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CB3E1" w14:textId="77777777" w:rsidR="00187ED6" w:rsidRPr="00187ED6" w:rsidRDefault="00187ED6" w:rsidP="00187ED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МИНИСТЕРСТВО ПРОСВЕЩЕНИЯ РОССИЙСКОЙ ФЕДЕРАЦИИ</w:t>
      </w:r>
    </w:p>
    <w:p w14:paraId="2BFDBE91" w14:textId="77777777" w:rsidR="00187ED6" w:rsidRPr="00187ED6" w:rsidRDefault="00187ED6" w:rsidP="00187ED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9eafb594-2305-4b9d-9d77-4b9f4859b3d0"/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Министерство образования и науки Нижегородской области</w:t>
      </w:r>
      <w:bookmarkEnd w:id="0"/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40849605" w14:textId="77777777" w:rsidR="00187ED6" w:rsidRPr="00187ED6" w:rsidRDefault="00187ED6" w:rsidP="00187ED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b9444d29-65ec-4c32-898a-350f279bf839"/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Администрация городского округа город Арзамас</w:t>
      </w:r>
      <w:bookmarkEnd w:id="1"/>
    </w:p>
    <w:p w14:paraId="397C1363" w14:textId="77777777" w:rsidR="00187ED6" w:rsidRPr="00187ED6" w:rsidRDefault="00187ED6" w:rsidP="00187ED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МБОУ </w:t>
      </w:r>
      <w:proofErr w:type="spellStart"/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Хватовская</w:t>
      </w:r>
      <w:proofErr w:type="spellEnd"/>
      <w:r w:rsidRPr="00187ED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ОШ</w:t>
      </w:r>
    </w:p>
    <w:p w14:paraId="68008113" w14:textId="77777777" w:rsidR="00187ED6" w:rsidRPr="00187ED6" w:rsidRDefault="00187ED6" w:rsidP="00187ED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649402" w14:textId="77777777" w:rsidR="00187ED6" w:rsidRPr="00187ED6" w:rsidRDefault="00187ED6" w:rsidP="00187ED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F1654" w14:textId="77777777" w:rsidR="00187ED6" w:rsidRPr="00187ED6" w:rsidRDefault="00187ED6" w:rsidP="00187ED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842E6" w14:textId="77777777" w:rsidR="00187ED6" w:rsidRPr="00187ED6" w:rsidRDefault="00187ED6" w:rsidP="00187ED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187ED6" w:rsidRPr="00187ED6" w14:paraId="5E41F1BF" w14:textId="77777777" w:rsidTr="00F5035B">
        <w:trPr>
          <w:jc w:val="center"/>
        </w:trPr>
        <w:tc>
          <w:tcPr>
            <w:tcW w:w="2835" w:type="dxa"/>
          </w:tcPr>
          <w:p w14:paraId="540B35BD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РАССМОТРЕНО</w:t>
            </w:r>
          </w:p>
          <w:p w14:paraId="4D1978BD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 педагогическом совете.</w:t>
            </w:r>
          </w:p>
          <w:p w14:paraId="6539C5C5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46511F8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Протокол №6 </w:t>
            </w:r>
          </w:p>
          <w:p w14:paraId="646F5D83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от «29» августа   2025 г.</w:t>
            </w:r>
          </w:p>
          <w:p w14:paraId="1F6365B3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4" w:type="dxa"/>
          </w:tcPr>
          <w:p w14:paraId="43414836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3A7C24B2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Зам.директора</w:t>
            </w:r>
            <w:proofErr w:type="spellEnd"/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по УВР</w:t>
            </w:r>
          </w:p>
          <w:p w14:paraId="47989BC7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449CF656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Салова В.Н.</w:t>
            </w:r>
          </w:p>
          <w:p w14:paraId="54A3214D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</w:tcPr>
          <w:p w14:paraId="11415B92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1362A64A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</w:t>
            </w:r>
          </w:p>
          <w:p w14:paraId="4A922BD7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64A8B178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Гришанин В.М.</w:t>
            </w:r>
          </w:p>
          <w:p w14:paraId="36AD24AE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 №75-</w:t>
            </w:r>
            <w:proofErr w:type="gramStart"/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  от</w:t>
            </w:r>
            <w:proofErr w:type="gramEnd"/>
            <w:r w:rsidRPr="00187E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«29» 08   2025 г.</w:t>
            </w:r>
          </w:p>
          <w:p w14:paraId="2B650A1E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2E405DA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0C15164" w14:textId="77777777" w:rsidR="00187ED6" w:rsidRPr="00187ED6" w:rsidRDefault="00187ED6" w:rsidP="00187E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7ED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Программа дополнительного образования детей </w:t>
      </w:r>
    </w:p>
    <w:p w14:paraId="335C30F6" w14:textId="77777777" w:rsidR="00187ED6" w:rsidRPr="00187ED6" w:rsidRDefault="00187ED6" w:rsidP="00187E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7ED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творческого объединения</w:t>
      </w:r>
    </w:p>
    <w:p w14:paraId="72CF19B7" w14:textId="6A60605D" w:rsidR="00187ED6" w:rsidRPr="00187ED6" w:rsidRDefault="00187ED6" w:rsidP="00187E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187ED6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>Театр в начальной школе</w:t>
      </w:r>
      <w:r w:rsidRPr="00187ED6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>»</w:t>
      </w:r>
    </w:p>
    <w:p w14:paraId="0E1A8535" w14:textId="15B879E3" w:rsidR="00187ED6" w:rsidRPr="00187ED6" w:rsidRDefault="00187ED6" w:rsidP="00187E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художественно-эстетической направленности</w:t>
      </w:r>
    </w:p>
    <w:p w14:paraId="2A750252" w14:textId="77777777" w:rsidR="00187ED6" w:rsidRPr="00187ED6" w:rsidRDefault="00187ED6" w:rsidP="00187E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7ED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Срок реализации – 1 год</w:t>
      </w:r>
    </w:p>
    <w:p w14:paraId="65E6C2E0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0CF0954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1A5C252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187ED6" w:rsidRPr="00187ED6" w14:paraId="134EAF69" w14:textId="77777777" w:rsidTr="00F5035B">
        <w:tc>
          <w:tcPr>
            <w:tcW w:w="5070" w:type="dxa"/>
            <w:shd w:val="clear" w:color="auto" w:fill="auto"/>
          </w:tcPr>
          <w:p w14:paraId="4F1C7F5B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Составитель: </w:t>
            </w:r>
          </w:p>
        </w:tc>
      </w:tr>
      <w:tr w:rsidR="00187ED6" w:rsidRPr="00187ED6" w14:paraId="01DE520B" w14:textId="77777777" w:rsidTr="00F5035B">
        <w:tc>
          <w:tcPr>
            <w:tcW w:w="5070" w:type="dxa"/>
            <w:shd w:val="clear" w:color="auto" w:fill="auto"/>
          </w:tcPr>
          <w:p w14:paraId="4CAC1CEB" w14:textId="7F3A4A2E" w:rsidR="00187ED6" w:rsidRPr="00187ED6" w:rsidRDefault="00187ED6" w:rsidP="00187ED6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Клокова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Зинаида Николаевна,</w:t>
            </w:r>
          </w:p>
        </w:tc>
      </w:tr>
      <w:tr w:rsidR="00187ED6" w:rsidRPr="00187ED6" w14:paraId="5A4477E1" w14:textId="77777777" w:rsidTr="00F5035B">
        <w:tc>
          <w:tcPr>
            <w:tcW w:w="5070" w:type="dxa"/>
            <w:shd w:val="clear" w:color="auto" w:fill="auto"/>
          </w:tcPr>
          <w:p w14:paraId="48FE2E56" w14:textId="77777777" w:rsidR="00187ED6" w:rsidRPr="00187ED6" w:rsidRDefault="00187ED6" w:rsidP="00187ED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87E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педагог дополнительного образования.</w:t>
            </w:r>
          </w:p>
        </w:tc>
      </w:tr>
      <w:tr w:rsidR="00187ED6" w:rsidRPr="00187ED6" w14:paraId="19415AAA" w14:textId="77777777" w:rsidTr="00F5035B">
        <w:tc>
          <w:tcPr>
            <w:tcW w:w="5070" w:type="dxa"/>
            <w:shd w:val="clear" w:color="auto" w:fill="auto"/>
          </w:tcPr>
          <w:p w14:paraId="0FB7CD08" w14:textId="77777777" w:rsidR="00187ED6" w:rsidRPr="00187ED6" w:rsidRDefault="00187ED6" w:rsidP="00187ED6">
            <w:pPr>
              <w:widowControl w:val="0"/>
              <w:tabs>
                <w:tab w:val="left" w:pos="6810"/>
              </w:tabs>
              <w:autoSpaceDE w:val="0"/>
              <w:autoSpaceDN w:val="0"/>
              <w:spacing w:after="200" w:line="276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B3FEC6B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5DBBB5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F6EBE4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C45B33" w14:textId="77777777" w:rsidR="00187ED6" w:rsidRPr="00187ED6" w:rsidRDefault="00187ED6" w:rsidP="00187ED6">
      <w:pPr>
        <w:widowControl w:val="0"/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sectPr w:rsidR="00187ED6" w:rsidRPr="00187ED6" w:rsidSect="005A4536">
          <w:pgSz w:w="11900" w:h="16840"/>
          <w:pgMar w:top="1220" w:right="700" w:bottom="280" w:left="980" w:header="720" w:footer="720" w:gutter="0"/>
          <w:cols w:space="720"/>
        </w:sectPr>
      </w:pPr>
      <w:r w:rsidRPr="00187E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 w:rsidRPr="00187ED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</w:t>
      </w:r>
      <w:r w:rsidRPr="00187E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г</w:t>
      </w:r>
    </w:p>
    <w:p w14:paraId="45705C96" w14:textId="77777777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записка.</w:t>
      </w:r>
    </w:p>
    <w:p w14:paraId="029CBA0B" w14:textId="17C1BF41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Дополнительная общеразвивающая образовательная программа театрального кружка </w:t>
      </w: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Театр в начальной школе</w:t>
      </w: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относится к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художественно-эстетической направленности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дополнительного образования.</w:t>
      </w:r>
    </w:p>
    <w:p w14:paraId="5199D96A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Данная программа разработана в соответствии с требованиями Федерального закона РФ «Об образовании в Российской Федерации» № 273-ФЗ (с изм. и доп., вступившими в силу 13.07.2021г.), постановления Правительства РФ от 28 октября 2013 г. № 966 "О лицензировании образовательной деятельности", приказа Минобрнауки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программам", методических рекомендаций по проектированию дополнительных общеразвивающих программ, направленных письмом Минобрнауки России от 18.11.2015 № 09-3242; СанПиН 1.2.3685-21 "Гигиенические нормативы и требования к обеспечению безопасности и (или) безвредности для человека факторов среды обитания"; учитывая иные рекомендации официальных организаций по профилю реализуемой образовательной программы.</w:t>
      </w:r>
    </w:p>
    <w:p w14:paraId="163691CD" w14:textId="7AA63670" w:rsidR="00442395" w:rsidRPr="00442395" w:rsidRDefault="00442395" w:rsidP="00442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дополнительной общеразвивающей образовательной программы театральный кружок </w:t>
      </w: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Театр в начальной школе</w:t>
      </w: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входит во внеурочную деятельность школы </w:t>
      </w:r>
      <w:proofErr w:type="gram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 </w:t>
      </w:r>
      <w:r w:rsidRPr="004423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формированию</w:t>
      </w:r>
      <w:proofErr w:type="gramEnd"/>
      <w:r w:rsidRPr="004423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функциональной грамотности 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личности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(креативное мышление).</w:t>
      </w:r>
    </w:p>
    <w:p w14:paraId="46842B3B" w14:textId="77777777" w:rsidR="00442395" w:rsidRPr="00442395" w:rsidRDefault="00442395" w:rsidP="00442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Актуальность</w:t>
      </w:r>
    </w:p>
    <w:p w14:paraId="577B5464" w14:textId="77777777" w:rsidR="00442395" w:rsidRPr="00442395" w:rsidRDefault="00442395" w:rsidP="00C96947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316177FD" w14:textId="77777777" w:rsidR="00442395" w:rsidRPr="00442395" w:rsidRDefault="00442395" w:rsidP="00C9694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034501D3" w14:textId="77777777" w:rsidR="00442395" w:rsidRPr="00442395" w:rsidRDefault="00442395" w:rsidP="00C9694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Цель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и задачи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дополнительной общеобразовательной программы:</w:t>
      </w:r>
    </w:p>
    <w:p w14:paraId="0963B820" w14:textId="50F1E72B" w:rsidR="00442395" w:rsidRPr="00442395" w:rsidRDefault="00442395" w:rsidP="00C9694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Цель:</w:t>
      </w: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</w:t>
      </w:r>
      <w:r w:rsidR="00C96947">
        <w:rPr>
          <w:rFonts w:ascii="Times New Roman" w:eastAsia="Times New Roman" w:hAnsi="Times New Roman" w:cs="Times New Roman"/>
          <w:sz w:val="28"/>
          <w:szCs w:val="28"/>
          <w14:ligatures w14:val="none"/>
        </w:rPr>
        <w:t>,</w:t>
      </w: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организация их досуга путем вовлечения в театральную деятельность.</w:t>
      </w:r>
    </w:p>
    <w:p w14:paraId="519B4725" w14:textId="77777777" w:rsidR="00442395" w:rsidRPr="00442395" w:rsidRDefault="00442395" w:rsidP="00C9694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Задачи: </w:t>
      </w:r>
    </w:p>
    <w:p w14:paraId="4D0524A8" w14:textId="77777777" w:rsidR="00442395" w:rsidRPr="00442395" w:rsidRDefault="00442395" w:rsidP="00C96947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Овладение теоретическими знаниями, практическими умениями и навыками в области театрального искусства.</w:t>
      </w:r>
    </w:p>
    <w:p w14:paraId="595C23DC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3ED89F2A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lastRenderedPageBreak/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175EEBD9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Приобщение школьников к театральному искусству России и зарубежья.</w:t>
      </w:r>
    </w:p>
    <w:p w14:paraId="2F8A924A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Воспитание эстетического вкуса и привитие любви к истинному искусству.</w:t>
      </w:r>
    </w:p>
    <w:p w14:paraId="721AEC08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0DDDF63B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Создание необходимой творческой атмосферы в коллективе: взаимопонимания, доверия, уважения друг к другу.</w:t>
      </w:r>
    </w:p>
    <w:p w14:paraId="173BEAB6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>Участие в детских театральных смотрах, конкурсах и фестивалях.</w:t>
      </w:r>
    </w:p>
    <w:p w14:paraId="70A80136" w14:textId="77777777" w:rsidR="00442395" w:rsidRPr="00442395" w:rsidRDefault="00442395" w:rsidP="004423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Развитие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мотивации личности к познанию, творчеству, саморазвитию, труду, искусству.</w:t>
      </w:r>
    </w:p>
    <w:p w14:paraId="78435E30" w14:textId="77777777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15518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  <w:t>Вид программы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Pr="004423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  <w:t>и её уровень: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модифицированная программа, общекультурный (базовый) уровень.</w:t>
      </w:r>
    </w:p>
    <w:p w14:paraId="3BAA44B9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0E1B403B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Отличительные особенности программы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; </w:t>
      </w: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новизна, педагогическая целесообразность программы:</w:t>
      </w:r>
    </w:p>
    <w:p w14:paraId="467BD4CD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14:paraId="179F8D40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14:paraId="5EFA7C6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Эту идею </w:t>
      </w:r>
      <w:proofErr w:type="spellStart"/>
      <w:r w:rsidRPr="00442395">
        <w:rPr>
          <w:rFonts w:ascii="Times New Roman" w:eastAsia="Times New Roman" w:hAnsi="Times New Roman" w:cs="Times New Roman"/>
          <w:sz w:val="28"/>
          <w:szCs w:val="28"/>
        </w:rPr>
        <w:t>выдвигвал</w:t>
      </w:r>
      <w:proofErr w:type="spellEnd"/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в своих трудах и ученый-психолог Л.С. Выготский: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14:paraId="4A8294EA" w14:textId="77777777" w:rsidR="00442395" w:rsidRPr="00442395" w:rsidRDefault="00442395" w:rsidP="004423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97C2A2" w14:textId="34334691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учебным планом дополнительного образования МБОУ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Хватовская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ОШ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учебный год на реализацию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дополнительной общеразвивающей образовательной программы театральный кружок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Театр в начальной школе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отводится 34 часа в год.</w:t>
      </w:r>
    </w:p>
    <w:p w14:paraId="6F126A5C" w14:textId="77777777" w:rsidR="00442395" w:rsidRPr="00442395" w:rsidRDefault="00442395" w:rsidP="00442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Программа осуществляется во время групповых занятий, но не исключает занятий по подгруппам, а также индивидуальных занятий.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873D64" w14:textId="27A9E9DF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Данная программа рассчитана на 1 год обучения детей в возрасте 7-12 лет (1-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классы), 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увлеченных искусством слова, театром, игрой на сцене; специальной подготовки детей не требуется.</w:t>
      </w:r>
    </w:p>
    <w:p w14:paraId="4F4AE371" w14:textId="77777777" w:rsidR="00442395" w:rsidRPr="00442395" w:rsidRDefault="00442395" w:rsidP="00442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Занятия группы проходят 1 раз в неделю по 1 академическому часу. </w:t>
      </w:r>
    </w:p>
    <w:p w14:paraId="0704562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данном творческом объединении могут обучаться дети с ОВЗ. Программа предусматривает организацию и проведение занятий, способствующих социально-личностному развитию обучающихся с задержкой психического развития и умственной отсталостью.</w:t>
      </w:r>
    </w:p>
    <w:p w14:paraId="4C699917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Формы организации образовательного процесса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, </w:t>
      </w: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виды занятий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, </w:t>
      </w: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режим занятий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:</w:t>
      </w:r>
    </w:p>
    <w:p w14:paraId="0A22E46C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14:paraId="77A1A746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14:paraId="0F9B106F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</w:r>
    </w:p>
    <w:p w14:paraId="4AD22A4C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7BAD736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картин, и наконец, всей 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lastRenderedPageBreak/>
        <w:t>пьесы; беседы по теме пьесы, экскурсии; оформление спектакля и его показ зрителям.</w:t>
      </w:r>
    </w:p>
    <w:p w14:paraId="48306545" w14:textId="00C970B4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1 раз в неделю в течение учебного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(по 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мин.)</w:t>
      </w:r>
    </w:p>
    <w:p w14:paraId="03A9ECD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Ожидаемые результаты по уровням, разделам и темам программы и способы определения их </w:t>
      </w:r>
      <w:proofErr w:type="spellStart"/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результативност</w:t>
      </w:r>
      <w:proofErr w:type="spellEnd"/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F00013" w14:textId="77777777" w:rsidR="00442395" w:rsidRPr="00442395" w:rsidRDefault="00442395" w:rsidP="0044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уровню подготовки учащихся</w:t>
      </w:r>
    </w:p>
    <w:p w14:paraId="1A3F9812" w14:textId="77777777" w:rsidR="00442395" w:rsidRPr="00442395" w:rsidRDefault="00442395" w:rsidP="00442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ЗНАЕТ:</w:t>
      </w:r>
    </w:p>
    <w:p w14:paraId="14B9A2BD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Что такое театр.</w:t>
      </w:r>
    </w:p>
    <w:p w14:paraId="30A4E8FB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Чем отличается театр от других видов искусств.</w:t>
      </w:r>
    </w:p>
    <w:p w14:paraId="418AA120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С чего зародился театр.</w:t>
      </w:r>
    </w:p>
    <w:p w14:paraId="7E542E73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Какие виды театров существуют.</w:t>
      </w:r>
    </w:p>
    <w:p w14:paraId="7E86EC35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Кто создаёт театральные полотна (спектакли).</w:t>
      </w:r>
    </w:p>
    <w:p w14:paraId="1920A5F7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Что такое выразительные средства.</w:t>
      </w:r>
    </w:p>
    <w:p w14:paraId="148BC030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Фрагмент как составная часть сюжета.</w:t>
      </w:r>
    </w:p>
    <w:p w14:paraId="5058A18A" w14:textId="77777777" w:rsidR="00442395" w:rsidRPr="00442395" w:rsidRDefault="00442395" w:rsidP="00442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Действенную формулу: Исходное событие, конфликтная ситуация, финал. </w:t>
      </w:r>
    </w:p>
    <w:p w14:paraId="733A1C7F" w14:textId="77777777" w:rsidR="00442395" w:rsidRPr="00442395" w:rsidRDefault="00442395" w:rsidP="00442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ИМЕЕТ ПОНЯТИЯ:</w:t>
      </w:r>
    </w:p>
    <w:p w14:paraId="17642D86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Об элементарных технических средствах сцены.</w:t>
      </w:r>
    </w:p>
    <w:p w14:paraId="79332B0B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Об оформлении сцены.</w:t>
      </w:r>
    </w:p>
    <w:p w14:paraId="3B073C22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 нормах поведения на сцене и в зрительном зале.</w:t>
      </w:r>
    </w:p>
    <w:p w14:paraId="1F9AB700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 рождении сюжета произведения.</w:t>
      </w:r>
    </w:p>
    <w:p w14:paraId="0D6B3BE4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 внутреннем монологе и 2-м плане актёрского состояния.</w:t>
      </w:r>
    </w:p>
    <w:p w14:paraId="65E558D7" w14:textId="77777777" w:rsidR="00442395" w:rsidRPr="00442395" w:rsidRDefault="00442395" w:rsidP="004423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 сверхзадаче и морали в произведении.</w:t>
      </w:r>
    </w:p>
    <w:p w14:paraId="2A8E2718" w14:textId="77777777" w:rsidR="00442395" w:rsidRPr="00442395" w:rsidRDefault="00442395" w:rsidP="00442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УМЕЕТ:</w:t>
      </w:r>
    </w:p>
    <w:p w14:paraId="2A7E8848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Направлять свою фантазию по заданному руслу.</w:t>
      </w:r>
    </w:p>
    <w:p w14:paraId="533EED59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Образно мыслить.</w:t>
      </w:r>
    </w:p>
    <w:p w14:paraId="30245C34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Концентрировать внимание.</w:t>
      </w:r>
    </w:p>
    <w:p w14:paraId="7DF20DCE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Ощущать себя в сценическом пространстве.</w:t>
      </w:r>
    </w:p>
    <w:p w14:paraId="4A088CA6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Применять выразительные средства для выражения характера сцены.</w:t>
      </w:r>
    </w:p>
    <w:p w14:paraId="45089D0A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Фрагментарно разбирать произведение, а </w:t>
      </w:r>
      <w:proofErr w:type="gramStart"/>
      <w:r w:rsidRPr="00442395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фрагментарно его излагать.</w:t>
      </w:r>
    </w:p>
    <w:p w14:paraId="767D4F36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Определять основную мысль произведения и формировать её в сюжет.</w:t>
      </w:r>
    </w:p>
    <w:p w14:paraId="4054CEDE" w14:textId="77777777" w:rsidR="00442395" w:rsidRPr="00442395" w:rsidRDefault="00442395" w:rsidP="004423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Понимать изобразительное искусство как течение жизненного процесса.</w:t>
      </w:r>
    </w:p>
    <w:p w14:paraId="1090E50E" w14:textId="77777777" w:rsidR="00442395" w:rsidRPr="00442395" w:rsidRDefault="00442395" w:rsidP="00442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ПРИОБРЕТАЕТ НАВЫКИ:</w:t>
      </w:r>
    </w:p>
    <w:p w14:paraId="21B00BBA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Общения с партнером (одноклассниками).</w:t>
      </w:r>
    </w:p>
    <w:p w14:paraId="79BE968A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Элементарного актёрского мастерства.</w:t>
      </w:r>
    </w:p>
    <w:p w14:paraId="1FA22046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Образного восприятия окружающего мира.</w:t>
      </w:r>
    </w:p>
    <w:p w14:paraId="29BCE5E3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Адекватного и образного реагирования на внешние раздражители.</w:t>
      </w:r>
    </w:p>
    <w:p w14:paraId="4ECC01BE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Коллективного творчества.</w:t>
      </w:r>
    </w:p>
    <w:p w14:paraId="036BAC6B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Свободного общения с аудиторией, одноклассниками.</w:t>
      </w:r>
    </w:p>
    <w:p w14:paraId="54C248E8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Выражать свою мысль в широком кругу оппонентов.</w:t>
      </w:r>
    </w:p>
    <w:p w14:paraId="3C73C36C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Анализировать последовательность поступков.</w:t>
      </w:r>
    </w:p>
    <w:p w14:paraId="401CE997" w14:textId="77777777" w:rsidR="00442395" w:rsidRPr="00442395" w:rsidRDefault="00442395" w:rsidP="004423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>Выстраивать логическую цепочку жизненного событийного ряда.</w:t>
      </w:r>
    </w:p>
    <w:p w14:paraId="303A1A27" w14:textId="77777777" w:rsidR="00442395" w:rsidRPr="00442395" w:rsidRDefault="00442395" w:rsidP="00442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lastRenderedPageBreak/>
        <w:t>А также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14:paraId="400A0AE8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13DB9" w14:textId="77777777" w:rsidR="00442395" w:rsidRPr="00442395" w:rsidRDefault="00442395" w:rsidP="004423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Личностные, метапредметные и предметные результаты:</w:t>
      </w:r>
    </w:p>
    <w:p w14:paraId="33B9BB1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 результаты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.  У учеников будут сформированы: </w:t>
      </w:r>
    </w:p>
    <w:p w14:paraId="774A8BB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14:paraId="01DEADB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۰осознание значимости занятий театральным искусством для личного развития; </w:t>
      </w:r>
    </w:p>
    <w:p w14:paraId="56BB353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14:paraId="66F4B8B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555E8D55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2760DBB5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14:paraId="49D982D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 </w:t>
      </w:r>
    </w:p>
    <w:p w14:paraId="387CAAD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 результаты.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Учащиеся научатся: </w:t>
      </w:r>
    </w:p>
    <w:p w14:paraId="21B32AA4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выполнять упражнения актёрского тренинга; </w:t>
      </w:r>
    </w:p>
    <w:p w14:paraId="717786F4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۰строить этюд в паре с любым партнёром; </w:t>
      </w:r>
    </w:p>
    <w:p w14:paraId="1181336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развивать речевое дыхание и правильную артикуляцию; </w:t>
      </w:r>
    </w:p>
    <w:p w14:paraId="249CEA14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видам театрального искусства, основам актёрского мастерства; </w:t>
      </w:r>
    </w:p>
    <w:p w14:paraId="32CCD2F0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сочинять этюды по сказкам; </w:t>
      </w:r>
    </w:p>
    <w:p w14:paraId="76C51A9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умению выражать разнообразные эмоциональные состояния (грусть, радость, злоба, удивление, восхищение); </w:t>
      </w:r>
    </w:p>
    <w:p w14:paraId="02996DFF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۰правильно выполнять цепочки простых физических действий. </w:t>
      </w:r>
    </w:p>
    <w:p w14:paraId="531D750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Метапредметными результатами является формирование универсальных учебных действий (УУД). </w:t>
      </w:r>
    </w:p>
    <w:p w14:paraId="2C1F598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 УУД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: Обучающийся научится: </w:t>
      </w:r>
    </w:p>
    <w:p w14:paraId="49BA3B34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понимать и принимать учебную задачу, сформулированную учителем; </w:t>
      </w:r>
    </w:p>
    <w:p w14:paraId="087E055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планировать свои действия на отдельных этапах работы над пьесой; </w:t>
      </w:r>
    </w:p>
    <w:p w14:paraId="659FD76F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осуществлять контроль, коррекцию и оценку результатов своей деятельности; </w:t>
      </w:r>
    </w:p>
    <w:p w14:paraId="4018AEB1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۰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14:paraId="0DF28F53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УУД: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 </w:t>
      </w:r>
    </w:p>
    <w:p w14:paraId="2D712085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пользоваться приёмами анализа и синтеза при чтении и просмотре видеозаписей, проводить сравнение и анализ поведения героя; </w:t>
      </w:r>
    </w:p>
    <w:p w14:paraId="67F95F1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понимать и применять полученную информацию при выполнении заданий; </w:t>
      </w:r>
    </w:p>
    <w:p w14:paraId="64C1C7D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442395"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1CCF8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 УУД:</w:t>
      </w: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 </w:t>
      </w:r>
    </w:p>
    <w:p w14:paraId="61519BD8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включаться в диалог, в коллективное обсуждение, проявлять инициативу и активность ۰работать в группе, учитывать мнения партнёров, отличные от собственных; </w:t>
      </w:r>
    </w:p>
    <w:p w14:paraId="12D4A3C9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обращаться за помощью;  </w:t>
      </w:r>
    </w:p>
    <w:p w14:paraId="029C023B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формулировать свои затруднения; </w:t>
      </w:r>
    </w:p>
    <w:p w14:paraId="360E4B5B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предлагать помощь и сотрудничество; </w:t>
      </w:r>
    </w:p>
    <w:p w14:paraId="5D6DA53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слушать собеседника; </w:t>
      </w:r>
    </w:p>
    <w:p w14:paraId="5267566A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договариваться о распределении функций и ролей в совместной деятельности, приходить к общему решению; </w:t>
      </w:r>
    </w:p>
    <w:p w14:paraId="616B05E2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 формулировать собственное мнение и позицию; </w:t>
      </w:r>
    </w:p>
    <w:p w14:paraId="61CDA616" w14:textId="77777777" w:rsidR="00442395" w:rsidRPr="00442395" w:rsidRDefault="00442395" w:rsidP="00442395">
      <w:pPr>
        <w:spacing w:after="0" w:line="240" w:lineRule="auto"/>
        <w:ind w:firstLine="709"/>
        <w:jc w:val="both"/>
        <w:rPr>
          <w:rFonts w:ascii="Times New Roman" w:eastAsia="MS Mincho" w:hAnsi="Times New Roman" w:cs="Calibri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۰осуществлять взаимный контроль; </w:t>
      </w:r>
    </w:p>
    <w:p w14:paraId="296984EB" w14:textId="77777777" w:rsidR="00442395" w:rsidRPr="00442395" w:rsidRDefault="00442395" w:rsidP="00442395">
      <w:pPr>
        <w:spacing w:after="0" w:line="240" w:lineRule="auto"/>
        <w:ind w:left="7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95">
        <w:rPr>
          <w:rFonts w:ascii="Times New Roman" w:eastAsia="Times New Roman" w:hAnsi="Times New Roman" w:cs="Times New Roman"/>
          <w:sz w:val="28"/>
          <w:szCs w:val="28"/>
        </w:rPr>
        <w:t xml:space="preserve">. адекватно оценивать собственное поведение и поведение окружающих. </w:t>
      </w:r>
    </w:p>
    <w:p w14:paraId="501CE690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ligatures w14:val="none"/>
        </w:rPr>
        <w:t>Формы подведения итогов реализации дополнительной общеобразовательной программы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:</w:t>
      </w:r>
    </w:p>
    <w:p w14:paraId="7FC60F2E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14:paraId="6C4154FD" w14:textId="77777777" w:rsidR="00442395" w:rsidRPr="00442395" w:rsidRDefault="00442395" w:rsidP="0044239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  <w:t>Система поощрений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216662BA" w14:textId="77777777" w:rsidR="00442395" w:rsidRPr="00442395" w:rsidRDefault="00442395" w:rsidP="00442395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благодарственные письма кружковцам и их родителям;</w:t>
      </w:r>
    </w:p>
    <w:p w14:paraId="6FE633F0" w14:textId="77777777" w:rsidR="00442395" w:rsidRPr="00442395" w:rsidRDefault="00442395" w:rsidP="00442395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дипломы за актерское мастерство;</w:t>
      </w:r>
    </w:p>
    <w:p w14:paraId="6D636B21" w14:textId="77777777" w:rsidR="00442395" w:rsidRPr="00442395" w:rsidRDefault="00442395" w:rsidP="00442395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творческие поездки на смотры, праздники одаренных детей и подростков.</w:t>
      </w:r>
    </w:p>
    <w:p w14:paraId="1A11D564" w14:textId="77777777" w:rsidR="00442395" w:rsidRPr="00442395" w:rsidRDefault="00442395" w:rsidP="00442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40F4E" w14:textId="77777777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изучаемого материала.</w:t>
      </w:r>
    </w:p>
    <w:p w14:paraId="1D3C0319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Основы театральной культуры.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14:paraId="224F8ECE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Задачи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61263B91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Театральная игра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направлена не столько на приобретение ребенком профессиональных умений и навыков, сколько на развитие игрового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12C81580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14:paraId="20ED9197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14:paraId="54F70946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сценичкеских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14:paraId="242B9DD8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Задачи.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38533206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Ритмопластика.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</w:t>
      </w:r>
      <w:proofErr w:type="gram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эмоций</w:t>
      </w:r>
      <w:proofErr w:type="gram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слову. Поэтому вполне естественно, что детям школьного возраста легче выразить свои чувства и эмоции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черец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пластику своего тела. Особенно интересные пластические образы возникают под влиянием музыки. </w:t>
      </w:r>
    </w:p>
    <w:p w14:paraId="6AB2DFC0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Задачи.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6B3EC534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Культура и техника речи.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622050C7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Задачи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0CC7C9EC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Выразительные средства в театре. </w:t>
      </w:r>
      <w:r w:rsidRPr="00442395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679A1E3A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над спектаклем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14:paraId="1E867974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выбор пьесы и обсуждение ее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сдетьми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7EE1D93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деление пьесы на эпизоды и творческий пересказ их детьми;</w:t>
      </w:r>
    </w:p>
    <w:p w14:paraId="74F16059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 над отдельными эпизодами в форме этюдов с импровизированным текстом;</w:t>
      </w:r>
    </w:p>
    <w:p w14:paraId="6B0A2F44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поиски музыкально-пластического решения отдельных эпизодов, постановка танцев;</w:t>
      </w:r>
    </w:p>
    <w:p w14:paraId="00C42424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создание совместно с детьми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экскизов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декораций и костюмов;</w:t>
      </w:r>
    </w:p>
    <w:p w14:paraId="7FAB23DC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638BA442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14:paraId="7F296E96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репетиция отдельных картин в разных составах с деталями декораций и реквизита, с музыкальным оформлением;</w:t>
      </w:r>
    </w:p>
    <w:p w14:paraId="73845EEF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рапетиция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всей пьесы целиком в костюмах; уточнение </w:t>
      </w:r>
      <w:proofErr w:type="spellStart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темпоритма</w:t>
      </w:r>
      <w:proofErr w:type="spellEnd"/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спектакля;</w:t>
      </w:r>
    </w:p>
    <w:p w14:paraId="383AED23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назначение ответственных за смену декораций и реквизита;</w:t>
      </w:r>
    </w:p>
    <w:p w14:paraId="47A82A5C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премьера спектакля;</w:t>
      </w:r>
    </w:p>
    <w:p w14:paraId="196DF2AD" w14:textId="77777777" w:rsidR="00442395" w:rsidRPr="00442395" w:rsidRDefault="00442395" w:rsidP="004423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повторные показы спектакля.</w:t>
      </w:r>
    </w:p>
    <w:p w14:paraId="2A0395DD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Задачи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презрительно, осуждающе, таинственно и т.д.); пополнять словарный запас, образный строй речи.</w:t>
      </w:r>
    </w:p>
    <w:p w14:paraId="66990FE8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Подведение итогов.</w:t>
      </w:r>
      <w:r w:rsidRPr="00442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14:paraId="19042235" w14:textId="77777777" w:rsidR="00442395" w:rsidRPr="00442395" w:rsidRDefault="00442395" w:rsidP="0044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</w:t>
      </w:r>
      <w:r w:rsidRPr="00442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EA10672" w14:textId="77777777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Учебно-тематический план.</w:t>
      </w:r>
    </w:p>
    <w:p w14:paraId="7A622821" w14:textId="799EA42D" w:rsidR="00C96947" w:rsidRPr="00FE40A8" w:rsidRDefault="00C96947" w:rsidP="00C9694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801"/>
        <w:gridCol w:w="5255"/>
        <w:gridCol w:w="2368"/>
      </w:tblGrid>
      <w:tr w:rsidR="00C96947" w:rsidRPr="00FE40A8" w14:paraId="5F132A08" w14:textId="77777777" w:rsidTr="00C96947">
        <w:trPr>
          <w:trHeight w:val="618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AA740C" w14:textId="1FE35014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2C62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E89F2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2F9FD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C96947" w:rsidRPr="00FE40A8" w14:paraId="5F9D53A3" w14:textId="77777777" w:rsidTr="00C96947">
        <w:trPr>
          <w:trHeight w:val="1752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0609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C5E84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Знакомство.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CD5D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участников. Игровая деятельность с главным персонажем кружка Петрушкой.</w:t>
            </w:r>
          </w:p>
          <w:p w14:paraId="72538D9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особенности занятий в театральном кружке, коллективе.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BAB75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знакомство, сплочение коллектива.</w:t>
            </w:r>
          </w:p>
        </w:tc>
      </w:tr>
      <w:tr w:rsidR="00C96947" w:rsidRPr="00FE40A8" w14:paraId="06924BA0" w14:textId="77777777" w:rsidTr="00C96947">
        <w:trPr>
          <w:trHeight w:val="983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E6D8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DCC1AA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 всё о нём</w:t>
            </w:r>
          </w:p>
          <w:p w14:paraId="20FE66A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4207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понятием театр. Их видами. Знакомство с известными театрами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DE68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</w:t>
            </w:r>
          </w:p>
        </w:tc>
      </w:tr>
      <w:tr w:rsidR="00C96947" w:rsidRPr="00FE40A8" w14:paraId="460B76C6" w14:textId="77777777" w:rsidTr="00C96947">
        <w:trPr>
          <w:trHeight w:val="1267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6BE68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77CC1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Театральная игра.</w:t>
            </w:r>
          </w:p>
          <w:p w14:paraId="19DD82A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  <w:p w14:paraId="61E9CA2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E498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на сцене. Учить детей ориентироваться в пространстве, равномерно размещаться на площадке. Учимся строить диалог с партнером.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7EC2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поведения на сцене. Игры</w:t>
            </w:r>
          </w:p>
        </w:tc>
      </w:tr>
      <w:tr w:rsidR="00C96947" w:rsidRPr="00FE40A8" w14:paraId="78D2D8E8" w14:textId="77777777" w:rsidTr="00C96947">
        <w:trPr>
          <w:trHeight w:val="1746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8654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CBA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если я зритель?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995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поведения в театре. </w:t>
            </w: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 Игра</w:t>
            </w:r>
            <w:proofErr w:type="gram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«Театр» (кассир, билетёр, зритель). Распределение ролей, знакомство со своими обязанностями, обсуждение плана действий, подготовка своей роли, атрибутика.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5A8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 Мультфильм. Игры</w:t>
            </w:r>
          </w:p>
        </w:tc>
      </w:tr>
      <w:tr w:rsidR="00C96947" w:rsidRPr="00FE40A8" w14:paraId="20FF9DC8" w14:textId="77777777" w:rsidTr="00C96947">
        <w:trPr>
          <w:trHeight w:val="630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388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D9B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этот мир театра!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69C5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ТЮЗА, просмотр спектакля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830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Поезка</w:t>
            </w:r>
            <w:proofErr w:type="spell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ТЮЗ</w:t>
            </w:r>
          </w:p>
        </w:tc>
      </w:tr>
      <w:tr w:rsidR="00C96947" w:rsidRPr="00FE40A8" w14:paraId="7129F39E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D88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6DF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нового узнал?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1AF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посещения </w:t>
            </w:r>
            <w:proofErr w:type="spellStart"/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ТЮЗа</w:t>
            </w:r>
            <w:proofErr w:type="spell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запомнилось, что понравилось?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34F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профессиях, связанных с постановкой. Игра «А </w:t>
            </w: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кем бы я хотел быть в театре?</w:t>
            </w:r>
          </w:p>
        </w:tc>
      </w:tr>
      <w:tr w:rsidR="00C96947" w:rsidRPr="00FE40A8" w14:paraId="4E1D00F7" w14:textId="77777777" w:rsidTr="00C96947">
        <w:trPr>
          <w:trHeight w:val="618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3F95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A1A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за кулисами?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1AB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разными театральными профессиями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C30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деятельность. Презентация о профессиях за кулисами</w:t>
            </w:r>
          </w:p>
        </w:tc>
      </w:tr>
      <w:tr w:rsidR="00C96947" w:rsidRPr="00FE40A8" w14:paraId="7BF6FE56" w14:textId="77777777" w:rsidTr="00C96947">
        <w:trPr>
          <w:trHeight w:val="1249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F59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B23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любим куклы!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A156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театром кукол. Профессии, которые необходимы для создания кукольного спектакля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308A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кукольного спектакля. Музыкальная игра «Я кукла»  </w:t>
            </w:r>
          </w:p>
        </w:tc>
      </w:tr>
      <w:tr w:rsidR="00C96947" w:rsidRPr="00FE40A8" w14:paraId="546BA99B" w14:textId="77777777" w:rsidTr="00C96947">
        <w:trPr>
          <w:trHeight w:val="2789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8322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F83D2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чудо, эти сказки! Выбор спектакля.</w:t>
            </w:r>
          </w:p>
          <w:p w14:paraId="5A4F1C9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807DC6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9EA98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репертуара. Выбор сказки для кукольного спектакля. Распределение ролей. Работа над темпом, громкостью, мимикой на </w:t>
            </w: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  игр</w:t>
            </w:r>
            <w:proofErr w:type="gram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«Репортаж с соревнований по гребле», «Шайба в воротах»,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DA07D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произведением. Создание спектакля. Распределение ролей. Игровая деятельность</w:t>
            </w:r>
          </w:p>
        </w:tc>
      </w:tr>
      <w:tr w:rsidR="00C96947" w:rsidRPr="00FE40A8" w14:paraId="763C243B" w14:textId="77777777" w:rsidTr="00C96947">
        <w:trPr>
          <w:trHeight w:val="618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8BB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586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быть актёром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4E9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такой актёр. Роль кукловода.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FBA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с куклами. Управление куклой. Репетиция.</w:t>
            </w:r>
          </w:p>
        </w:tc>
      </w:tr>
      <w:tr w:rsidR="00C96947" w:rsidRPr="00FE40A8" w14:paraId="2989B399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D60E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EC335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кто сделает куклу?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A64A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театрального художника, мастера-кукольника.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3D2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о профессиях, связанных с изготовлением куклы. Презентация «Виды театральной куклы». Репетиция.</w:t>
            </w:r>
          </w:p>
        </w:tc>
      </w:tr>
      <w:tr w:rsidR="00C96947" w:rsidRPr="00FE40A8" w14:paraId="2A0FB512" w14:textId="77777777" w:rsidTr="00C96947">
        <w:trPr>
          <w:trHeight w:val="1237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B16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68F5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по изготовлению театральной куклы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147F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Изучив материалы по изготовлению куклы, сами пробуем себя в роли кукольного мастера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653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куклы. Обсуждаем материалы, этапы выполнения куклы.</w:t>
            </w:r>
          </w:p>
        </w:tc>
      </w:tr>
      <w:tr w:rsidR="00C96947" w:rsidRPr="00FE40A8" w14:paraId="2CC0236E" w14:textId="77777777" w:rsidTr="00C96947">
        <w:trPr>
          <w:trHeight w:val="1673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3A3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750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 должен быть подвижным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0707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Инструмент актёра — его тело. Актёр должен быть подвижным, пластичным, хорошо знать своё тело и его способности.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529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гибкость, выполнение музыкально-танцевальных движений Репетиция.</w:t>
            </w:r>
          </w:p>
        </w:tc>
      </w:tr>
      <w:tr w:rsidR="00C96947" w:rsidRPr="00FE40A8" w14:paraId="4F6E3B55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EBC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03F2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подвижные игры. Этюды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890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этюдами и их выполнением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A7A3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Этюды. Театр-экспромт. Репетиция.</w:t>
            </w:r>
          </w:p>
        </w:tc>
      </w:tr>
      <w:tr w:rsidR="00C96947" w:rsidRPr="00FE40A8" w14:paraId="43560F44" w14:textId="77777777" w:rsidTr="00C96947">
        <w:trPr>
          <w:trHeight w:val="315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190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8D42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Пантомима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9A2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пантомимой.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EC8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деятельность. Репетиция.</w:t>
            </w:r>
          </w:p>
        </w:tc>
      </w:tr>
      <w:tr w:rsidR="00C96947" w:rsidRPr="00FE40A8" w14:paraId="0989F811" w14:textId="77777777" w:rsidTr="00C96947">
        <w:trPr>
          <w:trHeight w:val="1552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8DF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92D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541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движений, их эмоциональность, выразительность, отзывчивость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E3B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всестороннее гармоничное развитие тела</w:t>
            </w:r>
          </w:p>
        </w:tc>
      </w:tr>
      <w:tr w:rsidR="00C96947" w:rsidRPr="00FE40A8" w14:paraId="11D15892" w14:textId="77777777" w:rsidTr="00C96947">
        <w:trPr>
          <w:trHeight w:val="2171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5F1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068A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танца.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9D2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С помощью танцевальных движений рассказать любую историю. Осознать свои танцевальные особенности и возможность самовыражения; развить умение импровизировать</w:t>
            </w:r>
            <w:r w:rsidRPr="00FE40A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6DF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Развлекательные танцевальные игры. Репетиция.</w:t>
            </w:r>
          </w:p>
        </w:tc>
      </w:tr>
      <w:tr w:rsidR="00C96947" w:rsidRPr="00FE40A8" w14:paraId="18C75C4A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9E5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96D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я хочу быть на новогоднем карнавале?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9C67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героя, его образа, детали костюма, поведение.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AA7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образов новогодних героев. Репетиция.</w:t>
            </w:r>
          </w:p>
        </w:tc>
      </w:tr>
      <w:tr w:rsidR="00C96947" w:rsidRPr="00FE40A8" w14:paraId="30B921BC" w14:textId="77777777" w:rsidTr="00C96947">
        <w:trPr>
          <w:trHeight w:val="618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3A6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721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красиво говорить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7D34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о</w:t>
            </w:r>
            <w:proofErr w:type="gram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сценической речи. 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165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слухового внимания. Репетиция.</w:t>
            </w:r>
          </w:p>
        </w:tc>
      </w:tr>
      <w:tr w:rsidR="00C96947" w:rsidRPr="00FE40A8" w14:paraId="124CA159" w14:textId="77777777" w:rsidTr="00C96947">
        <w:trPr>
          <w:trHeight w:val="1868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F52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9F9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важно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80C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Совершенствование голосовых природных данных, влияющих на работу </w:t>
            </w:r>
            <w:proofErr w:type="spellStart"/>
            <w:r w:rsidRPr="00FE4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голосоречевого</w:t>
            </w:r>
            <w:proofErr w:type="spellEnd"/>
            <w:r w:rsidRPr="00FE4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аппарата в моменты роста и формирования организма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0D5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упражнения. Репетиция.</w:t>
            </w:r>
          </w:p>
        </w:tc>
      </w:tr>
      <w:tr w:rsidR="00C96947" w:rsidRPr="00FE40A8" w14:paraId="1BC98933" w14:textId="77777777" w:rsidTr="00C96947">
        <w:trPr>
          <w:trHeight w:val="1370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90C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CD3A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3BDB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Тренировка артикуляции звуков, избавления от косноязычия и дефектов речи.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409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скороговоркой.</w:t>
            </w:r>
          </w:p>
          <w:p w14:paraId="5AA58AC5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</w:tc>
      </w:tr>
      <w:tr w:rsidR="00C96947" w:rsidRPr="00FE40A8" w14:paraId="371B3B77" w14:textId="77777777" w:rsidTr="00C96947">
        <w:trPr>
          <w:trHeight w:val="1965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370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F42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артикуляция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97B8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 Тренировка мышц речевого аппарата (языка, губ, щёк, неба), грудной клетки. Чем лучше у актёра развита артикуляция, тем чётче он будет говорить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4AF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Артикуляционные разминки.</w:t>
            </w:r>
          </w:p>
          <w:p w14:paraId="582C508E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</w:tc>
      </w:tr>
      <w:tr w:rsidR="00C96947" w:rsidRPr="00FE40A8" w14:paraId="1C210097" w14:textId="77777777" w:rsidTr="00C96947">
        <w:trPr>
          <w:trHeight w:val="1673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22F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41C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Звукоподражание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55E6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Воспроизведение звуков природы (например, криков птиц и других животных), рефлективных восклицаний людей, звуков предметов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3F2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0471C86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</w:tc>
      </w:tr>
      <w:tr w:rsidR="00C96947" w:rsidRPr="00FE40A8" w14:paraId="261B2773" w14:textId="77777777" w:rsidTr="00C96947">
        <w:trPr>
          <w:trHeight w:val="1079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620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1AE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взаимодействие партнеров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369A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shd w:val="clear" w:color="auto" w:fill="FFFFFF"/>
              </w:rPr>
              <w:t>Р</w:t>
            </w: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азвить взаимопонимание и взаимодействие в группе, анализировать отношения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9E5F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Тренинг.</w:t>
            </w:r>
          </w:p>
          <w:p w14:paraId="2FC14FB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</w:tc>
      </w:tr>
      <w:tr w:rsidR="00C96947" w:rsidRPr="00FE40A8" w14:paraId="3EF6FAA9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1AB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4082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сказки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A24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Прослушивание, подражание, показ сказки в действии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682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игры с движениями.</w:t>
            </w:r>
          </w:p>
          <w:p w14:paraId="5136D0D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Репетиция.</w:t>
            </w:r>
          </w:p>
        </w:tc>
      </w:tr>
      <w:tr w:rsidR="00C96947" w:rsidRPr="00FE40A8" w14:paraId="240F0B46" w14:textId="77777777" w:rsidTr="00C96947">
        <w:trPr>
          <w:trHeight w:val="1237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F97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11C6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 при музыкальной школе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C656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ТЮЗа</w:t>
            </w:r>
            <w:proofErr w:type="spellEnd"/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F82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ТЮЗ</w:t>
            </w:r>
          </w:p>
        </w:tc>
      </w:tr>
      <w:tr w:rsidR="00C96947" w:rsidRPr="00FE40A8" w14:paraId="040A28FB" w14:textId="77777777" w:rsidTr="00C96947">
        <w:trPr>
          <w:trHeight w:val="630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2FC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E93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петь тоже важно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9E3F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Учимся  двигаться</w:t>
            </w:r>
            <w:proofErr w:type="gramEnd"/>
            <w:r w:rsidRPr="00FE40A8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исполнения песни. Развитие координации голоса и движения.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CAB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Музыкально-игровая деятельность. Исполнение песен </w:t>
            </w: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движениями</w:t>
            </w:r>
            <w:proofErr w:type="gramEnd"/>
          </w:p>
          <w:p w14:paraId="3EB0145E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</w:tc>
      </w:tr>
      <w:tr w:rsidR="00C96947" w:rsidRPr="00FE40A8" w14:paraId="0C1BBD57" w14:textId="77777777" w:rsidTr="00C96947">
        <w:trPr>
          <w:trHeight w:val="1370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CC99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FD1E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песни и танца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D62A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Учимся  двигаться</w:t>
            </w:r>
            <w:proofErr w:type="gramEnd"/>
            <w:r w:rsidRPr="00FE40A8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исполнения песни. Развитие координации голоса и движения.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0E41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Музыкально-игровая деятельность. Исполнение песен </w:t>
            </w: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движениями</w:t>
            </w:r>
            <w:proofErr w:type="gramEnd"/>
          </w:p>
        </w:tc>
      </w:tr>
      <w:tr w:rsidR="00C96947" w:rsidRPr="00FE40A8" w14:paraId="33E42190" w14:textId="77777777" w:rsidTr="00C96947">
        <w:trPr>
          <w:trHeight w:val="1079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716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11C6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образ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A9DA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Обсуждение внешнего вида, поведения, эмоции и манеру речи выступающего.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F0A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тему: как создается сценический образ, что для этого н</w:t>
            </w: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ужно.</w:t>
            </w: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Репетиция.</w:t>
            </w:r>
          </w:p>
        </w:tc>
      </w:tr>
      <w:tr w:rsidR="00C96947" w:rsidRPr="00FE40A8" w14:paraId="0649EF75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8597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275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делают спектакль ярче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DB4C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костюма. Наброски сценического костюма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DB8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костюмы</w:t>
            </w:r>
          </w:p>
        </w:tc>
      </w:tr>
      <w:tr w:rsidR="00C96947" w:rsidRPr="00FE40A8" w14:paraId="44864E99" w14:textId="77777777" w:rsidTr="00C96947">
        <w:trPr>
          <w:trHeight w:val="1237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41E3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0A9A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сценического пространства. Ширма.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96C0" w14:textId="77777777" w:rsidR="00C96947" w:rsidRPr="00FE40A8" w:rsidRDefault="00C96947" w:rsidP="0055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0A8">
              <w:rPr>
                <w:rFonts w:ascii="Times New Roman" w:hAnsi="Times New Roman" w:cs="Times New Roman"/>
                <w:sz w:val="24"/>
                <w:szCs w:val="24"/>
              </w:rPr>
              <w:t>Заглянем в сценическое пространство чуть глубже и рассмотреть его «изнутри»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37A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 Создание своего сценического пространства с помощью бумаги. Аппликация.</w:t>
            </w:r>
          </w:p>
        </w:tc>
      </w:tr>
      <w:tr w:rsidR="00C96947" w:rsidRPr="00FE40A8" w14:paraId="22B25E6A" w14:textId="77777777" w:rsidTr="00C96947">
        <w:trPr>
          <w:trHeight w:val="934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154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3800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proofErr w:type="gramStart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кукольного  спектакля</w:t>
            </w:r>
            <w:proofErr w:type="gramEnd"/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4CAB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детском саду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E88E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C96947" w:rsidRPr="00FE40A8" w14:paraId="44512FAC" w14:textId="77777777" w:rsidTr="00C96947">
        <w:trPr>
          <w:trHeight w:val="826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BF48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2FE87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выступления. 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B64ED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ошибок выступления. Обсуждения плана работы «Работа над ошибками»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9073" w14:textId="77777777" w:rsidR="00C96947" w:rsidRPr="00FE40A8" w:rsidRDefault="00C96947" w:rsidP="00556A0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Просмотр записи выступления.</w:t>
            </w:r>
          </w:p>
        </w:tc>
      </w:tr>
    </w:tbl>
    <w:p w14:paraId="6A4BA932" w14:textId="77777777" w:rsidR="00442395" w:rsidRPr="00442395" w:rsidRDefault="00442395" w:rsidP="00442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A6DB0C" w14:textId="77777777" w:rsidR="00442395" w:rsidRPr="00442395" w:rsidRDefault="00442395" w:rsidP="00442395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42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5EBEEBCE" w14:textId="77777777" w:rsidR="00C96947" w:rsidRPr="00FE40A8" w:rsidRDefault="00C96947" w:rsidP="00C96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A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5D691D4B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 xml:space="preserve">Абалкин Н. Рассказы о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театре.-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1981.</w:t>
      </w:r>
    </w:p>
    <w:p w14:paraId="2495AFD2" w14:textId="4D4D51B5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>Бахтин М. М. Вопросы литературы и эстетики. – М., 1975</w:t>
      </w:r>
    </w:p>
    <w:p w14:paraId="1D86E282" w14:textId="2A446805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>Ганелин Е.Р. Программа обучения детей основам сценического искусства «Школьный театр». http://www.teatrbaby.ru/metod_metodika.htm</w:t>
      </w:r>
    </w:p>
    <w:p w14:paraId="5AAC592F" w14:textId="1D574470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 xml:space="preserve">Генералов И.А. Программа курса «Театр» для начальной школы образовательная система «Школа 2100» Сборник программ. Дошкольное </w:t>
      </w:r>
      <w:proofErr w:type="spellStart"/>
      <w:proofErr w:type="gramStart"/>
      <w:r w:rsidRPr="00C96947">
        <w:rPr>
          <w:rFonts w:ascii="Times New Roman" w:hAnsi="Times New Roman" w:cs="Times New Roman"/>
          <w:sz w:val="28"/>
          <w:szCs w:val="28"/>
        </w:rPr>
        <w:t>образование.Начальная</w:t>
      </w:r>
      <w:proofErr w:type="spellEnd"/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школа (Под научной редакцией Д.И. </w:t>
      </w:r>
      <w:proofErr w:type="spellStart"/>
      <w:r w:rsidRPr="00C96947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 xml:space="preserve">). М.: </w:t>
      </w:r>
      <w:proofErr w:type="spellStart"/>
      <w:r w:rsidRPr="00C96947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, 2008.</w:t>
      </w:r>
    </w:p>
    <w:p w14:paraId="20E6569D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96947">
        <w:rPr>
          <w:rFonts w:ascii="Times New Roman" w:hAnsi="Times New Roman" w:cs="Times New Roman"/>
          <w:sz w:val="28"/>
          <w:szCs w:val="28"/>
        </w:rPr>
        <w:t>Кагарлицкий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 xml:space="preserve"> Ю. И. Театр на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века.-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1987.</w:t>
      </w:r>
    </w:p>
    <w:p w14:paraId="3F958626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96947">
        <w:rPr>
          <w:rFonts w:ascii="Times New Roman" w:hAnsi="Times New Roman" w:cs="Times New Roman"/>
          <w:sz w:val="28"/>
          <w:szCs w:val="28"/>
        </w:rPr>
        <w:t>Лесский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 xml:space="preserve"> К. Л. 100 великих театров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мира.-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Вече, 2001.</w:t>
      </w:r>
    </w:p>
    <w:p w14:paraId="664833B9" w14:textId="37E92E24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96947">
        <w:rPr>
          <w:rFonts w:ascii="Times New Roman" w:hAnsi="Times New Roman" w:cs="Times New Roman"/>
          <w:sz w:val="28"/>
          <w:szCs w:val="28"/>
        </w:rPr>
        <w:t>Маймин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 xml:space="preserve"> Е.А. Эстетика - наука о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прекрасном.-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Просвещение, 1982.</w:t>
      </w:r>
    </w:p>
    <w:p w14:paraId="7AF52AD4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 xml:space="preserve">Немирович-Данченко Вл. И. Рождение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театра.-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1989.</w:t>
      </w:r>
    </w:p>
    <w:p w14:paraId="2A78F310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96947">
        <w:rPr>
          <w:rFonts w:ascii="Times New Roman" w:hAnsi="Times New Roman" w:cs="Times New Roman"/>
          <w:sz w:val="28"/>
          <w:szCs w:val="28"/>
        </w:rPr>
        <w:t>Сорочкин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 xml:space="preserve"> Б.Ю. Театр между прошлым и </w:t>
      </w:r>
      <w:proofErr w:type="gramStart"/>
      <w:r w:rsidRPr="00C96947">
        <w:rPr>
          <w:rFonts w:ascii="Times New Roman" w:hAnsi="Times New Roman" w:cs="Times New Roman"/>
          <w:sz w:val="28"/>
          <w:szCs w:val="28"/>
        </w:rPr>
        <w:t>будущим.-</w:t>
      </w:r>
      <w:proofErr w:type="gramEnd"/>
      <w:r w:rsidRPr="00C96947">
        <w:rPr>
          <w:rFonts w:ascii="Times New Roman" w:hAnsi="Times New Roman" w:cs="Times New Roman"/>
          <w:sz w:val="28"/>
          <w:szCs w:val="28"/>
        </w:rPr>
        <w:t xml:space="preserve"> М., 1989.</w:t>
      </w:r>
    </w:p>
    <w:p w14:paraId="7D1183F3" w14:textId="77777777" w:rsidR="00C96947" w:rsidRPr="00C96947" w:rsidRDefault="00C96947" w:rsidP="00C96947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</w:rPr>
        <w:t>Похмельных А.А. Образовательная программа «Основы театрального искусства». youthnet.karelia.ru/</w:t>
      </w:r>
      <w:proofErr w:type="spellStart"/>
      <w:r w:rsidRPr="00C96947">
        <w:rPr>
          <w:rFonts w:ascii="Times New Roman" w:hAnsi="Times New Roman" w:cs="Times New Roman"/>
          <w:sz w:val="28"/>
          <w:szCs w:val="28"/>
        </w:rPr>
        <w:t>dyts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6947">
        <w:rPr>
          <w:rFonts w:ascii="Times New Roman" w:hAnsi="Times New Roman" w:cs="Times New Roman"/>
          <w:sz w:val="28"/>
          <w:szCs w:val="28"/>
        </w:rPr>
        <w:t>programs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/2009/o_tea.doc</w:t>
      </w:r>
    </w:p>
    <w:p w14:paraId="24000AFF" w14:textId="079BF06D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https://kopilkaurokov.ru/prochee/planirovanie/kaliendarno-tiematichieskii-plan-tieatral-noi-studii</w:t>
        </w:r>
      </w:hyperlink>
    </w:p>
    <w:p w14:paraId="30B2AD15" w14:textId="046334CE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https://nsportal.ru/shkola/vneklassnaya-rabota/library/2023/04/28/rabochaya-programma-teatralnogo-kruzhka</w:t>
        </w:r>
      </w:hyperlink>
    </w:p>
    <w:p w14:paraId="51A6CD4E" w14:textId="6CED86F1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besedy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_</w:t>
      </w:r>
      <w:r w:rsidRPr="00C969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9694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teatre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.</w:t>
      </w:r>
      <w:r w:rsidRPr="00C96947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071EF88A" w14:textId="6F5ED005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r w:rsidRPr="00C9694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969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96947">
        <w:rPr>
          <w:rFonts w:ascii="Times New Roman" w:hAnsi="Times New Roman" w:cs="Times New Roman"/>
          <w:sz w:val="28"/>
          <w:szCs w:val="28"/>
        </w:rPr>
        <w:t>урок.рф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/</w:t>
      </w:r>
      <w:r w:rsidRPr="00C96947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C969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programma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teatralnogo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kruzhka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_«</w:t>
      </w:r>
      <w:proofErr w:type="spellStart"/>
      <w:r w:rsidRPr="00C96947">
        <w:rPr>
          <w:rFonts w:ascii="Times New Roman" w:hAnsi="Times New Roman" w:cs="Times New Roman"/>
          <w:sz w:val="28"/>
          <w:szCs w:val="28"/>
          <w:lang w:val="en-US"/>
        </w:rPr>
        <w:t>kolobok</w:t>
      </w:r>
      <w:proofErr w:type="spellEnd"/>
      <w:r w:rsidRPr="00C96947">
        <w:rPr>
          <w:rFonts w:ascii="Times New Roman" w:hAnsi="Times New Roman" w:cs="Times New Roman"/>
          <w:sz w:val="28"/>
          <w:szCs w:val="28"/>
        </w:rPr>
        <w:t>»__145340.</w:t>
      </w:r>
      <w:r w:rsidRPr="00C96947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4A317962" w14:textId="235F556A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https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rmc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73.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wp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content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uploads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/2024/01/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primernye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modeli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shkolnyh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teatrov</w:t>
        </w:r>
        <w:proofErr w:type="spellEnd"/>
        <w:r w:rsidRPr="00C9694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9694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pdf</w:t>
        </w:r>
      </w:hyperlink>
    </w:p>
    <w:p w14:paraId="670A87BB" w14:textId="1B5C9841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nsportal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kultura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teatralnoe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iskusstvo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library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/2020/05/13/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metodicheskaya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razrabotka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igry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uprazhneniya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po</w:t>
        </w:r>
      </w:hyperlink>
    </w:p>
    <w:p w14:paraId="1A05F6B0" w14:textId="4A49B9CC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multiurok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files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ighry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dlia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zaniatii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po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khorieoghrafii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html</w:t>
        </w:r>
      </w:hyperlink>
    </w:p>
    <w:p w14:paraId="71D58B09" w14:textId="0969AC31" w:rsidR="00C96947" w:rsidRPr="00C96947" w:rsidRDefault="00C96947" w:rsidP="00C9694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infourok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statya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po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teme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ritmoplastika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zanyatiyah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vneurochnoy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deyatelnosti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teatralnogo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kruzhka</w:t>
        </w:r>
        <w:proofErr w:type="spellEnd"/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-1710750.</w:t>
        </w:r>
        <w:r w:rsidRPr="00C9694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html</w:t>
        </w:r>
      </w:hyperlink>
    </w:p>
    <w:p w14:paraId="2843D4F4" w14:textId="77777777" w:rsidR="00C96947" w:rsidRPr="00C96947" w:rsidRDefault="00C96947" w:rsidP="00C96947"/>
    <w:p w14:paraId="0AAE3DCC" w14:textId="77777777" w:rsidR="00444793" w:rsidRDefault="00444793">
      <w:bookmarkStart w:id="2" w:name="_GoBack"/>
      <w:bookmarkEnd w:id="2"/>
    </w:p>
    <w:sectPr w:rsidR="0044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</w:lvl>
    <w:lvl w:ilvl="2">
      <w:start w:val="7"/>
      <w:numFmt w:val="decimal"/>
      <w:isLgl/>
      <w:lvlText w:val="%1.%2.%3."/>
      <w:lvlJc w:val="left"/>
      <w:pPr>
        <w:ind w:left="2640" w:hanging="2100"/>
      </w:pPr>
    </w:lvl>
    <w:lvl w:ilvl="3">
      <w:start w:val="1"/>
      <w:numFmt w:val="decimal"/>
      <w:isLgl/>
      <w:lvlText w:val="%1.%2.%3.%4."/>
      <w:lvlJc w:val="left"/>
      <w:pPr>
        <w:ind w:left="2730" w:hanging="2100"/>
      </w:pPr>
    </w:lvl>
    <w:lvl w:ilvl="4">
      <w:start w:val="1"/>
      <w:numFmt w:val="decimal"/>
      <w:isLgl/>
      <w:lvlText w:val="%1.%2.%3.%4.%5."/>
      <w:lvlJc w:val="left"/>
      <w:pPr>
        <w:ind w:left="2820" w:hanging="2100"/>
      </w:pPr>
    </w:lvl>
    <w:lvl w:ilvl="5">
      <w:start w:val="1"/>
      <w:numFmt w:val="decimal"/>
      <w:isLgl/>
      <w:lvlText w:val="%1.%2.%3.%4.%5.%6."/>
      <w:lvlJc w:val="left"/>
      <w:pPr>
        <w:ind w:left="2910" w:hanging="2100"/>
      </w:pPr>
    </w:lvl>
    <w:lvl w:ilvl="6">
      <w:start w:val="1"/>
      <w:numFmt w:val="decimal"/>
      <w:isLgl/>
      <w:lvlText w:val="%1.%2.%3.%4.%5.%6.%7."/>
      <w:lvlJc w:val="left"/>
      <w:pPr>
        <w:ind w:left="3000" w:hanging="2100"/>
      </w:p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0F8A66BA"/>
    <w:multiLevelType w:val="hybridMultilevel"/>
    <w:tmpl w:val="593EF678"/>
    <w:lvl w:ilvl="0" w:tplc="5FA6BF5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58F"/>
    <w:multiLevelType w:val="hybridMultilevel"/>
    <w:tmpl w:val="1808487C"/>
    <w:lvl w:ilvl="0" w:tplc="48E86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91B8C"/>
    <w:multiLevelType w:val="hybridMultilevel"/>
    <w:tmpl w:val="4850A508"/>
    <w:lvl w:ilvl="0" w:tplc="5FA6BF5E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7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E"/>
    <w:rsid w:val="00187ED6"/>
    <w:rsid w:val="00442395"/>
    <w:rsid w:val="00444793"/>
    <w:rsid w:val="00846D4E"/>
    <w:rsid w:val="00C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450"/>
  <w15:chartTrackingRefBased/>
  <w15:docId w15:val="{44D11790-A02E-43DC-A5DF-A19FBDBF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kultura/teatralnoe-iskusstvo/library/2020/05/13/metodicheskaya-razrabotka-igry-i-uprazhneniya-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c73.ru/wp-content/uploads/2024/01/primernye-modeli-shkolnyh-teatrov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vneklassnaya-rabota/library/2023/04/28/rabochaya-programma-teatralnogo-kruzh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pilkaurokov.ru/prochee/planirovanie/kaliendarno-tiematichieskii-plan-tieatral-noi-studii" TargetMode="External"/><Relationship Id="rId10" Type="http://schemas.openxmlformats.org/officeDocument/2006/relationships/hyperlink" Target="https://infourok.ru/statya-po-teme-ritmoplastika-na-zanyatiyah-vneurochnoy-deyatelnosti-teatralnogo-kruzhka-17107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ighry-dlia-zaniatii-po-khorieoghraf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4225</Words>
  <Characters>24086</Characters>
  <Application>Microsoft Office Word</Application>
  <DocSecurity>0</DocSecurity>
  <Lines>200</Lines>
  <Paragraphs>56</Paragraphs>
  <ScaleCrop>false</ScaleCrop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Михайлович Гришанин</dc:creator>
  <cp:keywords/>
  <dc:description/>
  <cp:lastModifiedBy>Вадим Михайлович Гришанин</cp:lastModifiedBy>
  <cp:revision>4</cp:revision>
  <dcterms:created xsi:type="dcterms:W3CDTF">2025-09-14T05:36:00Z</dcterms:created>
  <dcterms:modified xsi:type="dcterms:W3CDTF">2025-10-22T06:00:00Z</dcterms:modified>
</cp:coreProperties>
</file>