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69" w:type="dxa"/>
        <w:tblLook w:val="01E0"/>
      </w:tblPr>
      <w:tblGrid>
        <w:gridCol w:w="3970"/>
        <w:gridCol w:w="6573"/>
        <w:gridCol w:w="1726"/>
      </w:tblGrid>
      <w:tr w:rsidR="005E09C1" w:rsidRPr="005B2532" w:rsidTr="00274F91">
        <w:tc>
          <w:tcPr>
            <w:tcW w:w="3970" w:type="dxa"/>
          </w:tcPr>
          <w:p w:rsidR="005E09C1" w:rsidRPr="005B2532" w:rsidRDefault="0098149A" w:rsidP="00181041">
            <w:pPr>
              <w:ind w:right="-5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ПРИНЯТО.</w:t>
            </w:r>
          </w:p>
          <w:p w:rsidR="005E09C1" w:rsidRPr="005B2532" w:rsidRDefault="005E09C1" w:rsidP="001810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5B2532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заседании</w:t>
            </w:r>
            <w:r w:rsidRPr="005B2532">
              <w:rPr>
                <w:bCs/>
                <w:sz w:val="28"/>
                <w:szCs w:val="28"/>
              </w:rPr>
              <w:t xml:space="preserve"> педагогическо</w:t>
            </w:r>
            <w:r>
              <w:rPr>
                <w:bCs/>
                <w:sz w:val="28"/>
                <w:szCs w:val="28"/>
              </w:rPr>
              <w:t>го</w:t>
            </w:r>
            <w:r w:rsidRPr="005B2532">
              <w:rPr>
                <w:bCs/>
                <w:sz w:val="28"/>
                <w:szCs w:val="28"/>
              </w:rPr>
              <w:t xml:space="preserve"> совет</w:t>
            </w:r>
            <w:r>
              <w:rPr>
                <w:bCs/>
                <w:sz w:val="28"/>
                <w:szCs w:val="28"/>
              </w:rPr>
              <w:t>а</w:t>
            </w:r>
          </w:p>
          <w:p w:rsidR="005E09C1" w:rsidRPr="005B2532" w:rsidRDefault="001B0562" w:rsidP="001810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 от «29</w:t>
            </w:r>
            <w:r w:rsidR="00AB4C9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августа </w:t>
            </w:r>
            <w:r w:rsidR="005E09C1">
              <w:rPr>
                <w:bCs/>
                <w:sz w:val="28"/>
                <w:szCs w:val="28"/>
              </w:rPr>
              <w:t xml:space="preserve">2018 </w:t>
            </w:r>
            <w:r w:rsidR="005E09C1" w:rsidRPr="005B2532">
              <w:rPr>
                <w:bCs/>
                <w:sz w:val="28"/>
                <w:szCs w:val="28"/>
              </w:rPr>
              <w:t xml:space="preserve"> г.</w:t>
            </w:r>
          </w:p>
          <w:p w:rsidR="005E09C1" w:rsidRPr="005B2532" w:rsidRDefault="005E09C1" w:rsidP="00181041">
            <w:pPr>
              <w:rPr>
                <w:bCs/>
                <w:sz w:val="28"/>
                <w:szCs w:val="28"/>
              </w:rPr>
            </w:pPr>
          </w:p>
        </w:tc>
        <w:tc>
          <w:tcPr>
            <w:tcW w:w="6573" w:type="dxa"/>
          </w:tcPr>
          <w:p w:rsidR="005E09C1" w:rsidRDefault="005E09C1" w:rsidP="00274F9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  <w:r w:rsidR="0098149A">
              <w:rPr>
                <w:bCs/>
                <w:sz w:val="28"/>
                <w:szCs w:val="28"/>
              </w:rPr>
              <w:t>.</w:t>
            </w:r>
          </w:p>
          <w:p w:rsidR="0098149A" w:rsidRDefault="0098149A" w:rsidP="00274F9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МБОУ Хватовская ОШ</w:t>
            </w:r>
          </w:p>
          <w:p w:rsidR="0098149A" w:rsidRDefault="0098149A" w:rsidP="0098149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_____________Быстрова О.А.</w:t>
            </w:r>
          </w:p>
          <w:p w:rsidR="005E09C1" w:rsidRPr="005B2532" w:rsidRDefault="001B0562" w:rsidP="0098149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98149A">
              <w:rPr>
                <w:bCs/>
                <w:sz w:val="28"/>
                <w:szCs w:val="28"/>
              </w:rPr>
              <w:t>риказ</w:t>
            </w:r>
            <w:r>
              <w:rPr>
                <w:bCs/>
                <w:sz w:val="28"/>
                <w:szCs w:val="28"/>
              </w:rPr>
              <w:t xml:space="preserve"> № 89</w:t>
            </w:r>
            <w:r w:rsidR="0098149A">
              <w:rPr>
                <w:bCs/>
                <w:sz w:val="28"/>
                <w:szCs w:val="28"/>
              </w:rPr>
              <w:t>-од</w:t>
            </w:r>
            <w:r>
              <w:rPr>
                <w:bCs/>
                <w:sz w:val="28"/>
                <w:szCs w:val="28"/>
              </w:rPr>
              <w:t xml:space="preserve"> от «29</w:t>
            </w:r>
            <w:r w:rsidR="0098149A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августа </w:t>
            </w:r>
            <w:r w:rsidR="005E09C1">
              <w:rPr>
                <w:bCs/>
                <w:sz w:val="28"/>
                <w:szCs w:val="28"/>
              </w:rPr>
              <w:t xml:space="preserve">2018 </w:t>
            </w:r>
            <w:r w:rsidR="005E09C1" w:rsidRPr="005B253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726" w:type="dxa"/>
          </w:tcPr>
          <w:p w:rsidR="005E09C1" w:rsidRPr="005B2532" w:rsidRDefault="005E09C1" w:rsidP="00181041">
            <w:pPr>
              <w:rPr>
                <w:bCs/>
                <w:sz w:val="28"/>
                <w:szCs w:val="28"/>
              </w:rPr>
            </w:pPr>
          </w:p>
        </w:tc>
      </w:tr>
    </w:tbl>
    <w:p w:rsidR="005E09C1" w:rsidRPr="006B6C74" w:rsidRDefault="005E09C1" w:rsidP="00181041">
      <w:pPr>
        <w:shd w:val="clear" w:color="auto" w:fill="FFFFFF"/>
        <w:tabs>
          <w:tab w:val="left" w:pos="6789"/>
        </w:tabs>
        <w:rPr>
          <w:b/>
          <w:bCs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5E09C1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5E09C1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5E09C1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5E09C1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5E09C1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5E09C1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5E09C1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5E09C1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b/>
          <w:bCs/>
          <w:sz w:val="28"/>
          <w:szCs w:val="28"/>
        </w:rPr>
      </w:pPr>
    </w:p>
    <w:p w:rsidR="0098149A" w:rsidRPr="009D7622" w:rsidRDefault="00170928" w:rsidP="00254CD8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54CD8" w:rsidRPr="009D7622">
        <w:rPr>
          <w:b/>
          <w:bCs/>
          <w:sz w:val="28"/>
          <w:szCs w:val="28"/>
        </w:rPr>
        <w:t xml:space="preserve">ОСНОВНАЯ </w:t>
      </w:r>
      <w:r w:rsidR="005E09C1" w:rsidRPr="009D7622">
        <w:rPr>
          <w:b/>
          <w:bCs/>
          <w:sz w:val="28"/>
          <w:szCs w:val="28"/>
        </w:rPr>
        <w:t>ОБРАЗОВАТЕЛЬНАЯ  П</w:t>
      </w:r>
      <w:r w:rsidR="005E09C1" w:rsidRPr="009D7622">
        <w:rPr>
          <w:b/>
          <w:bCs/>
          <w:spacing w:val="-4"/>
          <w:sz w:val="28"/>
          <w:szCs w:val="28"/>
        </w:rPr>
        <w:t>РОГРАММА</w:t>
      </w:r>
      <w:r w:rsidR="00254CD8" w:rsidRPr="009D7622">
        <w:rPr>
          <w:b/>
          <w:bCs/>
          <w:spacing w:val="-4"/>
          <w:sz w:val="28"/>
          <w:szCs w:val="28"/>
        </w:rPr>
        <w:t xml:space="preserve"> ДОШКОЛЬНОГО ОБРАЗОВАНИЯ </w:t>
      </w:r>
    </w:p>
    <w:p w:rsidR="005E09C1" w:rsidRDefault="005E09C1" w:rsidP="00254CD8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</w:t>
      </w:r>
      <w:r w:rsidRPr="006B6C74">
        <w:rPr>
          <w:b/>
          <w:bCs/>
          <w:spacing w:val="-4"/>
          <w:sz w:val="28"/>
          <w:szCs w:val="28"/>
        </w:rPr>
        <w:t xml:space="preserve">униципального </w:t>
      </w:r>
      <w:r>
        <w:rPr>
          <w:b/>
          <w:bCs/>
          <w:spacing w:val="-4"/>
          <w:sz w:val="28"/>
          <w:szCs w:val="28"/>
        </w:rPr>
        <w:t>бюджетного</w:t>
      </w:r>
    </w:p>
    <w:p w:rsidR="005E09C1" w:rsidRDefault="0098149A" w:rsidP="00274F91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обще</w:t>
      </w:r>
      <w:r w:rsidR="005E09C1" w:rsidRPr="006B6C74">
        <w:rPr>
          <w:b/>
          <w:bCs/>
          <w:spacing w:val="-4"/>
          <w:sz w:val="28"/>
          <w:szCs w:val="28"/>
        </w:rPr>
        <w:t>образовательного учреждения</w:t>
      </w:r>
    </w:p>
    <w:p w:rsidR="005E09C1" w:rsidRDefault="0098149A" w:rsidP="00274F91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Хватовская основная школа</w:t>
      </w:r>
    </w:p>
    <w:p w:rsidR="0098149A" w:rsidRDefault="0098149A" w:rsidP="00274F91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Дошкольное отделение</w:t>
      </w:r>
    </w:p>
    <w:p w:rsidR="00254CD8" w:rsidRPr="006B6C74" w:rsidRDefault="00254CD8" w:rsidP="00274F9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(новая редакция)</w:t>
      </w:r>
    </w:p>
    <w:p w:rsidR="005E09C1" w:rsidRPr="006B6C74" w:rsidRDefault="005E09C1" w:rsidP="00274F91">
      <w:pPr>
        <w:shd w:val="clear" w:color="auto" w:fill="FFFFFF"/>
        <w:spacing w:line="360" w:lineRule="auto"/>
        <w:jc w:val="center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Pr="006B6C74" w:rsidRDefault="005E09C1" w:rsidP="00181041">
      <w:pPr>
        <w:shd w:val="clear" w:color="auto" w:fill="FFFFFF"/>
        <w:rPr>
          <w:spacing w:val="-2"/>
          <w:sz w:val="28"/>
          <w:szCs w:val="28"/>
        </w:rPr>
      </w:pPr>
    </w:p>
    <w:p w:rsidR="005E09C1" w:rsidRDefault="0098149A" w:rsidP="009D7622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с.</w:t>
      </w:r>
      <w:r w:rsidR="001B44D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Хватовка</w:t>
      </w:r>
      <w:r w:rsidR="00254CD8">
        <w:rPr>
          <w:spacing w:val="-2"/>
          <w:sz w:val="28"/>
          <w:szCs w:val="28"/>
        </w:rPr>
        <w:t>, 201</w:t>
      </w:r>
      <w:r w:rsidR="009D7622">
        <w:rPr>
          <w:spacing w:val="-2"/>
          <w:sz w:val="28"/>
          <w:szCs w:val="28"/>
        </w:rPr>
        <w:t>8</w:t>
      </w:r>
    </w:p>
    <w:p w:rsidR="00254CD8" w:rsidRDefault="00254CD8" w:rsidP="00274F91">
      <w:pPr>
        <w:jc w:val="center"/>
        <w:rPr>
          <w:b/>
        </w:rPr>
      </w:pPr>
    </w:p>
    <w:p w:rsidR="001B0562" w:rsidRDefault="001B0562" w:rsidP="00274F91">
      <w:pPr>
        <w:jc w:val="center"/>
        <w:rPr>
          <w:b/>
        </w:rPr>
      </w:pPr>
    </w:p>
    <w:p w:rsidR="001B0562" w:rsidRDefault="001B0562" w:rsidP="00274F91">
      <w:pPr>
        <w:jc w:val="center"/>
        <w:rPr>
          <w:b/>
        </w:rPr>
      </w:pPr>
    </w:p>
    <w:p w:rsidR="00254CD8" w:rsidRPr="00DD0D41" w:rsidRDefault="00254CD8" w:rsidP="00274F91">
      <w:pPr>
        <w:jc w:val="center"/>
        <w:rPr>
          <w:b/>
        </w:rPr>
      </w:pPr>
    </w:p>
    <w:p w:rsidR="00D54F0F" w:rsidRPr="00170928" w:rsidRDefault="00D54F0F" w:rsidP="00274F91">
      <w:pPr>
        <w:jc w:val="center"/>
        <w:rPr>
          <w:b/>
        </w:rPr>
      </w:pPr>
      <w:r w:rsidRPr="00170928">
        <w:rPr>
          <w:b/>
        </w:rPr>
        <w:lastRenderedPageBreak/>
        <w:t>Содержание программы</w:t>
      </w:r>
    </w:p>
    <w:p w:rsidR="00D54F0F" w:rsidRPr="00170928" w:rsidRDefault="00D54F0F" w:rsidP="00274F91">
      <w:pPr>
        <w:jc w:val="center"/>
        <w:rPr>
          <w:b/>
        </w:rPr>
      </w:pPr>
    </w:p>
    <w:p w:rsidR="00D54F0F" w:rsidRPr="00170928" w:rsidRDefault="00D54F0F" w:rsidP="00274F91">
      <w:pPr>
        <w:jc w:val="center"/>
      </w:pPr>
      <w:r w:rsidRPr="00170928">
        <w:rPr>
          <w:spacing w:val="-12"/>
          <w:lang w:val="en-US"/>
        </w:rPr>
        <w:t>I</w:t>
      </w:r>
      <w:r w:rsidR="009B5978" w:rsidRPr="00170928">
        <w:rPr>
          <w:spacing w:val="-12"/>
        </w:rPr>
        <w:t>.</w:t>
      </w:r>
      <w:r w:rsidRPr="00170928">
        <w:rPr>
          <w:spacing w:val="-12"/>
        </w:rPr>
        <w:t xml:space="preserve">  ЦЕЛЕВОЙ РАЗДЕЛ</w:t>
      </w:r>
    </w:p>
    <w:p w:rsidR="00D54F0F" w:rsidRPr="00170928" w:rsidRDefault="00D54F0F" w:rsidP="00274F91">
      <w:pPr>
        <w:jc w:val="center"/>
      </w:pPr>
    </w:p>
    <w:p w:rsidR="00D54F0F" w:rsidRPr="00170928" w:rsidRDefault="00D54F0F" w:rsidP="00274F91">
      <w:pPr>
        <w:jc w:val="center"/>
        <w:rPr>
          <w:b/>
        </w:rPr>
      </w:pPr>
      <w:r w:rsidRPr="00170928">
        <w:t>1.1.</w:t>
      </w:r>
      <w:r w:rsidRPr="00170928">
        <w:rPr>
          <w:b/>
        </w:rPr>
        <w:t xml:space="preserve">   </w:t>
      </w:r>
      <w:r w:rsidR="00170928">
        <w:rPr>
          <w:b/>
        </w:rPr>
        <w:t xml:space="preserve">   </w:t>
      </w:r>
      <w:r w:rsidRPr="00170928">
        <w:rPr>
          <w:b/>
        </w:rPr>
        <w:t xml:space="preserve"> </w:t>
      </w:r>
      <w:r w:rsidRPr="00170928">
        <w:rPr>
          <w:spacing w:val="-12"/>
        </w:rPr>
        <w:t>Пояснительная записка......................................................................................................................................................</w:t>
      </w:r>
      <w:r w:rsidR="00A06693" w:rsidRPr="00170928">
        <w:rPr>
          <w:spacing w:val="-12"/>
        </w:rPr>
        <w:t>2</w:t>
      </w:r>
    </w:p>
    <w:p w:rsidR="00D54F0F" w:rsidRPr="00170928" w:rsidRDefault="00170928" w:rsidP="00274F91">
      <w:pPr>
        <w:jc w:val="center"/>
      </w:pPr>
      <w:r>
        <w:t xml:space="preserve">   </w:t>
      </w:r>
      <w:r w:rsidR="00D54F0F" w:rsidRPr="00170928">
        <w:t>1.1.1.   Цели и задачи реализации Программы..............................................</w:t>
      </w:r>
      <w:r w:rsidR="00A06693" w:rsidRPr="00170928">
        <w:t xml:space="preserve">.............................. </w:t>
      </w:r>
      <w:r w:rsidR="00181041" w:rsidRPr="00170928">
        <w:t>……</w:t>
      </w:r>
      <w:r w:rsidR="00ED3188" w:rsidRPr="00170928">
        <w:t>.</w:t>
      </w:r>
      <w:r w:rsidR="00A06693" w:rsidRPr="00170928">
        <w:t>3</w:t>
      </w:r>
    </w:p>
    <w:p w:rsidR="00D54F0F" w:rsidRPr="00170928" w:rsidRDefault="00170928" w:rsidP="00274F91">
      <w:pPr>
        <w:jc w:val="center"/>
      </w:pPr>
      <w:r>
        <w:t xml:space="preserve">  </w:t>
      </w:r>
      <w:r w:rsidR="00F10974">
        <w:t xml:space="preserve"> </w:t>
      </w:r>
      <w:r>
        <w:t xml:space="preserve"> </w:t>
      </w:r>
      <w:r w:rsidR="00D54F0F" w:rsidRPr="00170928">
        <w:t>1.1.2.   Принципы и подходы к формированию Программы........................</w:t>
      </w:r>
      <w:r w:rsidR="00A06693" w:rsidRPr="00170928">
        <w:t>...............................</w:t>
      </w:r>
      <w:r w:rsidR="00181041" w:rsidRPr="00170928">
        <w:t>.......</w:t>
      </w:r>
      <w:r w:rsidR="00A06693" w:rsidRPr="00170928">
        <w:t>3</w:t>
      </w:r>
    </w:p>
    <w:p w:rsidR="00D54F0F" w:rsidRPr="00170928" w:rsidRDefault="0085356C" w:rsidP="0085356C">
      <w:r w:rsidRPr="00170928">
        <w:t xml:space="preserve"> </w:t>
      </w:r>
      <w:r w:rsidR="00170928">
        <w:t xml:space="preserve"> </w:t>
      </w:r>
      <w:r w:rsidRPr="00170928">
        <w:t xml:space="preserve">   </w:t>
      </w:r>
      <w:r w:rsidR="00F10974">
        <w:t xml:space="preserve"> </w:t>
      </w:r>
      <w:r w:rsidR="00D54F0F" w:rsidRPr="00170928">
        <w:t>1.1.3.   Значимые характеристики, в том числе характеристики особенностей развития</w:t>
      </w:r>
    </w:p>
    <w:p w:rsidR="00D54F0F" w:rsidRPr="00170928" w:rsidRDefault="00170928" w:rsidP="00F10974">
      <w:pPr>
        <w:tabs>
          <w:tab w:val="left" w:pos="1185"/>
        </w:tabs>
        <w:jc w:val="center"/>
      </w:pPr>
      <w:r>
        <w:t xml:space="preserve">          </w:t>
      </w:r>
      <w:r w:rsidR="00D54F0F" w:rsidRPr="00170928">
        <w:t>детей раннего и дошкольного</w:t>
      </w:r>
      <w:r>
        <w:t xml:space="preserve"> возраста……………………………….</w:t>
      </w:r>
      <w:r w:rsidR="00A06693" w:rsidRPr="00170928">
        <w:t>………...</w:t>
      </w:r>
      <w:r w:rsidR="003B2731" w:rsidRPr="00170928">
        <w:t>.</w:t>
      </w:r>
      <w:r w:rsidR="0085356C" w:rsidRPr="00170928">
        <w:t>................</w:t>
      </w:r>
      <w:r w:rsidR="00181041" w:rsidRPr="00170928">
        <w:t>.</w:t>
      </w:r>
      <w:r>
        <w:t xml:space="preserve">....... </w:t>
      </w:r>
      <w:r w:rsidR="006A63D9" w:rsidRPr="00170928">
        <w:t>5</w:t>
      </w:r>
      <w:r w:rsidR="00F10974">
        <w:t xml:space="preserve"> 1.2.   </w:t>
      </w:r>
      <w:r w:rsidR="00D54F0F" w:rsidRPr="00170928">
        <w:t>Планируемые результаты осв</w:t>
      </w:r>
      <w:r w:rsidR="00F10974">
        <w:t>оения программы......................</w:t>
      </w:r>
      <w:r w:rsidR="00D54F0F" w:rsidRPr="00170928">
        <w:t>..........................</w:t>
      </w:r>
      <w:r w:rsidR="00A06693" w:rsidRPr="00170928">
        <w:t>..............................</w:t>
      </w:r>
      <w:r w:rsidR="006A63D9" w:rsidRPr="00170928">
        <w:t>7</w:t>
      </w:r>
    </w:p>
    <w:p w:rsidR="00D54F0F" w:rsidRPr="00170928" w:rsidRDefault="00F10974" w:rsidP="00274F91">
      <w:pPr>
        <w:jc w:val="center"/>
      </w:pPr>
      <w:r>
        <w:t xml:space="preserve">  </w:t>
      </w:r>
      <w:r w:rsidR="00D54F0F" w:rsidRPr="00170928">
        <w:t>1.2.1.   Целевые ориентиры образования в раннем возрасте.......................</w:t>
      </w:r>
      <w:r w:rsidR="00A06693" w:rsidRPr="00170928">
        <w:t>..............................</w:t>
      </w:r>
      <w:r w:rsidR="00AB4C92" w:rsidRPr="00170928">
        <w:t>.</w:t>
      </w:r>
      <w:r w:rsidR="00181041" w:rsidRPr="00170928">
        <w:t>.........</w:t>
      </w:r>
      <w:r w:rsidR="006A63D9" w:rsidRPr="00170928">
        <w:t>8</w:t>
      </w:r>
    </w:p>
    <w:p w:rsidR="00D54F0F" w:rsidRPr="00170928" w:rsidRDefault="00F10974" w:rsidP="00274F91">
      <w:pPr>
        <w:jc w:val="center"/>
      </w:pPr>
      <w:r>
        <w:t xml:space="preserve">  </w:t>
      </w:r>
      <w:r w:rsidR="00D54F0F" w:rsidRPr="00170928">
        <w:t xml:space="preserve">1.2.2.   Целевые ориентиры на этапе завершения </w:t>
      </w:r>
      <w:r w:rsidR="00A06693" w:rsidRPr="00170928">
        <w:t xml:space="preserve">дошкольного образования……………… </w:t>
      </w:r>
      <w:r w:rsidR="0085356C" w:rsidRPr="00170928">
        <w:t>…….</w:t>
      </w:r>
      <w:r w:rsidR="00181041" w:rsidRPr="00170928">
        <w:t>.</w:t>
      </w:r>
      <w:r w:rsidR="006A63D9" w:rsidRPr="00170928">
        <w:t>8</w:t>
      </w:r>
    </w:p>
    <w:p w:rsidR="00D54F0F" w:rsidRPr="00170928" w:rsidRDefault="00F10974" w:rsidP="00274F91">
      <w:pPr>
        <w:jc w:val="center"/>
      </w:pPr>
      <w:r>
        <w:t xml:space="preserve">  </w:t>
      </w:r>
      <w:r w:rsidR="00D54F0F" w:rsidRPr="00170928">
        <w:t>1.2.3.   Планируемые результаты освоения образ</w:t>
      </w:r>
      <w:r w:rsidR="0085356C" w:rsidRPr="00170928">
        <w:t>овательной программы…………………...</w:t>
      </w:r>
      <w:r w:rsidR="00181041" w:rsidRPr="00170928">
        <w:t>..........</w:t>
      </w:r>
      <w:r w:rsidR="006A63D9" w:rsidRPr="00170928">
        <w:t>.9</w:t>
      </w:r>
    </w:p>
    <w:p w:rsidR="00D54F0F" w:rsidRPr="00170928" w:rsidRDefault="00F10974" w:rsidP="00274F91">
      <w:pPr>
        <w:jc w:val="center"/>
      </w:pPr>
      <w:r>
        <w:t xml:space="preserve">  </w:t>
      </w:r>
      <w:r w:rsidR="00D54F0F" w:rsidRPr="00170928">
        <w:t>1.2.4.   Система оценки качества реализации Программы...........................</w:t>
      </w:r>
      <w:r w:rsidR="0085356C" w:rsidRPr="00170928">
        <w:t>.........................</w:t>
      </w:r>
      <w:r w:rsidR="00181041" w:rsidRPr="00170928">
        <w:t>.......</w:t>
      </w:r>
      <w:r w:rsidR="006A63D9" w:rsidRPr="00170928">
        <w:t>.......18</w:t>
      </w:r>
    </w:p>
    <w:p w:rsidR="00501298" w:rsidRPr="00170928" w:rsidRDefault="00501298" w:rsidP="00274F91">
      <w:pPr>
        <w:jc w:val="center"/>
      </w:pPr>
      <w:r w:rsidRPr="00170928">
        <w:rPr>
          <w:b/>
        </w:rPr>
        <w:t>1.3.Часть, формируемая участниками образовательных  отношений</w:t>
      </w:r>
      <w:r w:rsidR="006A63D9" w:rsidRPr="00170928">
        <w:t>………</w:t>
      </w:r>
      <w:r w:rsidR="00F10974">
        <w:t>..</w:t>
      </w:r>
      <w:r w:rsidR="006A63D9" w:rsidRPr="00170928">
        <w:t>………………….18</w:t>
      </w:r>
    </w:p>
    <w:p w:rsidR="00D54F0F" w:rsidRPr="00170928" w:rsidRDefault="00D54F0F" w:rsidP="00274F91">
      <w:pPr>
        <w:jc w:val="center"/>
      </w:pPr>
    </w:p>
    <w:p w:rsidR="00D54F0F" w:rsidRPr="00170928" w:rsidRDefault="00D54F0F" w:rsidP="00274F91">
      <w:pPr>
        <w:jc w:val="center"/>
        <w:rPr>
          <w:spacing w:val="-12"/>
        </w:rPr>
      </w:pPr>
      <w:r w:rsidRPr="00170928">
        <w:rPr>
          <w:spacing w:val="-12"/>
          <w:lang w:val="en-US"/>
        </w:rPr>
        <w:t>II</w:t>
      </w:r>
      <w:r w:rsidRPr="00170928">
        <w:rPr>
          <w:spacing w:val="-12"/>
        </w:rPr>
        <w:t>..  СОДЕРЖАТЕЛЬНЫЙ РАЗДЕЛ</w:t>
      </w:r>
    </w:p>
    <w:p w:rsidR="00D54F0F" w:rsidRPr="00170928" w:rsidRDefault="00D54F0F" w:rsidP="00274F91">
      <w:pPr>
        <w:jc w:val="center"/>
      </w:pPr>
    </w:p>
    <w:p w:rsidR="00D54F0F" w:rsidRPr="00170928" w:rsidRDefault="00F10974" w:rsidP="00ED3188">
      <w:r>
        <w:t xml:space="preserve"> </w:t>
      </w:r>
      <w:r w:rsidR="00D54F0F" w:rsidRPr="00170928">
        <w:t>2.1.   Содержание образовательной деятельност</w:t>
      </w:r>
      <w:r>
        <w:t>и................................</w:t>
      </w:r>
      <w:r w:rsidR="00D54F0F" w:rsidRPr="00170928">
        <w:t>........................................</w:t>
      </w:r>
      <w:r>
        <w:t>.........</w:t>
      </w:r>
      <w:r w:rsidR="00DD0D41" w:rsidRPr="00170928">
        <w:t>..</w:t>
      </w:r>
      <w:r w:rsidR="006378FA" w:rsidRPr="00170928">
        <w:t>.18</w:t>
      </w:r>
    </w:p>
    <w:p w:rsidR="00D54F0F" w:rsidRPr="00170928" w:rsidRDefault="00D54F0F" w:rsidP="00274F91">
      <w:pPr>
        <w:jc w:val="center"/>
      </w:pPr>
      <w:r w:rsidRPr="00170928">
        <w:t>2.1.1.   Образовательная область «Социально - коммуникативное  ра</w:t>
      </w:r>
      <w:r w:rsidR="00A06693" w:rsidRPr="00170928">
        <w:t>звитие».......................</w:t>
      </w:r>
      <w:r w:rsidR="00181041" w:rsidRPr="00170928">
        <w:t>...........</w:t>
      </w:r>
      <w:r w:rsidR="00ED3188" w:rsidRPr="00170928">
        <w:t>19</w:t>
      </w:r>
    </w:p>
    <w:p w:rsidR="00D54F0F" w:rsidRPr="00170928" w:rsidRDefault="00D54F0F" w:rsidP="00274F91">
      <w:pPr>
        <w:jc w:val="center"/>
      </w:pPr>
      <w:r w:rsidRPr="00170928">
        <w:t>2.1.2.   Образовательная область «Познавательное  развитие».......................</w:t>
      </w:r>
      <w:r w:rsidR="0088675B" w:rsidRPr="00170928">
        <w:t>.........................</w:t>
      </w:r>
      <w:r w:rsidR="006A63D9" w:rsidRPr="00170928">
        <w:t>.........    21</w:t>
      </w:r>
      <w:r w:rsidR="00ED3188" w:rsidRPr="00170928">
        <w:t xml:space="preserve">     </w:t>
      </w:r>
    </w:p>
    <w:p w:rsidR="00D54F0F" w:rsidRPr="00170928" w:rsidRDefault="00D54F0F" w:rsidP="00274F91">
      <w:pPr>
        <w:jc w:val="center"/>
      </w:pPr>
      <w:r w:rsidRPr="00170928">
        <w:t>2.1.3.   Образовательная область «Речевое развитие».................................</w:t>
      </w:r>
      <w:r w:rsidR="003B2731" w:rsidRPr="00170928">
        <w:t>..............................</w:t>
      </w:r>
      <w:r w:rsidR="00ED3188" w:rsidRPr="00170928">
        <w:t>.......</w:t>
      </w:r>
      <w:r w:rsidR="00181041" w:rsidRPr="00170928">
        <w:t xml:space="preserve">      </w:t>
      </w:r>
      <w:r w:rsidR="00ED3188" w:rsidRPr="00170928">
        <w:t>24</w:t>
      </w:r>
    </w:p>
    <w:p w:rsidR="00D54F0F" w:rsidRPr="00170928" w:rsidRDefault="00D54F0F" w:rsidP="00274F91">
      <w:pPr>
        <w:jc w:val="center"/>
      </w:pPr>
      <w:r w:rsidRPr="00170928">
        <w:t>2.1.4.   Образовательная область «Художественно-эстетическое развитие»...................</w:t>
      </w:r>
      <w:r w:rsidR="003B2731" w:rsidRPr="00170928">
        <w:t>.......</w:t>
      </w:r>
      <w:r w:rsidR="00DD0D41" w:rsidRPr="00170928">
        <w:t>...</w:t>
      </w:r>
      <w:r w:rsidR="001E4F76" w:rsidRPr="00170928">
        <w:t xml:space="preserve">        </w:t>
      </w:r>
      <w:r w:rsidR="0085356C" w:rsidRPr="00170928">
        <w:t xml:space="preserve"> </w:t>
      </w:r>
      <w:r w:rsidR="003B2731" w:rsidRPr="00170928">
        <w:t>27</w:t>
      </w:r>
    </w:p>
    <w:p w:rsidR="00D54F0F" w:rsidRPr="00170928" w:rsidRDefault="00D54F0F" w:rsidP="00274F91">
      <w:pPr>
        <w:jc w:val="center"/>
      </w:pPr>
      <w:r w:rsidRPr="00170928">
        <w:t>2.1.5.   Образовательная область «Физическое  развитие»........................</w:t>
      </w:r>
      <w:r w:rsidR="003B2731" w:rsidRPr="00170928">
        <w:t>...............................</w:t>
      </w:r>
      <w:r w:rsidR="00181041" w:rsidRPr="00170928">
        <w:t xml:space="preserve">        </w:t>
      </w:r>
      <w:r w:rsidR="0085356C" w:rsidRPr="00170928">
        <w:t xml:space="preserve">     </w:t>
      </w:r>
      <w:r w:rsidR="00ED3188" w:rsidRPr="00170928">
        <w:t>30</w:t>
      </w:r>
    </w:p>
    <w:p w:rsidR="0085356C" w:rsidRPr="00170928" w:rsidRDefault="0088675B" w:rsidP="00ED3188">
      <w:r w:rsidRPr="00170928">
        <w:t>2.2</w:t>
      </w:r>
      <w:r w:rsidR="00D54F0F" w:rsidRPr="00170928">
        <w:t xml:space="preserve">.    </w:t>
      </w:r>
      <w:r w:rsidR="0085356C" w:rsidRPr="00170928">
        <w:t xml:space="preserve">Вариативные формы, способы, методы и средства реализации Программы…………….....      32     </w:t>
      </w:r>
    </w:p>
    <w:p w:rsidR="0085356C" w:rsidRPr="00170928" w:rsidRDefault="0085356C" w:rsidP="0085356C">
      <w:pPr>
        <w:rPr>
          <w:b/>
        </w:rPr>
      </w:pPr>
      <w:r w:rsidRPr="00170928">
        <w:t xml:space="preserve">2.3. </w:t>
      </w:r>
      <w:r w:rsidRPr="00170928">
        <w:rPr>
          <w:b/>
        </w:rPr>
        <w:t>Часть, формируемая участниками образовательных  отношений</w:t>
      </w:r>
      <w:r w:rsidRPr="00170928">
        <w:t xml:space="preserve">………………………..     </w:t>
      </w:r>
      <w:r w:rsidR="00DD0D41" w:rsidRPr="00170928">
        <w:t xml:space="preserve"> 45</w:t>
      </w:r>
    </w:p>
    <w:p w:rsidR="00D54F0F" w:rsidRPr="00170928" w:rsidRDefault="0085356C" w:rsidP="0085356C">
      <w:r w:rsidRPr="00170928">
        <w:t>2.4.</w:t>
      </w:r>
      <w:r w:rsidR="0088675B" w:rsidRPr="00170928">
        <w:t xml:space="preserve">   Коррекционная работа</w:t>
      </w:r>
      <w:r w:rsidRPr="00170928">
        <w:t xml:space="preserve"> </w:t>
      </w:r>
      <w:r w:rsidR="0088675B" w:rsidRPr="00170928">
        <w:t>ДОУ………………………………………………………………….....</w:t>
      </w:r>
      <w:r w:rsidR="00AB4C92" w:rsidRPr="00170928">
        <w:t>...</w:t>
      </w:r>
      <w:r w:rsidR="00DD0D41" w:rsidRPr="00170928">
        <w:t xml:space="preserve">   46</w:t>
      </w:r>
    </w:p>
    <w:p w:rsidR="00D54F0F" w:rsidRPr="00170928" w:rsidRDefault="00D54F0F" w:rsidP="0085356C">
      <w:pPr>
        <w:tabs>
          <w:tab w:val="left" w:pos="851"/>
          <w:tab w:val="left" w:pos="1276"/>
        </w:tabs>
      </w:pPr>
      <w:r w:rsidRPr="00170928">
        <w:t>2.5.    Особенности образовательной деятельности разных видов и ку</w:t>
      </w:r>
      <w:r w:rsidR="0088675B" w:rsidRPr="00170928">
        <w:t>льт</w:t>
      </w:r>
      <w:r w:rsidR="003B2731" w:rsidRPr="00170928">
        <w:t>урных практик.............</w:t>
      </w:r>
      <w:r w:rsidR="00DD0D41" w:rsidRPr="00170928">
        <w:t>..... 46</w:t>
      </w:r>
    </w:p>
    <w:p w:rsidR="00D54F0F" w:rsidRPr="00170928" w:rsidRDefault="00D54F0F" w:rsidP="0085356C">
      <w:pPr>
        <w:tabs>
          <w:tab w:val="left" w:pos="851"/>
          <w:tab w:val="left" w:pos="1276"/>
        </w:tabs>
      </w:pPr>
      <w:r w:rsidRPr="00170928">
        <w:t>2.6.    Способы и направления поддержки детской инициативы.........................</w:t>
      </w:r>
      <w:r w:rsidR="003B2731" w:rsidRPr="00170928">
        <w:t>..............................</w:t>
      </w:r>
      <w:r w:rsidR="0085356C" w:rsidRPr="00170928">
        <w:t>.....</w:t>
      </w:r>
      <w:r w:rsidR="00DD0D41" w:rsidRPr="00170928">
        <w:t>50</w:t>
      </w:r>
    </w:p>
    <w:p w:rsidR="00D54F0F" w:rsidRPr="00170928" w:rsidRDefault="0085356C" w:rsidP="0085356C">
      <w:pPr>
        <w:tabs>
          <w:tab w:val="left" w:pos="851"/>
          <w:tab w:val="left" w:pos="1276"/>
        </w:tabs>
      </w:pPr>
      <w:r w:rsidRPr="00170928">
        <w:t xml:space="preserve">2.7.  </w:t>
      </w:r>
      <w:r w:rsidR="00D54F0F" w:rsidRPr="00170928">
        <w:t>Особенности взаимодействия педагогического коллектива с</w:t>
      </w:r>
      <w:r w:rsidR="003B2731" w:rsidRPr="00170928">
        <w:t xml:space="preserve"> семьями воспитанников.......</w:t>
      </w:r>
      <w:r w:rsidR="00181041" w:rsidRPr="00170928">
        <w:t>....</w:t>
      </w:r>
      <w:r w:rsidR="00DD0D41" w:rsidRPr="00170928">
        <w:t>...55</w:t>
      </w:r>
    </w:p>
    <w:p w:rsidR="00D54F0F" w:rsidRPr="00170928" w:rsidRDefault="00D54F0F" w:rsidP="0085356C">
      <w:pPr>
        <w:tabs>
          <w:tab w:val="left" w:pos="851"/>
          <w:tab w:val="left" w:pos="1276"/>
        </w:tabs>
      </w:pPr>
      <w:r w:rsidRPr="00170928">
        <w:t>2.8.    Система взаимодействия   с социальными институтами............................</w:t>
      </w:r>
      <w:r w:rsidR="0088675B" w:rsidRPr="00170928">
        <w:t>.</w:t>
      </w:r>
      <w:r w:rsidR="003B2731" w:rsidRPr="00170928">
        <w:t>.........................</w:t>
      </w:r>
      <w:r w:rsidR="0085356C" w:rsidRPr="00170928">
        <w:t>.......</w:t>
      </w:r>
      <w:r w:rsidR="001E4F76" w:rsidRPr="00170928">
        <w:t>.</w:t>
      </w:r>
      <w:r w:rsidR="00DD0D41" w:rsidRPr="00170928">
        <w:t>.57</w:t>
      </w:r>
    </w:p>
    <w:p w:rsidR="00D54F0F" w:rsidRPr="00170928" w:rsidRDefault="00D54F0F" w:rsidP="00274F91">
      <w:pPr>
        <w:tabs>
          <w:tab w:val="left" w:pos="851"/>
          <w:tab w:val="left" w:pos="1276"/>
        </w:tabs>
        <w:spacing w:line="276" w:lineRule="auto"/>
        <w:jc w:val="center"/>
      </w:pPr>
    </w:p>
    <w:p w:rsidR="00D54F0F" w:rsidRPr="00170928" w:rsidRDefault="00D54F0F" w:rsidP="00274F91">
      <w:pPr>
        <w:jc w:val="center"/>
      </w:pPr>
      <w:r w:rsidRPr="00170928">
        <w:rPr>
          <w:lang w:val="en-US"/>
        </w:rPr>
        <w:t>III</w:t>
      </w:r>
      <w:r w:rsidRPr="00170928">
        <w:t>. ОРГАНИЗАЦИОННЫЙ РАЗДЕЛ</w:t>
      </w:r>
    </w:p>
    <w:p w:rsidR="00D54F0F" w:rsidRPr="00170928" w:rsidRDefault="00D54F0F" w:rsidP="00274F91">
      <w:pPr>
        <w:jc w:val="center"/>
        <w:rPr>
          <w:b/>
        </w:rPr>
      </w:pPr>
    </w:p>
    <w:p w:rsidR="00D54F0F" w:rsidRPr="00170928" w:rsidRDefault="0085356C" w:rsidP="0085356C">
      <w:r w:rsidRPr="00170928">
        <w:t xml:space="preserve">3.1. </w:t>
      </w:r>
      <w:r w:rsidR="00D54F0F" w:rsidRPr="00170928">
        <w:t>Материально - техническое обеспечение программы...............................</w:t>
      </w:r>
      <w:r w:rsidR="0088675B" w:rsidRPr="00170928">
        <w:t>.....................</w:t>
      </w:r>
      <w:r w:rsidR="003B2731" w:rsidRPr="00170928">
        <w:t>........</w:t>
      </w:r>
      <w:r w:rsidR="00DD0D41" w:rsidRPr="00170928">
        <w:t>............58</w:t>
      </w:r>
    </w:p>
    <w:p w:rsidR="00D54F0F" w:rsidRPr="00170928" w:rsidRDefault="0085356C" w:rsidP="0085356C">
      <w:r w:rsidRPr="00170928">
        <w:t xml:space="preserve">3.2. </w:t>
      </w:r>
      <w:r w:rsidR="00D54F0F" w:rsidRPr="00170928">
        <w:t>Учебно - методическое обеспечение программы.......................................</w:t>
      </w:r>
      <w:r w:rsidR="003B2731" w:rsidRPr="00170928">
        <w:t>..............................</w:t>
      </w:r>
      <w:r w:rsidR="00DD0D41" w:rsidRPr="00170928">
        <w:t>...........60</w:t>
      </w:r>
    </w:p>
    <w:p w:rsidR="001E4F76" w:rsidRPr="00170928" w:rsidRDefault="00F10974" w:rsidP="0085356C">
      <w:r>
        <w:t xml:space="preserve">   </w:t>
      </w:r>
      <w:r w:rsidR="001E4F76" w:rsidRPr="00170928">
        <w:t>3.2.1. Учебный план…………</w:t>
      </w:r>
      <w:r w:rsidR="00DD0D41" w:rsidRPr="00170928">
        <w:t>………………………………………………………………</w:t>
      </w:r>
      <w:r>
        <w:t>…</w:t>
      </w:r>
      <w:r w:rsidR="00DD0D41" w:rsidRPr="00170928">
        <w:t>…...…….</w:t>
      </w:r>
      <w:r w:rsidR="001E4F76" w:rsidRPr="00170928">
        <w:t>6</w:t>
      </w:r>
      <w:r w:rsidR="00DD0D41" w:rsidRPr="00170928">
        <w:t>8</w:t>
      </w:r>
    </w:p>
    <w:p w:rsidR="001E4F76" w:rsidRPr="00170928" w:rsidRDefault="00F10974" w:rsidP="0085356C">
      <w:r>
        <w:t xml:space="preserve"> </w:t>
      </w:r>
      <w:r w:rsidR="001E4F76" w:rsidRPr="00170928">
        <w:t xml:space="preserve">  3.2.2. Календарный учебный гр</w:t>
      </w:r>
      <w:r w:rsidR="00DD0D41" w:rsidRPr="00170928">
        <w:t>афик …………………………………</w:t>
      </w:r>
      <w:r>
        <w:t>...</w:t>
      </w:r>
      <w:r w:rsidR="00DD0D41" w:rsidRPr="00170928">
        <w:t>………………………………70</w:t>
      </w:r>
    </w:p>
    <w:p w:rsidR="00D54F0F" w:rsidRPr="00170928" w:rsidRDefault="0085356C" w:rsidP="0085356C">
      <w:r w:rsidRPr="00170928">
        <w:t xml:space="preserve">3.3. </w:t>
      </w:r>
      <w:r w:rsidR="00D54F0F" w:rsidRPr="00170928">
        <w:t>Кадровые условия реализации Програм</w:t>
      </w:r>
      <w:r w:rsidR="003B2731" w:rsidRPr="00170928">
        <w:t>мы……………………………………………..........</w:t>
      </w:r>
      <w:r w:rsidR="00181041" w:rsidRPr="00170928">
        <w:t>..</w:t>
      </w:r>
      <w:r w:rsidR="001E4F76" w:rsidRPr="00170928">
        <w:t>..</w:t>
      </w:r>
      <w:r w:rsidR="00181041" w:rsidRPr="00170928">
        <w:t>....</w:t>
      </w:r>
      <w:r w:rsidR="00DD0D41" w:rsidRPr="00170928">
        <w:t>...73</w:t>
      </w:r>
    </w:p>
    <w:p w:rsidR="00D54F0F" w:rsidRPr="00170928" w:rsidRDefault="0085356C" w:rsidP="0085356C">
      <w:r w:rsidRPr="00170928">
        <w:t xml:space="preserve">3.4. </w:t>
      </w:r>
      <w:r w:rsidR="00D54F0F" w:rsidRPr="00170928">
        <w:t>Организация режима пребывания воспи</w:t>
      </w:r>
      <w:r w:rsidR="003B2731" w:rsidRPr="00170928">
        <w:t>танников в ДОУ……………………………………</w:t>
      </w:r>
      <w:r w:rsidR="00181041" w:rsidRPr="00170928">
        <w:t>…</w:t>
      </w:r>
      <w:r w:rsidR="001E4F76" w:rsidRPr="00170928">
        <w:t>.</w:t>
      </w:r>
      <w:r w:rsidR="00181041" w:rsidRPr="00170928">
        <w:t>..</w:t>
      </w:r>
      <w:r w:rsidR="00DD0D41" w:rsidRPr="00170928">
        <w:t>..74</w:t>
      </w:r>
    </w:p>
    <w:p w:rsidR="00D54F0F" w:rsidRPr="00170928" w:rsidRDefault="00D54F0F" w:rsidP="003A0DD9">
      <w:r w:rsidRPr="00170928">
        <w:t>3.5</w:t>
      </w:r>
      <w:r w:rsidR="00181041" w:rsidRPr="00170928">
        <w:t>.</w:t>
      </w:r>
      <w:r w:rsidR="0085356C" w:rsidRPr="00170928">
        <w:t xml:space="preserve"> </w:t>
      </w:r>
      <w:r w:rsidRPr="00170928">
        <w:t>Особенности организации развивающей предметно –</w:t>
      </w:r>
      <w:r w:rsidR="0088675B" w:rsidRPr="00170928">
        <w:t xml:space="preserve"> пространственной среды…..……</w:t>
      </w:r>
      <w:r w:rsidR="003B2731" w:rsidRPr="00170928">
        <w:t>…</w:t>
      </w:r>
      <w:r w:rsidR="00181041" w:rsidRPr="00170928">
        <w:t>…</w:t>
      </w:r>
      <w:r w:rsidR="00DD0D41" w:rsidRPr="00170928">
        <w:t>….75</w:t>
      </w:r>
    </w:p>
    <w:p w:rsidR="001E4F76" w:rsidRPr="00170928" w:rsidRDefault="001E4F76" w:rsidP="003A0DD9">
      <w:r w:rsidRPr="00170928">
        <w:t>3.6. Особенности традиций, событий, праздников, мероприятий…</w:t>
      </w:r>
      <w:r w:rsidR="00DD0D41" w:rsidRPr="00170928">
        <w:t>………………………………........80</w:t>
      </w:r>
    </w:p>
    <w:p w:rsidR="003A0DD9" w:rsidRPr="00170928" w:rsidRDefault="003A0DD9" w:rsidP="003A0DD9">
      <w:pPr>
        <w:tabs>
          <w:tab w:val="left" w:pos="709"/>
        </w:tabs>
      </w:pPr>
      <w:r w:rsidRPr="00170928">
        <w:t>3.7</w:t>
      </w:r>
      <w:r w:rsidRPr="00170928">
        <w:rPr>
          <w:b/>
        </w:rPr>
        <w:t>. Часть,</w:t>
      </w:r>
      <w:r w:rsidRPr="00170928">
        <w:t xml:space="preserve"> </w:t>
      </w:r>
      <w:r w:rsidRPr="00170928">
        <w:rPr>
          <w:b/>
        </w:rPr>
        <w:t>формируемая участниками образовательных отношений</w:t>
      </w:r>
      <w:r w:rsidR="001E4F76" w:rsidRPr="00170928">
        <w:t>………………………..</w:t>
      </w:r>
      <w:r w:rsidRPr="00170928">
        <w:t>…</w:t>
      </w:r>
      <w:r w:rsidR="00DD0D41" w:rsidRPr="00170928">
        <w:t>....82</w:t>
      </w:r>
    </w:p>
    <w:p w:rsidR="00D54F0F" w:rsidRPr="00170928" w:rsidRDefault="00D54F0F" w:rsidP="00274F91">
      <w:pPr>
        <w:tabs>
          <w:tab w:val="left" w:pos="709"/>
        </w:tabs>
        <w:jc w:val="center"/>
      </w:pPr>
    </w:p>
    <w:p w:rsidR="00D54F0F" w:rsidRPr="00170928" w:rsidRDefault="00D54F0F" w:rsidP="00274F91">
      <w:pPr>
        <w:tabs>
          <w:tab w:val="left" w:pos="709"/>
        </w:tabs>
        <w:jc w:val="center"/>
      </w:pPr>
      <w:r w:rsidRPr="00170928">
        <w:t>I</w:t>
      </w:r>
      <w:r w:rsidRPr="00170928">
        <w:rPr>
          <w:lang w:val="en-US"/>
        </w:rPr>
        <w:t>V</w:t>
      </w:r>
      <w:r w:rsidR="0088675B" w:rsidRPr="00170928">
        <w:t xml:space="preserve">. </w:t>
      </w:r>
      <w:r w:rsidRPr="00170928">
        <w:t>КРАТКАЯ ПРЕЗЕТАЦИЯ ПРОГРАММЫ (доп</w:t>
      </w:r>
      <w:r w:rsidR="0088675B" w:rsidRPr="00170928">
        <w:t>олнительный раздел)……………………</w:t>
      </w:r>
      <w:r w:rsidR="00AB4C92" w:rsidRPr="00170928">
        <w:t>…</w:t>
      </w:r>
      <w:r w:rsidR="00E3380E" w:rsidRPr="00170928">
        <w:t>…</w:t>
      </w:r>
      <w:r w:rsidR="00DD0D41" w:rsidRPr="00170928">
        <w:t>.</w:t>
      </w:r>
      <w:r w:rsidR="00181041" w:rsidRPr="00170928">
        <w:t>.</w:t>
      </w:r>
      <w:r w:rsidR="00DD0D41" w:rsidRPr="00170928">
        <w:t>83</w:t>
      </w:r>
    </w:p>
    <w:p w:rsidR="00D54F0F" w:rsidRPr="00170928" w:rsidRDefault="00D54F0F" w:rsidP="00274F91">
      <w:pPr>
        <w:tabs>
          <w:tab w:val="left" w:pos="993"/>
        </w:tabs>
        <w:jc w:val="center"/>
      </w:pPr>
    </w:p>
    <w:p w:rsidR="00D54F0F" w:rsidRPr="00170928" w:rsidRDefault="00D54F0F" w:rsidP="00274F91">
      <w:pPr>
        <w:jc w:val="center"/>
        <w:rPr>
          <w:b/>
        </w:rPr>
      </w:pPr>
    </w:p>
    <w:p w:rsidR="00BC5784" w:rsidRPr="00170928" w:rsidRDefault="00BC5784" w:rsidP="00181041">
      <w:pPr>
        <w:spacing w:line="120" w:lineRule="atLeast"/>
        <w:ind w:left="1069"/>
        <w:rPr>
          <w:b/>
        </w:rPr>
      </w:pPr>
    </w:p>
    <w:p w:rsidR="0088675B" w:rsidRPr="00170928" w:rsidRDefault="0088675B" w:rsidP="00181041">
      <w:pPr>
        <w:spacing w:line="120" w:lineRule="atLeast"/>
        <w:ind w:left="1069"/>
        <w:rPr>
          <w:b/>
        </w:rPr>
      </w:pPr>
    </w:p>
    <w:p w:rsidR="0088675B" w:rsidRPr="00170928" w:rsidRDefault="0088675B" w:rsidP="00181041">
      <w:pPr>
        <w:spacing w:line="120" w:lineRule="atLeast"/>
        <w:ind w:left="1069"/>
        <w:rPr>
          <w:b/>
        </w:rPr>
      </w:pPr>
    </w:p>
    <w:p w:rsidR="001E4F76" w:rsidRPr="00170928" w:rsidRDefault="001E4F76" w:rsidP="00181041">
      <w:pPr>
        <w:spacing w:line="120" w:lineRule="atLeast"/>
        <w:ind w:left="1069"/>
        <w:rPr>
          <w:b/>
        </w:rPr>
      </w:pPr>
    </w:p>
    <w:p w:rsidR="001B0562" w:rsidRPr="00170928" w:rsidRDefault="001B0562" w:rsidP="00181041">
      <w:pPr>
        <w:spacing w:line="120" w:lineRule="atLeast"/>
        <w:ind w:left="1069"/>
        <w:rPr>
          <w:b/>
        </w:rPr>
      </w:pPr>
    </w:p>
    <w:p w:rsidR="001B0562" w:rsidRPr="00170928" w:rsidRDefault="001B0562" w:rsidP="00181041">
      <w:pPr>
        <w:spacing w:line="120" w:lineRule="atLeast"/>
        <w:ind w:left="1069"/>
        <w:rPr>
          <w:b/>
        </w:rPr>
      </w:pPr>
    </w:p>
    <w:p w:rsidR="0088675B" w:rsidRPr="00170928" w:rsidRDefault="0088675B" w:rsidP="00181041">
      <w:pPr>
        <w:spacing w:line="120" w:lineRule="atLeast"/>
        <w:ind w:left="1069"/>
        <w:rPr>
          <w:b/>
        </w:rPr>
      </w:pPr>
    </w:p>
    <w:p w:rsidR="00BC5784" w:rsidRPr="00170928" w:rsidRDefault="009D7622" w:rsidP="009D7622">
      <w:pPr>
        <w:spacing w:line="120" w:lineRule="atLeast"/>
        <w:rPr>
          <w:sz w:val="28"/>
          <w:szCs w:val="28"/>
        </w:rPr>
      </w:pPr>
      <w:r w:rsidRPr="00170928">
        <w:rPr>
          <w:b/>
          <w:sz w:val="28"/>
          <w:szCs w:val="28"/>
        </w:rPr>
        <w:lastRenderedPageBreak/>
        <w:t xml:space="preserve">      </w:t>
      </w:r>
      <w:r w:rsidR="00BC5784" w:rsidRPr="00170928">
        <w:rPr>
          <w:b/>
          <w:sz w:val="28"/>
          <w:szCs w:val="28"/>
        </w:rPr>
        <w:t>I.  Целевой раздел</w:t>
      </w:r>
    </w:p>
    <w:p w:rsidR="001D6448" w:rsidRPr="00170928" w:rsidRDefault="001D6448" w:rsidP="00181041">
      <w:pPr>
        <w:spacing w:line="120" w:lineRule="atLeast"/>
        <w:ind w:left="1069"/>
      </w:pPr>
      <w:r w:rsidRPr="00170928">
        <w:t>1.1.</w:t>
      </w:r>
      <w:r w:rsidRPr="00170928">
        <w:rPr>
          <w:b/>
        </w:rPr>
        <w:t>Пояснительная записка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Основная образовательная программа дошкольного образова</w:t>
      </w:r>
      <w:r w:rsidR="0098149A" w:rsidRPr="00170928">
        <w:t>ния муниципального бюджетного общеобразовательного учреждения Хватовская основная школа дошкольное отделение (далее :</w:t>
      </w:r>
      <w:r w:rsidR="0015008C" w:rsidRPr="00170928">
        <w:t xml:space="preserve"> </w:t>
      </w:r>
      <w:r w:rsidR="0098149A" w:rsidRPr="00170928">
        <w:t>МБОУ Хватовская ОШ ДО)</w:t>
      </w:r>
      <w:r w:rsidRPr="00170928">
        <w:t xml:space="preserve"> обеспечивает развитие </w:t>
      </w:r>
      <w:r w:rsidR="0098149A" w:rsidRPr="00170928">
        <w:t>личности детей в возрасте от 3</w:t>
      </w:r>
      <w:r w:rsidRPr="00170928">
        <w:t xml:space="preserve">  до 7 лет в различных видах общения и деятельности с учетом их возрастных и индивидуальных психологических и физиологических особенностей.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Программа является нормативно-управленческим документом организации и согласно Закону «Об образовании в Российской Федерации» определяет объем, содержание, планируемые результаты (целевые ориентиры дошкольного образования) и организацию образовательной деятельности в МБДОУ и обеспечивает построение целостного педагогического процесса, направленного на полноценное всестороннее развитие ребенка  по следующим направлениям (образовательным областям):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- социально-коммуникативное развитие;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- познавательное развитие;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- речевое развитие;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- художественно-эстетическое развитие;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- физическое развитие.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Программа строится на адекватных возрасту видах деятельности и формах работы с воспитанниками.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Программа разработана в соответствии с: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• Федеральным законом Российской Федерации от 29 декабря 2012 г. N 273-ФЗ "Об образовании в Российской Федерации";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• Постановлением Главного государственного санитарного врача Российской Федерации от 15 мая 2013 г. N 26 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• Приказом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• Приказом Министерства образования и науки Российской Федерации (Минобрнауки России) от 17.10.2013 № 1155 «Об утверждении федерального государственного образовательного стандарта дошкольного образования»;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- Уст</w:t>
      </w:r>
      <w:r w:rsidR="0098149A" w:rsidRPr="00170928">
        <w:t>ав МБОУ Хватовская ОШ ДО</w:t>
      </w:r>
      <w:r w:rsidRPr="00170928">
        <w:t xml:space="preserve"> .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Программа  разработана в соответствии с требованиями ФГОС дошкольного образования  и включает три основных раздела: целевой, содержательный и организационный.</w:t>
      </w:r>
    </w:p>
    <w:p w:rsidR="001D6448" w:rsidRPr="00170928" w:rsidRDefault="001D6448" w:rsidP="00181041">
      <w:pPr>
        <w:spacing w:line="120" w:lineRule="atLeast"/>
        <w:ind w:firstLine="709"/>
      </w:pPr>
      <w:r w:rsidRPr="00170928">
        <w:t>Программа включает обязательную часть и часть, формируемую участниками образовател</w:t>
      </w:r>
      <w:r w:rsidR="0098149A" w:rsidRPr="00170928">
        <w:t>ьных отношений для детей от  3</w:t>
      </w:r>
      <w:r w:rsidRPr="00170928">
        <w:t xml:space="preserve"> лет до прекращения образовательных отношений.</w:t>
      </w:r>
    </w:p>
    <w:p w:rsidR="00D079E9" w:rsidRPr="00170928" w:rsidRDefault="001D6448" w:rsidP="00F10974">
      <w:pPr>
        <w:spacing w:line="120" w:lineRule="atLeast"/>
        <w:ind w:firstLine="709"/>
      </w:pPr>
      <w:r w:rsidRPr="00170928">
        <w:t>Объем обязательной части Программы составляет не менее 60% от ее общего объема.</w:t>
      </w:r>
      <w:r w:rsidR="0098149A" w:rsidRPr="00170928">
        <w:t xml:space="preserve"> </w:t>
      </w:r>
      <w:r w:rsidR="00D079E9" w:rsidRPr="00170928">
        <w:t xml:space="preserve">Программа разработана с учетом примерной основной образовательной программы дошкольного образования «От рождения до школы» под редакцией Н.Е.Вераксы, Т.С.Комаровой, М.А.Васильевой, издательство МОЗАИКА-СИНТЕЗ Москва, </w:t>
      </w:r>
      <w:r w:rsidR="0015008C" w:rsidRPr="00170928">
        <w:t>2016</w:t>
      </w:r>
      <w:r w:rsidR="00D079E9" w:rsidRPr="00170928">
        <w:t xml:space="preserve"> год.</w:t>
      </w:r>
    </w:p>
    <w:p w:rsidR="00D079E9" w:rsidRPr="00170928" w:rsidRDefault="00F10974" w:rsidP="00181041">
      <w:pPr>
        <w:pStyle w:val="a4"/>
      </w:pPr>
      <w:r>
        <w:t xml:space="preserve">           </w:t>
      </w:r>
      <w:r w:rsidR="001D6448" w:rsidRPr="00170928">
        <w:t xml:space="preserve">Объем части Программы, формируемой участниками образовательных отношений, составляет не более 40% от ее общего объема. </w:t>
      </w:r>
      <w:r w:rsidR="00D079E9" w:rsidRPr="00170928">
        <w:t>Разработана с учётом следующих программ:</w:t>
      </w:r>
    </w:p>
    <w:p w:rsidR="00D079E9" w:rsidRPr="00170928" w:rsidRDefault="00592EAA" w:rsidP="00181041">
      <w:pPr>
        <w:pStyle w:val="a4"/>
      </w:pPr>
      <w:r w:rsidRPr="00170928">
        <w:t xml:space="preserve"> «Основы безопасности детей дошкольного возраста»/ Н.Н. Авдеева, О.Л. Князева, Стеркина Р.Б. </w:t>
      </w:r>
    </w:p>
    <w:p w:rsidR="005347D2" w:rsidRPr="00170928" w:rsidRDefault="005347D2" w:rsidP="005347D2">
      <w:pPr>
        <w:pStyle w:val="a4"/>
        <w:rPr>
          <w:b/>
        </w:rPr>
      </w:pPr>
      <w:r w:rsidRPr="00170928">
        <w:rPr>
          <w:b/>
        </w:rPr>
        <w:t>*Часть, формируемая участниками образовательных отношений, выделена в тексте курсивом.</w:t>
      </w:r>
    </w:p>
    <w:p w:rsidR="005347D2" w:rsidRPr="00170928" w:rsidRDefault="005347D2" w:rsidP="005347D2">
      <w:pPr>
        <w:pStyle w:val="a4"/>
        <w:rPr>
          <w:b/>
        </w:rPr>
      </w:pPr>
    </w:p>
    <w:p w:rsidR="00892FED" w:rsidRPr="00170928" w:rsidRDefault="00892FED" w:rsidP="00181041">
      <w:pPr>
        <w:pStyle w:val="a4"/>
      </w:pPr>
    </w:p>
    <w:p w:rsidR="001C08A1" w:rsidRPr="00170928" w:rsidRDefault="001C08A1" w:rsidP="00181041">
      <w:pPr>
        <w:pStyle w:val="a4"/>
        <w:rPr>
          <w:b/>
        </w:rPr>
      </w:pPr>
      <w:r w:rsidRPr="00170928">
        <w:rPr>
          <w:b/>
        </w:rPr>
        <w:t>1.1.1  Цели и задачи реализации Программы.</w:t>
      </w:r>
    </w:p>
    <w:p w:rsidR="001C08A1" w:rsidRPr="00170928" w:rsidRDefault="001C08A1" w:rsidP="00181041">
      <w:pPr>
        <w:pStyle w:val="a4"/>
        <w:rPr>
          <w:b/>
        </w:rPr>
      </w:pPr>
    </w:p>
    <w:p w:rsidR="001C08A1" w:rsidRPr="00170928" w:rsidRDefault="00F10974" w:rsidP="00181041">
      <w:r>
        <w:rPr>
          <w:b/>
        </w:rPr>
        <w:t xml:space="preserve">           </w:t>
      </w:r>
      <w:r w:rsidR="001C08A1" w:rsidRPr="00170928">
        <w:rPr>
          <w:b/>
        </w:rPr>
        <w:t xml:space="preserve">Цель Программы  –  </w:t>
      </w:r>
      <w:r w:rsidR="001C08A1" w:rsidRPr="00170928">
        <w:t>создание  благоприятных  условий  для  полноценного 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 подготовка  к  жизни  в  современном  обществе, формирование предпосылок    к учебной деятельности, обеспечение безопасности жизнедеятельности дошкольника.</w:t>
      </w:r>
    </w:p>
    <w:p w:rsidR="001C08A1" w:rsidRPr="00170928" w:rsidRDefault="001C08A1" w:rsidP="00181041">
      <w:pPr>
        <w:pStyle w:val="a4"/>
        <w:rPr>
          <w:b/>
        </w:rPr>
      </w:pPr>
      <w:r w:rsidRPr="00170928">
        <w:rPr>
          <w:b/>
        </w:rPr>
        <w:t>Задачи:</w:t>
      </w:r>
    </w:p>
    <w:p w:rsidR="001C08A1" w:rsidRPr="00170928" w:rsidRDefault="00F10974" w:rsidP="00181041">
      <w:pPr>
        <w:pStyle w:val="a4"/>
      </w:pPr>
      <w:r>
        <w:t xml:space="preserve">           </w:t>
      </w:r>
      <w:r w:rsidR="001C08A1" w:rsidRPr="00170928">
        <w:t>1. Охрана и укрепление физического и психического здоровья детей, в том числе их</w:t>
      </w:r>
    </w:p>
    <w:p w:rsidR="001C08A1" w:rsidRPr="00170928" w:rsidRDefault="001C08A1" w:rsidP="00181041">
      <w:pPr>
        <w:pStyle w:val="a4"/>
      </w:pPr>
      <w:r w:rsidRPr="00170928">
        <w:t>эмоционального благополучия.</w:t>
      </w:r>
    </w:p>
    <w:p w:rsidR="001C08A1" w:rsidRPr="00170928" w:rsidRDefault="00F10974" w:rsidP="00181041">
      <w:pPr>
        <w:pStyle w:val="a4"/>
      </w:pPr>
      <w:r>
        <w:t xml:space="preserve">           </w:t>
      </w:r>
      <w:r w:rsidR="001C08A1" w:rsidRPr="00170928">
        <w:t>2. Обеспечение равных возможностей для полноценного развития каждого ребенка в период</w:t>
      </w:r>
    </w:p>
    <w:p w:rsidR="001C08A1" w:rsidRPr="00170928" w:rsidRDefault="001C08A1" w:rsidP="00181041">
      <w:pPr>
        <w:pStyle w:val="a4"/>
      </w:pPr>
      <w:r w:rsidRPr="00170928">
        <w:t>дошкольного детства независимо от места жительства, пола, нации, языка, социального статуса,</w:t>
      </w:r>
    </w:p>
    <w:p w:rsidR="001C08A1" w:rsidRPr="00170928" w:rsidRDefault="001C08A1" w:rsidP="00181041">
      <w:pPr>
        <w:pStyle w:val="a4"/>
      </w:pPr>
      <w:r w:rsidRPr="00170928">
        <w:t>психофизиологических и других особенностей (в том числе ограниченных возможностей</w:t>
      </w:r>
    </w:p>
    <w:p w:rsidR="001C08A1" w:rsidRPr="00170928" w:rsidRDefault="001C08A1" w:rsidP="00181041">
      <w:pPr>
        <w:pStyle w:val="a4"/>
      </w:pPr>
      <w:r w:rsidRPr="00170928">
        <w:t>здоровья).</w:t>
      </w:r>
    </w:p>
    <w:p w:rsidR="001C08A1" w:rsidRPr="00170928" w:rsidRDefault="00F10974" w:rsidP="00181041">
      <w:pPr>
        <w:pStyle w:val="a4"/>
      </w:pPr>
      <w:r>
        <w:t xml:space="preserve">           </w:t>
      </w:r>
      <w:r w:rsidR="001C08A1" w:rsidRPr="00170928">
        <w:t>3. Обеспечение преемственности целей, задач и содержания образования, реализуемых в рамках</w:t>
      </w:r>
      <w:r>
        <w:t xml:space="preserve"> </w:t>
      </w:r>
      <w:r w:rsidR="001C08A1" w:rsidRPr="00170928">
        <w:t>образовательных программ различных уровней (далее - преемственность основных</w:t>
      </w:r>
    </w:p>
    <w:p w:rsidR="001C08A1" w:rsidRPr="00170928" w:rsidRDefault="001C08A1" w:rsidP="00181041">
      <w:pPr>
        <w:pStyle w:val="a4"/>
      </w:pPr>
      <w:r w:rsidRPr="00170928">
        <w:t>образовательных программ дошкольного и начального общего образования).</w:t>
      </w:r>
    </w:p>
    <w:p w:rsidR="001C08A1" w:rsidRPr="00170928" w:rsidRDefault="00F10974" w:rsidP="00181041">
      <w:pPr>
        <w:pStyle w:val="a4"/>
      </w:pPr>
      <w:r>
        <w:t xml:space="preserve">           </w:t>
      </w:r>
      <w:r w:rsidR="001C08A1" w:rsidRPr="00170928">
        <w:t>4. Создание благоприятных условий развития детей в соответствии с их возрастными и</w:t>
      </w:r>
    </w:p>
    <w:p w:rsidR="001C08A1" w:rsidRPr="00170928" w:rsidRDefault="001C08A1" w:rsidP="00181041">
      <w:pPr>
        <w:pStyle w:val="a4"/>
      </w:pPr>
      <w:r w:rsidRPr="00170928">
        <w:t>индивидуальными особенностями и склонностями, развития способностей и творческого</w:t>
      </w:r>
    </w:p>
    <w:p w:rsidR="001C08A1" w:rsidRPr="00170928" w:rsidRDefault="001C08A1" w:rsidP="00181041">
      <w:pPr>
        <w:pStyle w:val="a4"/>
      </w:pPr>
      <w:r w:rsidRPr="00170928">
        <w:t>потенциала каждого ребенка как субъекта отношений с самим собой, другими детьми, взрослыми</w:t>
      </w:r>
    </w:p>
    <w:p w:rsidR="001C08A1" w:rsidRPr="00170928" w:rsidRDefault="001C08A1" w:rsidP="00181041">
      <w:pPr>
        <w:pStyle w:val="a4"/>
      </w:pPr>
      <w:r w:rsidRPr="00170928">
        <w:t>и миром.</w:t>
      </w:r>
    </w:p>
    <w:p w:rsidR="001C08A1" w:rsidRPr="00170928" w:rsidRDefault="00F10974" w:rsidP="00181041">
      <w:pPr>
        <w:pStyle w:val="a4"/>
      </w:pPr>
      <w:r>
        <w:t xml:space="preserve">           </w:t>
      </w:r>
      <w:r w:rsidR="001C08A1" w:rsidRPr="00170928"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</w:t>
      </w:r>
      <w:r>
        <w:t xml:space="preserve"> </w:t>
      </w:r>
      <w:r w:rsidR="001C08A1" w:rsidRPr="00170928">
        <w:t>интересах человека, семьи, общества.</w:t>
      </w:r>
    </w:p>
    <w:p w:rsidR="001C08A1" w:rsidRPr="00170928" w:rsidRDefault="00F10974" w:rsidP="00181041">
      <w:pPr>
        <w:pStyle w:val="a4"/>
      </w:pPr>
      <w:r>
        <w:t xml:space="preserve">           </w:t>
      </w:r>
      <w:r w:rsidR="001C08A1" w:rsidRPr="00170928">
        <w:t>6. Формирование общей культуры личности детей, в том числе ценностей здорового образа жизни,</w:t>
      </w:r>
      <w:r>
        <w:t xml:space="preserve"> </w:t>
      </w:r>
      <w:r w:rsidR="001C08A1" w:rsidRPr="00170928">
        <w:t>развития их социальных, нравственных, эстетических, интеллектуальных, физических качеств,</w:t>
      </w:r>
      <w:r>
        <w:t xml:space="preserve"> </w:t>
      </w:r>
      <w:r w:rsidR="001C08A1" w:rsidRPr="00170928">
        <w:t>инициативности, самостоятельности и ответственности ребенка, формирования предпосылок</w:t>
      </w:r>
      <w:r>
        <w:t xml:space="preserve"> </w:t>
      </w:r>
      <w:r w:rsidR="001C08A1" w:rsidRPr="00170928">
        <w:t>учебной деятельности.</w:t>
      </w:r>
    </w:p>
    <w:p w:rsidR="001C08A1" w:rsidRPr="00170928" w:rsidRDefault="00F10974" w:rsidP="00181041">
      <w:pPr>
        <w:pStyle w:val="a4"/>
      </w:pPr>
      <w:r>
        <w:t xml:space="preserve">           </w:t>
      </w:r>
      <w:r w:rsidR="001C08A1" w:rsidRPr="00170928">
        <w:t>7. Обеспечение вариативности и разнообразия содержания Программ и организационных форм</w:t>
      </w:r>
    </w:p>
    <w:p w:rsidR="001C08A1" w:rsidRPr="00170928" w:rsidRDefault="001C08A1" w:rsidP="00181041">
      <w:pPr>
        <w:pStyle w:val="a4"/>
      </w:pPr>
      <w:r w:rsidRPr="00170928">
        <w:t>дошкольного образования, возможности формирования Программ различной направленности с</w:t>
      </w:r>
    </w:p>
    <w:p w:rsidR="001C08A1" w:rsidRPr="00170928" w:rsidRDefault="001C08A1" w:rsidP="00181041">
      <w:pPr>
        <w:pStyle w:val="a4"/>
      </w:pPr>
      <w:r w:rsidRPr="00170928">
        <w:t>учетом образовательных потребностей, способностей и состояния здоровья детей.</w:t>
      </w:r>
    </w:p>
    <w:p w:rsidR="001C08A1" w:rsidRPr="00170928" w:rsidRDefault="00F10974" w:rsidP="00181041">
      <w:pPr>
        <w:pStyle w:val="a4"/>
      </w:pPr>
      <w:r>
        <w:t xml:space="preserve">           </w:t>
      </w:r>
      <w:r w:rsidR="001C08A1" w:rsidRPr="00170928">
        <w:t>8. Формирование социокультурной среды, соответствующей возрастным, индивидуальным,</w:t>
      </w:r>
    </w:p>
    <w:p w:rsidR="001C08A1" w:rsidRPr="00170928" w:rsidRDefault="001C08A1" w:rsidP="00181041">
      <w:pPr>
        <w:pStyle w:val="a4"/>
      </w:pPr>
      <w:r w:rsidRPr="00170928">
        <w:t>психологическим и физиологическим особенностям детей.</w:t>
      </w:r>
    </w:p>
    <w:p w:rsidR="001C08A1" w:rsidRPr="00170928" w:rsidRDefault="00F10974" w:rsidP="00181041">
      <w:pPr>
        <w:pStyle w:val="a4"/>
      </w:pPr>
      <w:r>
        <w:t xml:space="preserve">           </w:t>
      </w:r>
      <w:r w:rsidR="001C08A1" w:rsidRPr="00170928">
        <w:t>9. Обеспечение психолого-педагогической поддержки семьи и повышения компетентности</w:t>
      </w:r>
    </w:p>
    <w:p w:rsidR="001C08A1" w:rsidRPr="00170928" w:rsidRDefault="001C08A1" w:rsidP="00181041">
      <w:pPr>
        <w:pStyle w:val="a4"/>
      </w:pPr>
      <w:r w:rsidRPr="00170928">
        <w:t>родителей (законных представителей) в вопросах развития и образования, охраны и укрепления</w:t>
      </w:r>
    </w:p>
    <w:p w:rsidR="001C08A1" w:rsidRPr="00170928" w:rsidRDefault="001C08A1" w:rsidP="00181041">
      <w:pPr>
        <w:pStyle w:val="a4"/>
      </w:pPr>
      <w:r w:rsidRPr="00170928">
        <w:t>здоровья детей.</w:t>
      </w:r>
    </w:p>
    <w:p w:rsidR="005347D2" w:rsidRPr="00170928" w:rsidRDefault="00F10974" w:rsidP="005347D2">
      <w:pPr>
        <w:autoSpaceDE w:val="0"/>
        <w:autoSpaceDN w:val="0"/>
        <w:jc w:val="both"/>
      </w:pPr>
      <w:r>
        <w:t xml:space="preserve">          </w:t>
      </w:r>
      <w:r w:rsidR="005347D2" w:rsidRPr="00170928">
        <w:t>10.</w:t>
      </w:r>
      <w:r w:rsidR="005347D2" w:rsidRPr="00170928">
        <w:rPr>
          <w:i/>
          <w:iCs/>
        </w:rPr>
        <w:t xml:space="preserve"> Формирование у ребёнка навыков разумного и адекватного поведения в опасных ситуациях</w:t>
      </w:r>
      <w:r w:rsidR="005347D2" w:rsidRPr="00170928">
        <w:rPr>
          <w:rFonts w:ascii="Calibri" w:hAnsi="Calibri"/>
          <w:i/>
          <w:iCs/>
        </w:rPr>
        <w:t xml:space="preserve"> </w:t>
      </w:r>
      <w:r w:rsidR="005347D2" w:rsidRPr="00170928">
        <w:rPr>
          <w:i/>
          <w:iCs/>
        </w:rPr>
        <w:t>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культуры; приобщение к здоровому образу жизни.</w:t>
      </w:r>
    </w:p>
    <w:p w:rsidR="001D6448" w:rsidRPr="00170928" w:rsidRDefault="001D6448" w:rsidP="00181041">
      <w:pPr>
        <w:spacing w:line="120" w:lineRule="atLeast"/>
      </w:pPr>
    </w:p>
    <w:p w:rsidR="001C08A1" w:rsidRPr="00170928" w:rsidRDefault="001C08A1" w:rsidP="00181041">
      <w:pPr>
        <w:rPr>
          <w:b/>
        </w:rPr>
      </w:pPr>
      <w:r w:rsidRPr="00170928">
        <w:rPr>
          <w:b/>
        </w:rPr>
        <w:t>1.1.2  Принципы и подходы к формированию Программы:</w:t>
      </w:r>
    </w:p>
    <w:p w:rsidR="001C08A1" w:rsidRPr="00170928" w:rsidRDefault="001C08A1" w:rsidP="00181041"/>
    <w:p w:rsidR="001C08A1" w:rsidRPr="00170928" w:rsidRDefault="00F10974" w:rsidP="00181041">
      <w:r>
        <w:t xml:space="preserve">            </w:t>
      </w:r>
      <w:r w:rsidR="001C08A1" w:rsidRPr="00170928">
        <w:t>1. Поддержка разнообразия детства; сохранение  уникальности  и  самоценности  детства,  как</w:t>
      </w:r>
    </w:p>
    <w:p w:rsidR="001C08A1" w:rsidRPr="00170928" w:rsidRDefault="001C08A1" w:rsidP="00181041">
      <w:r w:rsidRPr="00170928">
        <w:t>важного  этапа  в  общем  развитии  человека,  самоценность детства - понимание  (рассмотрение)</w:t>
      </w:r>
    </w:p>
    <w:p w:rsidR="001C08A1" w:rsidRPr="00170928" w:rsidRDefault="001C08A1" w:rsidP="00181041">
      <w:r w:rsidRPr="00170928">
        <w:t>детства как периода жизни значимого самого по себе, без всяких условий; значимого тем, что</w:t>
      </w:r>
    </w:p>
    <w:p w:rsidR="001C08A1" w:rsidRPr="00170928" w:rsidRDefault="001C08A1" w:rsidP="00181041">
      <w:r w:rsidRPr="00170928">
        <w:t>происходит с ребенком сейчас, а не тем, что этот период есть период подготовки к следующему</w:t>
      </w:r>
    </w:p>
    <w:p w:rsidR="001C08A1" w:rsidRPr="00170928" w:rsidRDefault="001C08A1" w:rsidP="00181041">
      <w:r w:rsidRPr="00170928">
        <w:t>периоду.</w:t>
      </w:r>
    </w:p>
    <w:p w:rsidR="001C08A1" w:rsidRPr="00170928" w:rsidRDefault="00F10974" w:rsidP="00181041">
      <w:r>
        <w:t xml:space="preserve">           </w:t>
      </w:r>
      <w:r w:rsidR="001C08A1" w:rsidRPr="00170928">
        <w:t>2. Принцип  развивающего  образования,  целью  которого  является  развитие  ребенка.</w:t>
      </w:r>
    </w:p>
    <w:p w:rsidR="001C08A1" w:rsidRPr="00170928" w:rsidRDefault="001C08A1" w:rsidP="00181041">
      <w:r w:rsidRPr="00170928">
        <w:t>Развивающий характер образования реализуется через деятельность каждого ребенка..</w:t>
      </w:r>
    </w:p>
    <w:p w:rsidR="001C08A1" w:rsidRPr="00170928" w:rsidRDefault="00F10974" w:rsidP="00181041">
      <w:r>
        <w:t xml:space="preserve">           </w:t>
      </w:r>
      <w:r w:rsidR="001C08A1" w:rsidRPr="00170928">
        <w:t>3. Принципы  научной  обоснованности  и  практической  применимости.  Содержание</w:t>
      </w:r>
    </w:p>
    <w:p w:rsidR="001C08A1" w:rsidRPr="00170928" w:rsidRDefault="001C08A1" w:rsidP="00181041">
      <w:r w:rsidRPr="00170928">
        <w:t>программы  соответствует  основным  положениям  возрастной  психологии  и  дошкольной</w:t>
      </w:r>
    </w:p>
    <w:p w:rsidR="001C08A1" w:rsidRPr="00170928" w:rsidRDefault="001C08A1" w:rsidP="00181041">
      <w:r w:rsidRPr="00170928">
        <w:t>педагогики и ориентировано на реал</w:t>
      </w:r>
      <w:r w:rsidR="0098149A" w:rsidRPr="00170928">
        <w:t>изацию его в практике работы ДО</w:t>
      </w:r>
      <w:r w:rsidRPr="00170928">
        <w:t>.</w:t>
      </w:r>
    </w:p>
    <w:p w:rsidR="001C08A1" w:rsidRPr="00170928" w:rsidRDefault="00F10974" w:rsidP="00181041">
      <w:r>
        <w:lastRenderedPageBreak/>
        <w:t xml:space="preserve">           </w:t>
      </w:r>
      <w:r w:rsidR="001C08A1" w:rsidRPr="00170928">
        <w:t>4. Принцип единства воспитательных, развивающих и обучающих целей и задач процесса</w:t>
      </w:r>
    </w:p>
    <w:p w:rsidR="001C08A1" w:rsidRPr="00170928" w:rsidRDefault="001C08A1" w:rsidP="00181041">
      <w:r w:rsidRPr="00170928">
        <w:t>образования детей дошкольного возраста, в процессе реализации которых формируются такие</w:t>
      </w:r>
    </w:p>
    <w:p w:rsidR="001C08A1" w:rsidRPr="00170928" w:rsidRDefault="001C08A1" w:rsidP="00181041">
      <w:r w:rsidRPr="00170928">
        <w:t>знания,  умения  и  навыки,  которые  имеют  непосредственное  отношение  к  развитию  детей</w:t>
      </w:r>
    </w:p>
    <w:p w:rsidR="001C08A1" w:rsidRPr="00170928" w:rsidRDefault="001C08A1" w:rsidP="00181041">
      <w:r w:rsidRPr="00170928">
        <w:t>дошкольного возраста.</w:t>
      </w:r>
    </w:p>
    <w:p w:rsidR="001C08A1" w:rsidRPr="00170928" w:rsidRDefault="00F10974" w:rsidP="00181041">
      <w:r>
        <w:t xml:space="preserve">           </w:t>
      </w:r>
      <w:r w:rsidR="001C08A1" w:rsidRPr="00170928">
        <w:t>5. Принцип  интеграции  образовательных  областей  в  соответствии  с  возрастными</w:t>
      </w:r>
    </w:p>
    <w:p w:rsidR="001C08A1" w:rsidRPr="00170928" w:rsidRDefault="001C08A1" w:rsidP="00181041">
      <w:r w:rsidRPr="00170928">
        <w:t>возможностями и особенностями воспитанников, спецификой и возможностями образовательных</w:t>
      </w:r>
    </w:p>
    <w:p w:rsidR="001C08A1" w:rsidRPr="00170928" w:rsidRDefault="001C08A1" w:rsidP="00181041">
      <w:r w:rsidRPr="00170928">
        <w:t>областей.</w:t>
      </w:r>
    </w:p>
    <w:p w:rsidR="001C08A1" w:rsidRPr="00170928" w:rsidRDefault="00F10974" w:rsidP="00181041">
      <w:r>
        <w:t xml:space="preserve">           </w:t>
      </w:r>
      <w:r w:rsidR="001C08A1" w:rsidRPr="00170928">
        <w:t>6. Принцип соответствия критериям полноты, необходимости и достаточности, т е.</w:t>
      </w:r>
    </w:p>
    <w:p w:rsidR="001C08A1" w:rsidRPr="00170928" w:rsidRDefault="001C08A1" w:rsidP="00181041">
      <w:r w:rsidRPr="00170928">
        <w:t>позволяет решать поставленные задачи только на необходимом и достаточном материале,</w:t>
      </w:r>
    </w:p>
    <w:p w:rsidR="001C08A1" w:rsidRPr="00170928" w:rsidRDefault="001C08A1" w:rsidP="00181041">
      <w:r w:rsidRPr="00170928">
        <w:t>максимально приближается к разумному «минимуму».</w:t>
      </w:r>
    </w:p>
    <w:p w:rsidR="001C08A1" w:rsidRPr="00170928" w:rsidRDefault="00F10974" w:rsidP="00181041">
      <w:r>
        <w:t xml:space="preserve">           </w:t>
      </w:r>
      <w:r w:rsidR="001C08A1" w:rsidRPr="00170928">
        <w:t>7. Принцип комплексно-тематического построения образовательного процесса.</w:t>
      </w:r>
    </w:p>
    <w:p w:rsidR="001C08A1" w:rsidRPr="00170928" w:rsidRDefault="00F10974" w:rsidP="00181041">
      <w:r>
        <w:t xml:space="preserve">           </w:t>
      </w:r>
      <w:r w:rsidR="001C08A1" w:rsidRPr="00170928">
        <w:t>8. Принцип решения образовательных задач в совместной деятельности взрослого и детей и</w:t>
      </w:r>
    </w:p>
    <w:p w:rsidR="001C08A1" w:rsidRPr="00170928" w:rsidRDefault="001C08A1" w:rsidP="00181041">
      <w:r w:rsidRPr="00170928">
        <w:t>детей в самостоятельной деятельности не только в рамках непосредственной образовательной</w:t>
      </w:r>
    </w:p>
    <w:p w:rsidR="001C08A1" w:rsidRPr="00170928" w:rsidRDefault="001C08A1" w:rsidP="00181041">
      <w:r w:rsidRPr="00170928">
        <w:t>деятельности, но и при проведении режимных моментов в соответствии со спецификой дошкольного</w:t>
      </w:r>
    </w:p>
    <w:p w:rsidR="001C08A1" w:rsidRPr="00170928" w:rsidRDefault="001C08A1" w:rsidP="00181041">
      <w:r w:rsidRPr="00170928">
        <w:t>образования.</w:t>
      </w:r>
    </w:p>
    <w:p w:rsidR="001C08A1" w:rsidRPr="00170928" w:rsidRDefault="00F10974" w:rsidP="00181041">
      <w:r>
        <w:t xml:space="preserve">           </w:t>
      </w:r>
      <w:r w:rsidR="001C08A1" w:rsidRPr="00170928">
        <w:t>9. Принцип построения образовательного процесса на адекватных возрасту формах работы</w:t>
      </w:r>
    </w:p>
    <w:p w:rsidR="001C08A1" w:rsidRPr="00170928" w:rsidRDefault="001C08A1" w:rsidP="00181041">
      <w:r w:rsidRPr="00170928">
        <w:t>с  детьми.  Основной  формой  работы  с  детьми  дошкольного  возраста  и  ведущим  видом</w:t>
      </w:r>
    </w:p>
    <w:p w:rsidR="001C08A1" w:rsidRPr="00170928" w:rsidRDefault="001C08A1" w:rsidP="00181041">
      <w:r w:rsidRPr="00170928">
        <w:t>деят</w:t>
      </w:r>
      <w:r w:rsidR="00177A54" w:rsidRPr="00170928">
        <w:t>ельности для них является игр</w:t>
      </w:r>
      <w:r w:rsidRPr="00170928">
        <w:t>а.</w:t>
      </w:r>
    </w:p>
    <w:p w:rsidR="001C08A1" w:rsidRPr="00170928" w:rsidRDefault="00F10974" w:rsidP="00181041">
      <w:r>
        <w:t xml:space="preserve">           </w:t>
      </w:r>
      <w:r w:rsidR="001C08A1" w:rsidRPr="00170928">
        <w:t>10. Принцип гуманизации образования, который предполагает:</w:t>
      </w:r>
    </w:p>
    <w:p w:rsidR="001C08A1" w:rsidRPr="00170928" w:rsidRDefault="001C08A1" w:rsidP="00181041">
      <w:r w:rsidRPr="00170928">
        <w:t>-  признание уникальности и неповторимости личности каждого ребенка;</w:t>
      </w:r>
    </w:p>
    <w:p w:rsidR="001C08A1" w:rsidRPr="00170928" w:rsidRDefault="001C08A1" w:rsidP="00181041">
      <w:r w:rsidRPr="00170928">
        <w:t>-  признание неограниченных возможностей развития личного потенциала каждого ребенка;</w:t>
      </w:r>
    </w:p>
    <w:p w:rsidR="001C08A1" w:rsidRPr="00170928" w:rsidRDefault="001C08A1" w:rsidP="00181041">
      <w:r w:rsidRPr="00170928">
        <w:t>-  уважение к личности ребенка со стороны всех участников образовательного процесса.</w:t>
      </w:r>
    </w:p>
    <w:p w:rsidR="001C08A1" w:rsidRPr="00170928" w:rsidRDefault="00F10974" w:rsidP="00181041">
      <w:r>
        <w:t xml:space="preserve">           </w:t>
      </w:r>
      <w:r w:rsidR="001C08A1" w:rsidRPr="00170928">
        <w:t>11.Принцип дифференциации и индивидуализации воспитания и обучения, обеспечивающий</w:t>
      </w:r>
    </w:p>
    <w:p w:rsidR="001C08A1" w:rsidRPr="00170928" w:rsidRDefault="001C08A1" w:rsidP="00181041">
      <w:r w:rsidRPr="00170928">
        <w:t>развитие ребенка в соответствие с его склонностями, интересами и возможностями, создание</w:t>
      </w:r>
    </w:p>
    <w:p w:rsidR="001C08A1" w:rsidRPr="00170928" w:rsidRDefault="001C08A1" w:rsidP="00181041">
      <w:r w:rsidRPr="00170928">
        <w:t>условий для воспитания и обучения каждого ребенка с учетом индивидуальных особенностей его</w:t>
      </w:r>
    </w:p>
    <w:p w:rsidR="001C08A1" w:rsidRPr="00170928" w:rsidRDefault="001C08A1" w:rsidP="00181041">
      <w:r w:rsidRPr="00170928">
        <w:t>развития ( в том числе одаренных детей и детей с ограниченными возможностями здоровья).</w:t>
      </w:r>
    </w:p>
    <w:p w:rsidR="001C08A1" w:rsidRPr="00170928" w:rsidRDefault="00F10974" w:rsidP="00181041">
      <w:r>
        <w:t xml:space="preserve">           </w:t>
      </w:r>
      <w:r w:rsidR="001C08A1" w:rsidRPr="00170928">
        <w:t>12.Принцип  преемственности  образования  требует  связи  всех  ступенек  дошкольного</w:t>
      </w:r>
    </w:p>
    <w:p w:rsidR="001C08A1" w:rsidRPr="00170928" w:rsidRDefault="001C08A1" w:rsidP="00181041">
      <w:r w:rsidRPr="00170928">
        <w:t>образования,  начиная  с  раннего  и  младшего  дошкольного  возраста  до  старшей  и</w:t>
      </w:r>
      <w:r w:rsidR="0012759C" w:rsidRPr="00170928">
        <w:t xml:space="preserve"> </w:t>
      </w:r>
      <w:r w:rsidRPr="00170928">
        <w:t>подготовительной  к  школе  групп.  Приоритетным  является  обеспечение  к  концу  дошкольного</w:t>
      </w:r>
    </w:p>
    <w:p w:rsidR="001C08A1" w:rsidRPr="00170928" w:rsidRDefault="001C08A1" w:rsidP="00181041">
      <w:r w:rsidRPr="00170928">
        <w:t>детства  уровня  развития  каждого  ребенка,  соответствующего  целевым  ориентирам,</w:t>
      </w:r>
    </w:p>
    <w:p w:rsidR="001C08A1" w:rsidRPr="00170928" w:rsidRDefault="001C08A1" w:rsidP="00181041">
      <w:r w:rsidRPr="00170928">
        <w:t>определенными ФГОС ДО.</w:t>
      </w:r>
    </w:p>
    <w:p w:rsidR="005347D2" w:rsidRPr="00F10974" w:rsidRDefault="00F10974" w:rsidP="00F10974">
      <w:r>
        <w:t xml:space="preserve">           </w:t>
      </w:r>
      <w:r w:rsidR="001C08A1" w:rsidRPr="00170928">
        <w:t>13.Принцип системности,  согласно  которому  образовательная  программа  представляет  собой</w:t>
      </w:r>
      <w:r>
        <w:t xml:space="preserve"> </w:t>
      </w:r>
      <w:r w:rsidR="001C08A1" w:rsidRPr="00170928">
        <w:t>целостную систему высокого уровня: все компоненты в ней взаимосвязаны.</w:t>
      </w:r>
    </w:p>
    <w:p w:rsidR="005347D2" w:rsidRPr="00170928" w:rsidRDefault="005347D2" w:rsidP="005347D2">
      <w:pPr>
        <w:spacing w:after="200" w:line="276" w:lineRule="auto"/>
        <w:rPr>
          <w:rFonts w:ascii="Calibri" w:hAnsi="Calibri"/>
        </w:rPr>
      </w:pPr>
      <w:r w:rsidRPr="00170928">
        <w:rPr>
          <w:b/>
          <w:bCs/>
        </w:rPr>
        <w:t>*Часть, формируемая участниками образовательных отношений.</w:t>
      </w:r>
    </w:p>
    <w:p w:rsidR="005347D2" w:rsidRPr="00170928" w:rsidRDefault="005347D2" w:rsidP="005347D2">
      <w:pPr>
        <w:spacing w:after="200" w:line="276" w:lineRule="auto"/>
        <w:rPr>
          <w:rFonts w:ascii="Calibri" w:hAnsi="Calibri"/>
        </w:rPr>
      </w:pPr>
      <w:r w:rsidRPr="00170928">
        <w:rPr>
          <w:b/>
          <w:bCs/>
          <w:i/>
          <w:iCs/>
        </w:rPr>
        <w:t>Принципы парциальной программы</w:t>
      </w:r>
    </w:p>
    <w:p w:rsidR="005347D2" w:rsidRPr="00170928" w:rsidRDefault="005347D2" w:rsidP="005347D2">
      <w:pPr>
        <w:spacing w:after="200" w:line="276" w:lineRule="auto"/>
        <w:rPr>
          <w:rFonts w:ascii="Calibri" w:hAnsi="Calibri"/>
        </w:rPr>
      </w:pPr>
      <w:r w:rsidRPr="00170928">
        <w:rPr>
          <w:b/>
          <w:bCs/>
          <w:i/>
          <w:iCs/>
        </w:rPr>
        <w:t>«Безопасность» /Н.Н. Авдеевой, О.Л. Князевой, Р.Б. Стеркиной</w:t>
      </w:r>
    </w:p>
    <w:p w:rsidR="005347D2" w:rsidRPr="00170928" w:rsidRDefault="00F10974" w:rsidP="005347D2">
      <w:pPr>
        <w:tabs>
          <w:tab w:val="left" w:pos="247"/>
        </w:tabs>
        <w:spacing w:after="200" w:line="236" w:lineRule="auto"/>
        <w:ind w:right="300"/>
        <w:jc w:val="both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t xml:space="preserve">            </w:t>
      </w:r>
      <w:r w:rsidR="005347D2" w:rsidRPr="00170928">
        <w:rPr>
          <w:b/>
          <w:bCs/>
          <w:i/>
          <w:iCs/>
        </w:rPr>
        <w:t xml:space="preserve">1. Принцип полноты - </w:t>
      </w:r>
      <w:r w:rsidR="005347D2" w:rsidRPr="00170928">
        <w:rPr>
          <w:i/>
          <w:iCs/>
        </w:rPr>
        <w:t>содержание программы должно быть реализовано по всем разделам.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Если какой-либо раздел выпадает из рассмотрения, то дети оказываются не защищенными от представленных в нем определенных источников опасности.</w:t>
      </w:r>
    </w:p>
    <w:p w:rsidR="005347D2" w:rsidRPr="00170928" w:rsidRDefault="00F10974" w:rsidP="005347D2">
      <w:pPr>
        <w:tabs>
          <w:tab w:val="left" w:pos="247"/>
        </w:tabs>
        <w:spacing w:after="200" w:line="234" w:lineRule="auto"/>
        <w:ind w:right="880"/>
        <w:jc w:val="both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="005347D2" w:rsidRPr="00170928">
        <w:rPr>
          <w:b/>
          <w:bCs/>
          <w:i/>
          <w:iCs/>
        </w:rPr>
        <w:t xml:space="preserve">2. Принцип системности </w:t>
      </w:r>
      <w:r w:rsidR="005347D2" w:rsidRPr="00170928">
        <w:rPr>
          <w:i/>
          <w:iCs/>
        </w:rPr>
        <w:t>-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работа должна проводиться системно,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весь учебный год при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гибком распределении содержания программы в течение дня.</w:t>
      </w:r>
    </w:p>
    <w:p w:rsidR="005347D2" w:rsidRPr="00170928" w:rsidRDefault="00F10974" w:rsidP="005347D2">
      <w:pPr>
        <w:tabs>
          <w:tab w:val="left" w:pos="247"/>
        </w:tabs>
        <w:spacing w:after="200" w:line="238" w:lineRule="auto"/>
        <w:ind w:right="440"/>
        <w:jc w:val="both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="005347D2" w:rsidRPr="00170928">
        <w:rPr>
          <w:b/>
          <w:bCs/>
          <w:i/>
          <w:iCs/>
        </w:rPr>
        <w:t xml:space="preserve">3. Принцип сезонности - </w:t>
      </w:r>
      <w:r w:rsidR="005347D2" w:rsidRPr="00170928">
        <w:rPr>
          <w:i/>
          <w:iCs/>
        </w:rPr>
        <w:t>по возможности следует использовать местные условия,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поскольку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значительная часть программы заключается в ознакомлении детей с природой (например, разделы, предусматривающие знакомство детей со съедобными и несъедобными грибами и ягодами, рассматривание через лупу или микроскоп талой воды). Если в зимний период можно ограничиться дидактическими пособиями, то летом необходимо организовать экскурсию в лес, парк с целью максимального приближения к естественным природным условиям и закрепления соответствующего материала.</w:t>
      </w:r>
    </w:p>
    <w:p w:rsidR="005347D2" w:rsidRPr="00170928" w:rsidRDefault="005347D2" w:rsidP="005347D2">
      <w:pPr>
        <w:spacing w:after="200" w:line="16" w:lineRule="exact"/>
        <w:jc w:val="both"/>
        <w:rPr>
          <w:rFonts w:ascii="Calibri" w:hAnsi="Calibri"/>
          <w:b/>
          <w:bCs/>
          <w:i/>
          <w:iCs/>
        </w:rPr>
      </w:pPr>
    </w:p>
    <w:p w:rsidR="005347D2" w:rsidRPr="00170928" w:rsidRDefault="00F10974" w:rsidP="005347D2">
      <w:pPr>
        <w:tabs>
          <w:tab w:val="left" w:pos="247"/>
        </w:tabs>
        <w:spacing w:after="200" w:line="237" w:lineRule="auto"/>
        <w:ind w:right="440"/>
        <w:jc w:val="both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          </w:t>
      </w:r>
      <w:r w:rsidR="005347D2" w:rsidRPr="00170928">
        <w:rPr>
          <w:b/>
          <w:bCs/>
          <w:i/>
          <w:iCs/>
        </w:rPr>
        <w:t xml:space="preserve">4. Принцип учета условий городской и сельской местности </w:t>
      </w:r>
      <w:r w:rsidR="005347D2" w:rsidRPr="00170928">
        <w:rPr>
          <w:i/>
          <w:iCs/>
        </w:rPr>
        <w:t>-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известно,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что городские и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сельские дошкольники имеют разный опыт взаимодействия с окружающей средой. У каждого ребенка существует свой опыт осознания источников опасности, что определяется условиями проживания и семейным воспитанием.</w:t>
      </w:r>
    </w:p>
    <w:p w:rsidR="005347D2" w:rsidRPr="00170928" w:rsidRDefault="00F10974" w:rsidP="005347D2">
      <w:pPr>
        <w:tabs>
          <w:tab w:val="left" w:pos="247"/>
        </w:tabs>
        <w:spacing w:after="200" w:line="236" w:lineRule="auto"/>
        <w:ind w:right="200"/>
        <w:jc w:val="both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="005347D2" w:rsidRPr="00170928">
        <w:rPr>
          <w:b/>
          <w:bCs/>
          <w:i/>
          <w:iCs/>
        </w:rPr>
        <w:t xml:space="preserve">5. Принцип возрастной адресованности - </w:t>
      </w:r>
      <w:r w:rsidR="005347D2" w:rsidRPr="00170928">
        <w:rPr>
          <w:i/>
          <w:iCs/>
        </w:rPr>
        <w:t>при работе с детьми разного возраста содержание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обучения выстраивается последовательно, должны использоваться методы,соответствующие возрастным особенностям детей.</w:t>
      </w:r>
    </w:p>
    <w:p w:rsidR="005347D2" w:rsidRPr="00170928" w:rsidRDefault="00F10974" w:rsidP="005347D2">
      <w:pPr>
        <w:spacing w:line="234" w:lineRule="auto"/>
        <w:ind w:right="360"/>
        <w:jc w:val="both"/>
        <w:rPr>
          <w:rFonts w:ascii="Calibri" w:hAnsi="Calibri"/>
        </w:rPr>
      </w:pPr>
      <w:r>
        <w:rPr>
          <w:b/>
          <w:bCs/>
          <w:i/>
          <w:iCs/>
          <w:sz w:val="23"/>
          <w:szCs w:val="23"/>
        </w:rPr>
        <w:t xml:space="preserve">           </w:t>
      </w:r>
      <w:r w:rsidR="005347D2" w:rsidRPr="00170928">
        <w:rPr>
          <w:b/>
          <w:bCs/>
          <w:i/>
          <w:iCs/>
          <w:sz w:val="23"/>
          <w:szCs w:val="23"/>
        </w:rPr>
        <w:t xml:space="preserve">6. Принцип интеграции </w:t>
      </w:r>
      <w:r w:rsidR="005347D2" w:rsidRPr="00170928">
        <w:rPr>
          <w:i/>
          <w:iCs/>
          <w:sz w:val="23"/>
          <w:szCs w:val="23"/>
        </w:rPr>
        <w:t>-</w:t>
      </w:r>
      <w:r w:rsidR="005347D2" w:rsidRPr="00170928">
        <w:rPr>
          <w:b/>
          <w:bCs/>
          <w:i/>
          <w:iCs/>
          <w:sz w:val="23"/>
          <w:szCs w:val="23"/>
        </w:rPr>
        <w:t xml:space="preserve"> </w:t>
      </w:r>
      <w:r w:rsidR="005347D2" w:rsidRPr="00170928">
        <w:rPr>
          <w:i/>
          <w:iCs/>
          <w:sz w:val="23"/>
          <w:szCs w:val="23"/>
        </w:rPr>
        <w:t>данная программа может быть реализована как самостоятельная,</w:t>
      </w:r>
      <w:r w:rsidR="005347D2" w:rsidRPr="00170928">
        <w:rPr>
          <w:b/>
          <w:bCs/>
          <w:i/>
          <w:iCs/>
          <w:sz w:val="23"/>
          <w:szCs w:val="23"/>
        </w:rPr>
        <w:t xml:space="preserve"> </w:t>
      </w:r>
      <w:r w:rsidR="005347D2" w:rsidRPr="00170928">
        <w:rPr>
          <w:i/>
          <w:iCs/>
          <w:sz w:val="23"/>
          <w:szCs w:val="23"/>
        </w:rPr>
        <w:t xml:space="preserve">так и выступать как составная часть комплексной программы. Иными словами, предлагаемая </w:t>
      </w:r>
      <w:r w:rsidR="005347D2" w:rsidRPr="00170928">
        <w:rPr>
          <w:i/>
          <w:iCs/>
        </w:rPr>
        <w:t>программа не должна быть искусственной надстройкой, ее следует естественно и органично интегрировать в целостный педагогический процесс.</w:t>
      </w:r>
    </w:p>
    <w:p w:rsidR="005347D2" w:rsidRPr="00170928" w:rsidRDefault="00F10974" w:rsidP="005347D2">
      <w:pPr>
        <w:tabs>
          <w:tab w:val="left" w:pos="247"/>
        </w:tabs>
        <w:spacing w:after="200" w:line="234" w:lineRule="auto"/>
        <w:ind w:right="660"/>
        <w:jc w:val="both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="005347D2" w:rsidRPr="00170928">
        <w:rPr>
          <w:b/>
          <w:bCs/>
          <w:i/>
          <w:iCs/>
        </w:rPr>
        <w:t xml:space="preserve">7.Принцип координации деятельности педагогов </w:t>
      </w:r>
      <w:r w:rsidR="005347D2" w:rsidRPr="00170928">
        <w:rPr>
          <w:i/>
          <w:iCs/>
        </w:rPr>
        <w:t>-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избегать повторов и последовательно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развертывать определенные темы.</w:t>
      </w:r>
    </w:p>
    <w:p w:rsidR="009632B6" w:rsidRPr="00F10974" w:rsidRDefault="00F10974" w:rsidP="00F10974">
      <w:r>
        <w:rPr>
          <w:b/>
          <w:bCs/>
          <w:i/>
          <w:iCs/>
        </w:rPr>
        <w:t xml:space="preserve">           </w:t>
      </w:r>
      <w:r w:rsidR="005347D2" w:rsidRPr="00170928">
        <w:rPr>
          <w:b/>
          <w:bCs/>
          <w:i/>
          <w:iCs/>
        </w:rPr>
        <w:t xml:space="preserve">8. Принцип преемственности </w:t>
      </w:r>
      <w:r w:rsidR="005347D2" w:rsidRPr="00170928">
        <w:rPr>
          <w:i/>
          <w:iCs/>
        </w:rPr>
        <w:t>взаимодействия с ребенком в условиях дошкольного</w:t>
      </w:r>
      <w:r w:rsidR="005347D2" w:rsidRPr="00170928">
        <w:rPr>
          <w:b/>
          <w:bCs/>
          <w:i/>
          <w:iCs/>
        </w:rPr>
        <w:t xml:space="preserve"> </w:t>
      </w:r>
      <w:r w:rsidR="005347D2" w:rsidRPr="00170928">
        <w:rPr>
          <w:i/>
          <w:iCs/>
        </w:rPr>
        <w:t>учреждения и семье. Основные разделы программы должны стать достоянием родителей, которые могут не только продолжать беседы с ребенком на предложенные педагогами темы, но и выступать активными участниками педагогического процесса (см. раздел «Ребенок дома»).</w:t>
      </w:r>
      <w:r w:rsidR="005347D2" w:rsidRPr="00170928">
        <w:rPr>
          <w:i/>
          <w:iCs/>
        </w:rPr>
        <w:br/>
      </w:r>
    </w:p>
    <w:p w:rsidR="00BC5784" w:rsidRPr="00170928" w:rsidRDefault="00177A54" w:rsidP="00181041">
      <w:pPr>
        <w:rPr>
          <w:b/>
        </w:rPr>
      </w:pPr>
      <w:r w:rsidRPr="00170928">
        <w:t xml:space="preserve">1.1.3.  </w:t>
      </w:r>
      <w:r w:rsidR="00BC5784" w:rsidRPr="00170928">
        <w:rPr>
          <w:b/>
        </w:rPr>
        <w:t>Значимые для разработки и реализации Программы характеристики:</w:t>
      </w:r>
    </w:p>
    <w:p w:rsidR="004517BF" w:rsidRPr="00170928" w:rsidRDefault="004517BF" w:rsidP="00181041">
      <w:pPr>
        <w:ind w:right="14"/>
      </w:pPr>
    </w:p>
    <w:p w:rsidR="004517BF" w:rsidRPr="00170928" w:rsidRDefault="004517BF" w:rsidP="00181041">
      <w:pPr>
        <w:ind w:right="14"/>
      </w:pPr>
      <w:r w:rsidRPr="00170928">
        <w:t>Юридический и фактический адрес учреждения:   607</w:t>
      </w:r>
      <w:r w:rsidR="00A72472" w:rsidRPr="00170928">
        <w:t>256</w:t>
      </w:r>
      <w:r w:rsidRPr="00170928">
        <w:t xml:space="preserve">,  Нижегородская область,  Арзамасский район, </w:t>
      </w:r>
      <w:r w:rsidRPr="00170928">
        <w:rPr>
          <w:lang w:val="en-US"/>
        </w:rPr>
        <w:t>c</w:t>
      </w:r>
      <w:r w:rsidR="0098149A" w:rsidRPr="00170928">
        <w:t>.Хватовка, ул.Кооперативная , д.178</w:t>
      </w:r>
      <w:r w:rsidRPr="00170928">
        <w:t>.</w:t>
      </w:r>
    </w:p>
    <w:p w:rsidR="004517BF" w:rsidRPr="00170928" w:rsidRDefault="0098149A" w:rsidP="00181041">
      <w:pPr>
        <w:ind w:right="14"/>
        <w:rPr>
          <w:sz w:val="44"/>
          <w:szCs w:val="44"/>
        </w:rPr>
      </w:pPr>
      <w:r w:rsidRPr="00170928">
        <w:t xml:space="preserve">Телефон, факс:8(83147)58523                 </w:t>
      </w:r>
    </w:p>
    <w:p w:rsidR="004517BF" w:rsidRPr="00170928" w:rsidRDefault="004517BF" w:rsidP="00181041">
      <w:pPr>
        <w:ind w:right="14"/>
      </w:pPr>
      <w:r w:rsidRPr="00170928">
        <w:t xml:space="preserve">Электронная почта: </w:t>
      </w:r>
      <w:r w:rsidR="001B0562" w:rsidRPr="00170928">
        <w:rPr>
          <w:lang w:val="en-US"/>
        </w:rPr>
        <w:t>skhvatovka</w:t>
      </w:r>
      <w:r w:rsidR="001B0562" w:rsidRPr="00170928">
        <w:t>@</w:t>
      </w:r>
      <w:r w:rsidR="001B0562" w:rsidRPr="00170928">
        <w:rPr>
          <w:lang w:val="en-US"/>
        </w:rPr>
        <w:t>mail</w:t>
      </w:r>
      <w:r w:rsidR="001B0562" w:rsidRPr="00170928">
        <w:t>.</w:t>
      </w:r>
      <w:r w:rsidR="001B0562" w:rsidRPr="00170928">
        <w:rPr>
          <w:lang w:val="en-US"/>
        </w:rPr>
        <w:t>ru</w:t>
      </w:r>
    </w:p>
    <w:p w:rsidR="001B0562" w:rsidRPr="00170928" w:rsidRDefault="001B0562" w:rsidP="00181041">
      <w:pPr>
        <w:ind w:right="14"/>
      </w:pPr>
      <w:r w:rsidRPr="00170928">
        <w:t xml:space="preserve">Сайт школы: </w:t>
      </w:r>
      <w:r w:rsidRPr="00170928">
        <w:rPr>
          <w:lang w:val="en-US"/>
        </w:rPr>
        <w:t>xvatovkaschool</w:t>
      </w:r>
      <w:r w:rsidRPr="00170928">
        <w:t>.</w:t>
      </w:r>
      <w:r w:rsidRPr="00170928">
        <w:rPr>
          <w:lang w:val="en-US"/>
        </w:rPr>
        <w:t>usor</w:t>
      </w:r>
      <w:r w:rsidRPr="00170928">
        <w:t>.</w:t>
      </w:r>
      <w:r w:rsidRPr="00170928">
        <w:rPr>
          <w:lang w:val="en-US"/>
        </w:rPr>
        <w:t>ru</w:t>
      </w:r>
    </w:p>
    <w:p w:rsidR="00BC5784" w:rsidRPr="00170928" w:rsidRDefault="0098149A" w:rsidP="00181041">
      <w:pPr>
        <w:ind w:right="14"/>
      </w:pPr>
      <w:r w:rsidRPr="00170928">
        <w:t>МБОУ Хватовская ОШ ДО</w:t>
      </w:r>
      <w:r w:rsidR="00BC5784" w:rsidRPr="00170928">
        <w:t xml:space="preserve"> </w:t>
      </w:r>
      <w:r w:rsidR="00BC5784" w:rsidRPr="00170928">
        <w:rPr>
          <w:u w:val="single"/>
        </w:rPr>
        <w:t>расположено</w:t>
      </w:r>
      <w:r w:rsidR="008E6894" w:rsidRPr="00170928">
        <w:t xml:space="preserve"> в  одноэтажном </w:t>
      </w:r>
      <w:r w:rsidR="00BC5784" w:rsidRPr="00170928">
        <w:t xml:space="preserve"> здании, в </w:t>
      </w:r>
      <w:r w:rsidR="00BC5784" w:rsidRPr="00170928">
        <w:rPr>
          <w:u w:val="single"/>
        </w:rPr>
        <w:t>котором имеется</w:t>
      </w:r>
      <w:r w:rsidR="008E6894" w:rsidRPr="00170928">
        <w:t xml:space="preserve"> </w:t>
      </w:r>
      <w:r w:rsidR="00826C9C" w:rsidRPr="00170928">
        <w:t>одна групповая комната, спальня.</w:t>
      </w:r>
    </w:p>
    <w:p w:rsidR="00773554" w:rsidRPr="00170928" w:rsidRDefault="00773554" w:rsidP="00181041">
      <w:pPr>
        <w:rPr>
          <w:u w:val="single"/>
        </w:rPr>
      </w:pPr>
      <w:r w:rsidRPr="00170928">
        <w:t xml:space="preserve">Учреждение </w:t>
      </w:r>
      <w:r w:rsidRPr="00170928">
        <w:rPr>
          <w:u w:val="single"/>
        </w:rPr>
        <w:t>имеет:</w:t>
      </w:r>
    </w:p>
    <w:p w:rsidR="00773554" w:rsidRPr="00170928" w:rsidRDefault="00773554" w:rsidP="00181041">
      <w:r w:rsidRPr="00170928">
        <w:t xml:space="preserve">- </w:t>
      </w:r>
      <w:r w:rsidRPr="00170928">
        <w:rPr>
          <w:b/>
        </w:rPr>
        <w:t>структурное подразделение – семейный детский сад</w:t>
      </w:r>
      <w:r w:rsidR="008E6894" w:rsidRPr="00170928">
        <w:t>, который посещают 14</w:t>
      </w:r>
      <w:r w:rsidRPr="00170928">
        <w:t xml:space="preserve"> детей; подразделение работает в 10,5-часовом режиме пребывания детей;</w:t>
      </w:r>
    </w:p>
    <w:p w:rsidR="00BC5784" w:rsidRPr="00170928" w:rsidRDefault="00F10974" w:rsidP="00F10974">
      <w:pPr>
        <w:pStyle w:val="aa"/>
        <w:jc w:val="left"/>
      </w:pPr>
      <w:r>
        <w:t xml:space="preserve">           </w:t>
      </w:r>
      <w:r w:rsidR="00BC5784" w:rsidRPr="00170928">
        <w:t>Всего</w:t>
      </w:r>
      <w:r w:rsidR="008E6894" w:rsidRPr="00170928">
        <w:t xml:space="preserve">  детский сад посещают 29</w:t>
      </w:r>
      <w:r w:rsidR="00773554" w:rsidRPr="00170928">
        <w:t xml:space="preserve"> воспитанников. </w:t>
      </w:r>
      <w:r w:rsidR="00BC5784" w:rsidRPr="00170928">
        <w:rPr>
          <w:u w:val="single"/>
        </w:rPr>
        <w:t xml:space="preserve">Воспитанников </w:t>
      </w:r>
      <w:r w:rsidR="008E6894" w:rsidRPr="00170928">
        <w:t xml:space="preserve">дошкольного отделения </w:t>
      </w:r>
      <w:r w:rsidR="00BC5784" w:rsidRPr="00170928">
        <w:rPr>
          <w:u w:val="single"/>
        </w:rPr>
        <w:t>отличают</w:t>
      </w:r>
      <w:r w:rsidR="00BC5784" w:rsidRPr="00170928">
        <w:t xml:space="preserve"> скромность, трудолюбие, уважение к старшим, приобщение к традициям и культуре села. Контингент воспитанников в целом социально благополучный. Преобладают дети из русскоязычных и полных семей, дети из семей рабочих. Большая часть семей имеет  двух детей, имеются многодетные и неполные семьи.</w:t>
      </w:r>
    </w:p>
    <w:p w:rsidR="00BC5784" w:rsidRPr="00170928" w:rsidRDefault="00F10974" w:rsidP="00F10974">
      <w:r w:rsidRPr="00F10974">
        <w:t xml:space="preserve">           </w:t>
      </w:r>
      <w:r w:rsidR="00BC5784" w:rsidRPr="00F10974">
        <w:rPr>
          <w:u w:val="single"/>
        </w:rPr>
        <w:t>Климатические особенности</w:t>
      </w:r>
      <w:r w:rsidR="00BC5784" w:rsidRPr="00170928">
        <w:t xml:space="preserve"> Нижегородского края имеют свои особенности: недостаточное количество солнечных дней и повышенная влажность воздуха. Исходя из этого, в образовательный пр</w:t>
      </w:r>
      <w:r w:rsidR="008E6894" w:rsidRPr="00170928">
        <w:t>оцесс дошкольного отделения</w:t>
      </w:r>
      <w:r w:rsidR="00BC5784" w:rsidRPr="00170928">
        <w:t xml:space="preserve"> включены мероприятия, направленные на оздоровление детей и предупреждение утомляемости. В холодное время года (при благоприятных погодных условиях) </w:t>
      </w:r>
      <w:r w:rsidR="00773554" w:rsidRPr="00170928">
        <w:t>удлиняется</w:t>
      </w:r>
      <w:r w:rsidR="00BC5784" w:rsidRPr="00170928">
        <w:t xml:space="preserve"> пребывание детей на открытом воздухе. В тепло</w:t>
      </w:r>
      <w:r w:rsidR="00826C9C" w:rsidRPr="00170928">
        <w:t>е время жизнедеятельность детей</w:t>
      </w:r>
      <w:r w:rsidR="00BC5784" w:rsidRPr="00170928">
        <w:t>, преимущественно, организуется на открытом воздухе.</w:t>
      </w:r>
    </w:p>
    <w:p w:rsidR="004A783A" w:rsidRPr="00170928" w:rsidRDefault="004A783A" w:rsidP="00F10974"/>
    <w:p w:rsidR="00177A54" w:rsidRPr="00170928" w:rsidRDefault="00177A54" w:rsidP="00181041">
      <w:pPr>
        <w:rPr>
          <w:b/>
        </w:rPr>
      </w:pPr>
      <w:r w:rsidRPr="00170928">
        <w:rPr>
          <w:b/>
        </w:rPr>
        <w:t>Значимые характеристики особенностей развития детей раннего и дошкольного  возраста</w:t>
      </w:r>
    </w:p>
    <w:p w:rsidR="001F51D4" w:rsidRPr="00170928" w:rsidRDefault="001F51D4" w:rsidP="00181041">
      <w:pPr>
        <w:rPr>
          <w:b/>
        </w:rPr>
      </w:pPr>
    </w:p>
    <w:p w:rsidR="001F51D4" w:rsidRPr="00170928" w:rsidRDefault="00F10974" w:rsidP="00181041">
      <w:r>
        <w:t xml:space="preserve">           </w:t>
      </w:r>
      <w:r w:rsidR="001F51D4" w:rsidRPr="00170928">
        <w:t>Значимые характеристики особенностей развития детей раннего и дошкольного  возраста</w:t>
      </w:r>
    </w:p>
    <w:p w:rsidR="00177A54" w:rsidRPr="00170928" w:rsidRDefault="00177A54" w:rsidP="00181041">
      <w:r w:rsidRPr="00170928">
        <w:t>ДОО подробно представлены в основной образовательной программе дошкольного образования</w:t>
      </w:r>
    </w:p>
    <w:p w:rsidR="00177A54" w:rsidRPr="00170928" w:rsidRDefault="00177A54" w:rsidP="00181041">
      <w:r w:rsidRPr="00170928">
        <w:t>«От рождения до школы» под редакцией Н.Е. Вераксы, Т.С. Комаровой, М.А. Васильевой. -</w:t>
      </w:r>
    </w:p>
    <w:p w:rsidR="00177A54" w:rsidRPr="00170928" w:rsidRDefault="00A72472" w:rsidP="00181041">
      <w:r w:rsidRPr="00170928">
        <w:t>М.: МОЗАИКА-СИНТЕЗ, 2016</w:t>
      </w:r>
      <w:r w:rsidR="006A4549" w:rsidRPr="00170928">
        <w:t xml:space="preserve">г.  </w:t>
      </w:r>
      <w:r w:rsidR="004517BF" w:rsidRPr="00170928">
        <w:t xml:space="preserve"> (Стр.26</w:t>
      </w:r>
      <w:r w:rsidR="00177A54" w:rsidRPr="00170928">
        <w:t xml:space="preserve"> -  «Возрастные особенности развития детей»)</w:t>
      </w:r>
    </w:p>
    <w:p w:rsidR="00DA65DA" w:rsidRPr="00170928" w:rsidRDefault="00DA65DA" w:rsidP="00181041">
      <w:pPr>
        <w:pStyle w:val="af"/>
        <w:numPr>
          <w:ilvl w:val="0"/>
          <w:numId w:val="19"/>
        </w:numPr>
        <w:ind w:right="86"/>
      </w:pPr>
      <w:r w:rsidRPr="00170928">
        <w:lastRenderedPageBreak/>
        <w:t xml:space="preserve">Возрастные особенности детей в возрасте </w:t>
      </w:r>
      <w:r w:rsidRPr="00170928">
        <w:rPr>
          <w:b/>
        </w:rPr>
        <w:t xml:space="preserve">от двух до трех лет </w:t>
      </w:r>
      <w:r w:rsidR="004517BF" w:rsidRPr="00170928">
        <w:t>стр. 33</w:t>
      </w:r>
      <w:r w:rsidRPr="00170928">
        <w:t xml:space="preserve"> Основной образовательной программы дошкольного образования «От рождения до школы» под редакцией Н.Е. Вераксы, Т.С.Комаровой, МА. Васи</w:t>
      </w:r>
      <w:r w:rsidR="00A72472" w:rsidRPr="00170928">
        <w:t>льевой. — М:МОЗАИКА-СИНТЕЗ, 2016</w:t>
      </w:r>
    </w:p>
    <w:p w:rsidR="00DA65DA" w:rsidRPr="00170928" w:rsidRDefault="00DA65DA" w:rsidP="00181041">
      <w:pPr>
        <w:pStyle w:val="af"/>
        <w:numPr>
          <w:ilvl w:val="0"/>
          <w:numId w:val="19"/>
        </w:numPr>
        <w:ind w:right="86"/>
      </w:pPr>
      <w:r w:rsidRPr="00170928">
        <w:t xml:space="preserve">Возрастные особенности детей в возрасте </w:t>
      </w:r>
      <w:r w:rsidRPr="00170928">
        <w:rPr>
          <w:b/>
        </w:rPr>
        <w:t xml:space="preserve">от трех до четырех лет </w:t>
      </w:r>
      <w:r w:rsidR="004517BF" w:rsidRPr="00170928">
        <w:t>стр. 34</w:t>
      </w:r>
      <w:r w:rsidRPr="00170928">
        <w:t xml:space="preserve"> Основной образовательной программы дошкольного образования «От рождения до школы» под редакцией Н.Е. Вераксы, Т.С.Комаровой, МА. Васи</w:t>
      </w:r>
      <w:r w:rsidR="004517BF" w:rsidRPr="00170928">
        <w:t>льевой. — М:МОЗАИКА-СИНТЕЗ, 201</w:t>
      </w:r>
      <w:r w:rsidR="00A72472" w:rsidRPr="00170928">
        <w:t>6</w:t>
      </w:r>
      <w:r w:rsidRPr="00170928">
        <w:t>.</w:t>
      </w:r>
    </w:p>
    <w:p w:rsidR="00DA65DA" w:rsidRPr="00170928" w:rsidRDefault="00DA65DA" w:rsidP="00181041">
      <w:pPr>
        <w:pStyle w:val="af"/>
        <w:numPr>
          <w:ilvl w:val="0"/>
          <w:numId w:val="19"/>
        </w:numPr>
        <w:ind w:right="86"/>
      </w:pPr>
      <w:r w:rsidRPr="00170928">
        <w:t xml:space="preserve">Возрастные особенности детей в возрасте </w:t>
      </w:r>
      <w:r w:rsidRPr="00170928">
        <w:rPr>
          <w:b/>
        </w:rPr>
        <w:t>от четырех до пяти лет</w:t>
      </w:r>
      <w:r w:rsidR="006A4549" w:rsidRPr="00170928">
        <w:t xml:space="preserve"> стр. 36</w:t>
      </w:r>
      <w:r w:rsidRPr="00170928">
        <w:t xml:space="preserve"> Основной образовательной программы дошкольного образования «От рождения до школы» под редакцией Н.Е. Вераксы, Т.С. Комаровой, МА. Васил</w:t>
      </w:r>
      <w:r w:rsidR="00A72472" w:rsidRPr="00170928">
        <w:t>ьевой. -М.: МОЗАИКА-СИНТЕЗ, 2016</w:t>
      </w:r>
      <w:r w:rsidRPr="00170928">
        <w:t>.</w:t>
      </w:r>
    </w:p>
    <w:p w:rsidR="00DA65DA" w:rsidRPr="00170928" w:rsidRDefault="00DA65DA" w:rsidP="00181041">
      <w:pPr>
        <w:pStyle w:val="af"/>
        <w:numPr>
          <w:ilvl w:val="0"/>
          <w:numId w:val="19"/>
        </w:numPr>
        <w:spacing w:line="276" w:lineRule="auto"/>
        <w:ind w:right="96"/>
      </w:pPr>
      <w:r w:rsidRPr="00170928">
        <w:t xml:space="preserve">Возрастные особенности детей в возрасте </w:t>
      </w:r>
      <w:r w:rsidRPr="00170928">
        <w:rPr>
          <w:b/>
        </w:rPr>
        <w:t>от пяти до шести лет</w:t>
      </w:r>
      <w:r w:rsidR="006A4549" w:rsidRPr="00170928">
        <w:t xml:space="preserve"> стр.38</w:t>
      </w:r>
      <w:r w:rsidRPr="00170928">
        <w:t xml:space="preserve"> Основной образовательной программы дошкольного образования «От рождения до школы» под редакцией Н.Е. Вераксы, ТС. Комаровой, МА. В</w:t>
      </w:r>
      <w:r w:rsidR="00A72472" w:rsidRPr="00170928">
        <w:t>асильевой. МОЗАИКА-СИНТЕЗ, 2016</w:t>
      </w:r>
      <w:r w:rsidRPr="00170928">
        <w:t>.</w:t>
      </w:r>
    </w:p>
    <w:p w:rsidR="00DA65DA" w:rsidRPr="00170928" w:rsidRDefault="00DA65DA" w:rsidP="00181041">
      <w:pPr>
        <w:pStyle w:val="af"/>
        <w:numPr>
          <w:ilvl w:val="0"/>
          <w:numId w:val="19"/>
        </w:numPr>
        <w:spacing w:line="276" w:lineRule="auto"/>
        <w:ind w:right="106"/>
      </w:pPr>
      <w:r w:rsidRPr="00170928">
        <w:t xml:space="preserve">Возрастные особенности детей в возрасте </w:t>
      </w:r>
      <w:r w:rsidRPr="00170928">
        <w:rPr>
          <w:b/>
        </w:rPr>
        <w:t>от шести до семи лет</w:t>
      </w:r>
      <w:r w:rsidR="006A4549" w:rsidRPr="00170928">
        <w:t xml:space="preserve"> стр.41</w:t>
      </w:r>
      <w:r w:rsidRPr="00170928">
        <w:t xml:space="preserve"> Основной образовательной программы дошкольного образования «От рождения до школы» подредакцией Н.Е. Вераксы, ТС. Комаровой, МА. </w:t>
      </w:r>
      <w:r w:rsidR="00A72472" w:rsidRPr="00170928">
        <w:t>Васильевой. МОЗАИКА-СИНТЕЗ, 2016.</w:t>
      </w:r>
    </w:p>
    <w:p w:rsidR="00F10974" w:rsidRDefault="00F10974" w:rsidP="00F10974">
      <w:pPr>
        <w:pStyle w:val="Default"/>
        <w:spacing w:line="240" w:lineRule="atLeast"/>
        <w:rPr>
          <w:color w:val="auto"/>
        </w:rPr>
      </w:pPr>
    </w:p>
    <w:p w:rsidR="006A4549" w:rsidRPr="00170928" w:rsidRDefault="006A4549" w:rsidP="00F10974">
      <w:pPr>
        <w:pStyle w:val="Default"/>
        <w:spacing w:line="240" w:lineRule="atLeast"/>
        <w:rPr>
          <w:b/>
          <w:color w:val="auto"/>
        </w:rPr>
      </w:pPr>
      <w:r w:rsidRPr="00170928">
        <w:rPr>
          <w:b/>
          <w:color w:val="auto"/>
        </w:rPr>
        <w:t>Основные характеристики особенностей развития детей раннего и дошкольного возраста.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b/>
          <w:color w:val="auto"/>
        </w:rPr>
        <w:t>Младшая группа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Общение внеситуативное;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Развивается игровая деятельность;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Основное содержание игры- действия с предметами- заместителями и игрушками; осуществляется парное ролевое взаимодействие, разделение  игровой и реальной ситуации;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Формируются первоначальные умения  в изобразительной деятельности (линии, предметы округлой и прямоугольной формы, фоновое  живописное заполнение листа);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Развивается перцептивная деятельность;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Развиваются память, внимание, наглядно- действенное мышление, воображение;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Взаимоотношения ярко проявляются в игровой деятельности, наблюдаются устойчивые избирательные взаимоотношения;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Сознательное управление поведением только начинает складываться;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Начинает развиваться самооценка, половая идентификация</w:t>
      </w:r>
    </w:p>
    <w:p w:rsidR="006A4549" w:rsidRPr="00170928" w:rsidRDefault="006A4549" w:rsidP="00181041">
      <w:pPr>
        <w:pStyle w:val="Default"/>
        <w:spacing w:line="240" w:lineRule="atLeast"/>
        <w:rPr>
          <w:b/>
          <w:color w:val="auto"/>
        </w:rPr>
      </w:pPr>
      <w:r w:rsidRPr="00170928">
        <w:rPr>
          <w:b/>
          <w:color w:val="auto"/>
        </w:rPr>
        <w:t>Средняя группа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В игровой деятельности развиваются  ролевые взаимодействия, происходит замещение ролей в игре;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Значительное развитие получает изобразительная деятельность, объекты изображаются в динамике;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В игре могут менять роли, брать смежные по ходу действия;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Развиваются ловкость, координация движений;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Восприятие становится более развитым;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Совершенствуется ориентация в пространстве;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 Возрастает объем памяти, начинает складываться произвольное запоминание, развивается образное мышление,  предвосхищение, воображение;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Увеличивается произвольность внимания;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Улучшается произношение звуков и дикция;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Дети занимаются словотворчеством;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Речь детей носит ситуативный и внеситуативный характер;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Взаимоотношения со сверстниками характеризуются избирательностью, начинают выделяться лидеры;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Появляется интерес к играм с правилами (игры «на удачу»);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Происходит развитие образа Я ребенка, его детализация.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b/>
          <w:color w:val="auto"/>
        </w:rPr>
        <w:t>Старшая группа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Могут распределять роли до начала игры, наблюдается организация игрового пространства;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Развивается изобразительная деятельность, рисунки приобретают сюжетный характер;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Овладевают обобщенным способом обследования образа;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lastRenderedPageBreak/>
        <w:t> Могут конструировать из бумаги, природного материала;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Продолжает совершенствоваться восприятие цвета, происходит систематизация представлений детей;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Начинает формироваться игра-придумывание;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Испытывают трудности при анализе пространственного положения объектов;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Продолжает развиваться образное мышление;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Совершенствуется обобщение, что является основой словесно- логического мышления;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Наблюдается переход от непроизвольного к произвольному вниманию;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Появляются конкурентность, соревновательность;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Продолжает совершенствоваться речь.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b/>
          <w:color w:val="auto"/>
        </w:rPr>
        <w:t>Подготовительная группа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Начинают осваивать сложные взаимодействия людей;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Рисунки приобретают композиционно-детализированный характер;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Формируются художественно- творческие способности в изобразительной деятельности;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Продолжает развиваться восприятие, образное мышление, обобщения и рассуждения, воображение, внимание становится произвольным, воспроизведение метрических отношений затруднено;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Развивается речь; ее звуковая сторона, грамматический строй, лексика, связная речь;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Получает дальнейшее развитие  игра в уме;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Ребёнок может представить  целостный образ предмета «в уме»;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Завершается дошкольный возраст: его основные достижения связаны с освоением мира вещей как предметов человеческой культуры, дети осваивают формы позитивного общения с людьми, развивается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Половая идентификация, формируется позиция школьника, связанная с произвольностью.</w:t>
      </w:r>
    </w:p>
    <w:p w:rsidR="006A4549" w:rsidRPr="00170928" w:rsidRDefault="006A4549" w:rsidP="00181041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Развивается  соревновательность, состязательность.</w:t>
      </w:r>
    </w:p>
    <w:p w:rsidR="006A4549" w:rsidRPr="00F10974" w:rsidRDefault="006A4549" w:rsidP="00F10974">
      <w:pPr>
        <w:pStyle w:val="Default"/>
        <w:spacing w:line="240" w:lineRule="atLeast"/>
        <w:rPr>
          <w:color w:val="auto"/>
        </w:rPr>
      </w:pPr>
      <w:r w:rsidRPr="00170928">
        <w:rPr>
          <w:color w:val="auto"/>
        </w:rPr>
        <w:t> Ребенок обладает высоким уровнем познавательного и личностного развития.</w:t>
      </w:r>
    </w:p>
    <w:p w:rsidR="006A4549" w:rsidRPr="00170928" w:rsidRDefault="006A4549" w:rsidP="00181041">
      <w:pPr>
        <w:pStyle w:val="af"/>
        <w:spacing w:line="240" w:lineRule="atLeast"/>
        <w:ind w:left="0"/>
      </w:pPr>
    </w:p>
    <w:p w:rsidR="001F51D4" w:rsidRPr="00170928" w:rsidRDefault="001F51D4" w:rsidP="00F10974">
      <w:pPr>
        <w:jc w:val="center"/>
        <w:rPr>
          <w:b/>
          <w:sz w:val="32"/>
          <w:szCs w:val="32"/>
        </w:rPr>
      </w:pPr>
      <w:r w:rsidRPr="00170928">
        <w:rPr>
          <w:b/>
          <w:sz w:val="32"/>
          <w:szCs w:val="32"/>
        </w:rPr>
        <w:t>1.2.  Планируемые результаты освоения программы</w:t>
      </w:r>
    </w:p>
    <w:p w:rsidR="001F51D4" w:rsidRPr="00170928" w:rsidRDefault="001F51D4" w:rsidP="00181041">
      <w:pPr>
        <w:tabs>
          <w:tab w:val="left" w:pos="3600"/>
        </w:tabs>
        <w:rPr>
          <w:b/>
        </w:rPr>
      </w:pPr>
    </w:p>
    <w:p w:rsidR="001F51D4" w:rsidRPr="00170928" w:rsidRDefault="00F10974" w:rsidP="00181041">
      <w:r>
        <w:t xml:space="preserve">           </w:t>
      </w:r>
      <w:r w:rsidR="001F51D4" w:rsidRPr="00170928">
        <w:t>Планируемые  результаты  освоения  воспитанниками  Программы  представлены  в  виде</w:t>
      </w:r>
    </w:p>
    <w:p w:rsidR="001F51D4" w:rsidRPr="00170928" w:rsidRDefault="001F51D4" w:rsidP="00181041">
      <w:r w:rsidRPr="00170928">
        <w:t>целевых ориентиров, которые выступают как социально-нормативные возрастные характеристики</w:t>
      </w:r>
    </w:p>
    <w:p w:rsidR="001F51D4" w:rsidRPr="00170928" w:rsidRDefault="001F51D4" w:rsidP="00181041">
      <w:r w:rsidRPr="00170928">
        <w:t>достижений ребёнка на этапе завершения уровня дошкольного образования.</w:t>
      </w:r>
    </w:p>
    <w:p w:rsidR="001F51D4" w:rsidRPr="00170928" w:rsidRDefault="001F51D4" w:rsidP="00181041">
      <w:r w:rsidRPr="00170928">
        <w:t>Целевые  ориентиры  Программы  базируются  на  ФГОС  ДО,  примерной</w:t>
      </w:r>
    </w:p>
    <w:p w:rsidR="001F51D4" w:rsidRPr="00170928" w:rsidRDefault="001F51D4" w:rsidP="00181041">
      <w:r w:rsidRPr="00170928">
        <w:t>общеобразовательной  программ</w:t>
      </w:r>
      <w:r w:rsidR="00A72472" w:rsidRPr="00170928">
        <w:t xml:space="preserve">е  дошкольного  образования  « </w:t>
      </w:r>
      <w:r w:rsidRPr="00170928">
        <w:t>От  рождения  до  школы»  под</w:t>
      </w:r>
    </w:p>
    <w:p w:rsidR="001F51D4" w:rsidRPr="00170928" w:rsidRDefault="001F51D4" w:rsidP="00181041">
      <w:r w:rsidRPr="00170928">
        <w:t xml:space="preserve">редакцией  Н.Е.Вераксы,  Т.С.Комаровой,  М.А.Васильевой </w:t>
      </w:r>
      <w:r w:rsidR="00A72472" w:rsidRPr="00170928">
        <w:t>–  4-е  изд.,  2016</w:t>
      </w:r>
      <w:r w:rsidRPr="00170928">
        <w:t>г</w:t>
      </w:r>
      <w:r w:rsidR="006A4549" w:rsidRPr="00170928">
        <w:t xml:space="preserve"> с.19</w:t>
      </w:r>
      <w:r w:rsidRPr="00170928">
        <w:t>,  парциальных</w:t>
      </w:r>
    </w:p>
    <w:p w:rsidR="001F51D4" w:rsidRPr="00170928" w:rsidRDefault="001F51D4" w:rsidP="00181041">
      <w:r w:rsidRPr="00170928">
        <w:t>программах.</w:t>
      </w:r>
    </w:p>
    <w:p w:rsidR="001F51D4" w:rsidRPr="00170928" w:rsidRDefault="001F51D4" w:rsidP="00181041"/>
    <w:p w:rsidR="001F51D4" w:rsidRPr="00170928" w:rsidRDefault="001F51D4" w:rsidP="00181041">
      <w:pPr>
        <w:rPr>
          <w:b/>
        </w:rPr>
      </w:pPr>
      <w:r w:rsidRPr="00170928">
        <w:rPr>
          <w:b/>
        </w:rPr>
        <w:t>Целевые ориентиры, сформулированные в ФГОС ДО</w:t>
      </w:r>
    </w:p>
    <w:p w:rsidR="001F51D4" w:rsidRPr="00170928" w:rsidRDefault="00F10974" w:rsidP="00181041">
      <w:r>
        <w:t xml:space="preserve">           </w:t>
      </w:r>
      <w:r w:rsidR="001F51D4" w:rsidRPr="00170928"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</w:t>
      </w:r>
    </w:p>
    <w:p w:rsidR="001F51D4" w:rsidRPr="00170928" w:rsidRDefault="001F51D4" w:rsidP="00181041">
      <w:r w:rsidRPr="00170928">
        <w:t>уровня дошкольного образования.</w:t>
      </w:r>
    </w:p>
    <w:p w:rsidR="001F51D4" w:rsidRPr="00170928" w:rsidRDefault="00F10974" w:rsidP="00181041">
      <w:r>
        <w:t xml:space="preserve">          </w:t>
      </w:r>
      <w:r w:rsidR="001F51D4" w:rsidRPr="00170928">
        <w:t>Целевые ориентиры не подлежат непосредственной оценке, в том числе в виде</w:t>
      </w:r>
    </w:p>
    <w:p w:rsidR="001F51D4" w:rsidRPr="00170928" w:rsidRDefault="001F51D4" w:rsidP="00181041">
      <w:r w:rsidRPr="00170928">
        <w:t>педагогической диагностики (мониторинга), и не являются основанием для их формального</w:t>
      </w:r>
    </w:p>
    <w:p w:rsidR="001F51D4" w:rsidRPr="00170928" w:rsidRDefault="001F51D4" w:rsidP="00181041">
      <w:r w:rsidRPr="00170928">
        <w:t>сравнения с реальными достижениями детей. Они не являются основой объективной оценки</w:t>
      </w:r>
    </w:p>
    <w:p w:rsidR="001F51D4" w:rsidRPr="00170928" w:rsidRDefault="001F51D4" w:rsidP="00181041">
      <w:r w:rsidRPr="00170928">
        <w:t>соответствия установленным требованиям образовательной деятельности и подготовки детей.</w:t>
      </w:r>
    </w:p>
    <w:p w:rsidR="001F51D4" w:rsidRPr="00170928" w:rsidRDefault="00F10974" w:rsidP="00181041">
      <w:r>
        <w:t xml:space="preserve">          </w:t>
      </w:r>
      <w:r w:rsidR="001F51D4" w:rsidRPr="00170928">
        <w:t>Освоение Программы не сопровождается проведением промежуточных аттестаций и итоговой</w:t>
      </w:r>
    </w:p>
    <w:p w:rsidR="001F51D4" w:rsidRPr="00170928" w:rsidRDefault="001F51D4" w:rsidP="00181041">
      <w:r w:rsidRPr="00170928">
        <w:t>аттестации воспитанников.</w:t>
      </w:r>
    </w:p>
    <w:p w:rsidR="001F51D4" w:rsidRPr="00170928" w:rsidRDefault="00F10974" w:rsidP="00181041">
      <w:r>
        <w:t xml:space="preserve">          </w:t>
      </w:r>
      <w:r w:rsidR="001F51D4" w:rsidRPr="00170928">
        <w:t>Настоящие требования являются ориентирами для:</w:t>
      </w:r>
    </w:p>
    <w:p w:rsidR="001F51D4" w:rsidRPr="00170928" w:rsidRDefault="001F51D4" w:rsidP="00181041">
      <w:r w:rsidRPr="00170928">
        <w:t>-  решения  задач  формирования  Программы;  анализа  профессиональной  деятельности;</w:t>
      </w:r>
    </w:p>
    <w:p w:rsidR="001F51D4" w:rsidRPr="00170928" w:rsidRDefault="001F51D4" w:rsidP="00181041">
      <w:r w:rsidRPr="00170928">
        <w:t>взаимодействия с семьями воспитанников;</w:t>
      </w:r>
    </w:p>
    <w:p w:rsidR="001F51D4" w:rsidRPr="00170928" w:rsidRDefault="001F51D4" w:rsidP="00181041">
      <w:r w:rsidRPr="00170928">
        <w:t>-  изучения характеристик образования детей в возрасте от 2 месяцев до 7 лет;</w:t>
      </w:r>
    </w:p>
    <w:p w:rsidR="001F51D4" w:rsidRPr="00170928" w:rsidRDefault="001F51D4" w:rsidP="00181041">
      <w:r w:rsidRPr="00170928">
        <w:t>- информирования  родителей  (законных представителей)  и  общественности  относительно</w:t>
      </w:r>
    </w:p>
    <w:p w:rsidR="001F51D4" w:rsidRPr="00170928" w:rsidRDefault="001F51D4" w:rsidP="00181041">
      <w:r w:rsidRPr="00170928">
        <w:t>целей дошкольного образования, общих для всего образовательного пространства РФ.</w:t>
      </w:r>
    </w:p>
    <w:p w:rsidR="001F51D4" w:rsidRPr="00170928" w:rsidRDefault="001F51D4" w:rsidP="00181041">
      <w:r w:rsidRPr="00170928">
        <w:t>Целевые ориентиры не могут служить непосредственным основанием при решении</w:t>
      </w:r>
    </w:p>
    <w:p w:rsidR="001F51D4" w:rsidRPr="00170928" w:rsidRDefault="001F51D4" w:rsidP="00181041">
      <w:r w:rsidRPr="00170928">
        <w:lastRenderedPageBreak/>
        <w:t>управленческих задач, включая:</w:t>
      </w:r>
    </w:p>
    <w:p w:rsidR="001F51D4" w:rsidRPr="00170928" w:rsidRDefault="001F51D4" w:rsidP="00181041">
      <w:r w:rsidRPr="00170928">
        <w:t>-  аттестацию педагогических кадров;</w:t>
      </w:r>
    </w:p>
    <w:p w:rsidR="001F51D4" w:rsidRPr="00170928" w:rsidRDefault="001F51D4" w:rsidP="00181041">
      <w:r w:rsidRPr="00170928">
        <w:t>-  оценку качества образования;</w:t>
      </w:r>
    </w:p>
    <w:p w:rsidR="001F51D4" w:rsidRPr="00170928" w:rsidRDefault="001F51D4" w:rsidP="00181041">
      <w:r w:rsidRPr="00170928">
        <w:t>- оценку как итогового, так и промежуточного уровня развития детей, в том числе в рамках</w:t>
      </w:r>
    </w:p>
    <w:p w:rsidR="001F51D4" w:rsidRPr="00170928" w:rsidRDefault="001F51D4" w:rsidP="00181041">
      <w:r w:rsidRPr="00170928">
        <w:t>мониторинга  (в  том  числе  в  форме  тестирования,  с  использованием  методов,  основанных  на</w:t>
      </w:r>
    </w:p>
    <w:p w:rsidR="001F51D4" w:rsidRPr="00170928" w:rsidRDefault="001F51D4" w:rsidP="00181041">
      <w:r w:rsidRPr="00170928">
        <w:t>наблюдении, или иных методов измерения результативности детей);</w:t>
      </w:r>
    </w:p>
    <w:p w:rsidR="001F51D4" w:rsidRPr="00170928" w:rsidRDefault="001F51D4" w:rsidP="00181041">
      <w:r w:rsidRPr="00170928">
        <w:t>-оценку выполнения муниципального (государственного) задания посредством их включения в</w:t>
      </w:r>
    </w:p>
    <w:p w:rsidR="001F51D4" w:rsidRPr="00170928" w:rsidRDefault="001F51D4" w:rsidP="00181041">
      <w:r w:rsidRPr="00170928">
        <w:t>показатели качества выполнения задания;</w:t>
      </w:r>
    </w:p>
    <w:p w:rsidR="001F51D4" w:rsidRPr="00170928" w:rsidRDefault="001F51D4" w:rsidP="00181041">
      <w:r w:rsidRPr="00170928">
        <w:t>-распределение стимулирующего фонда оплаты труда работников ДОО.</w:t>
      </w:r>
    </w:p>
    <w:p w:rsidR="001F51D4" w:rsidRPr="00170928" w:rsidRDefault="00F10974" w:rsidP="00181041">
      <w:r>
        <w:t xml:space="preserve">           </w:t>
      </w:r>
      <w:r w:rsidR="001F51D4" w:rsidRPr="00170928">
        <w:t>Целевые ориентиры программы выступают основаниями преемственности дошкольного и</w:t>
      </w:r>
    </w:p>
    <w:p w:rsidR="001F51D4" w:rsidRPr="00170928" w:rsidRDefault="001F51D4" w:rsidP="00181041">
      <w:r w:rsidRPr="00170928">
        <w:t>начального общего образования. При соблюдении требований к условиям реализации Программы</w:t>
      </w:r>
    </w:p>
    <w:p w:rsidR="001F51D4" w:rsidRPr="00170928" w:rsidRDefault="001F51D4" w:rsidP="00181041">
      <w:r w:rsidRPr="00170928">
        <w:t>настоящие целевые ориентиры предполагают формирование у детей дошкольного возраста</w:t>
      </w:r>
    </w:p>
    <w:p w:rsidR="001F51D4" w:rsidRPr="00170928" w:rsidRDefault="001F51D4" w:rsidP="00181041">
      <w:r w:rsidRPr="00170928">
        <w:t>предпосылок к учебной деятельности на этапе завершения ими дошкольного образования.</w:t>
      </w:r>
    </w:p>
    <w:p w:rsidR="001F51D4" w:rsidRPr="00170928" w:rsidRDefault="001F51D4" w:rsidP="00181041"/>
    <w:p w:rsidR="001F51D4" w:rsidRPr="00170928" w:rsidRDefault="00A45170" w:rsidP="00181041">
      <w:pPr>
        <w:rPr>
          <w:b/>
        </w:rPr>
      </w:pPr>
      <w:r w:rsidRPr="00170928">
        <w:rPr>
          <w:b/>
        </w:rPr>
        <w:t>1.2.1</w:t>
      </w:r>
      <w:r w:rsidR="001F51D4" w:rsidRPr="00170928">
        <w:rPr>
          <w:b/>
        </w:rPr>
        <w:t>. Целевые ориентиры образования в раннем возрасте.</w:t>
      </w:r>
    </w:p>
    <w:p w:rsidR="001F51D4" w:rsidRPr="00170928" w:rsidRDefault="001F51D4" w:rsidP="00181041">
      <w:r w:rsidRPr="00170928">
        <w:t>-  ребенок  интересуется  окружающими  предметами  и  активно действует  с  ними;  эмоционально</w:t>
      </w:r>
    </w:p>
    <w:p w:rsidR="001F51D4" w:rsidRPr="00170928" w:rsidRDefault="001F51D4" w:rsidP="00181041">
      <w:r w:rsidRPr="00170928">
        <w:t>вовлечен в действия с игрушками и другими предметами, стремится проявлять настойчивость в</w:t>
      </w:r>
    </w:p>
    <w:p w:rsidR="001F51D4" w:rsidRPr="00170928" w:rsidRDefault="001F51D4" w:rsidP="00181041">
      <w:r w:rsidRPr="00170928">
        <w:t>достижении результата своих действий;</w:t>
      </w:r>
    </w:p>
    <w:p w:rsidR="001F51D4" w:rsidRPr="00170928" w:rsidRDefault="001F51D4" w:rsidP="00181041">
      <w:r w:rsidRPr="00170928">
        <w:t>-  использует специфические, культурно фиксированные предметные действия, знает назначение</w:t>
      </w:r>
    </w:p>
    <w:p w:rsidR="001F51D4" w:rsidRPr="00170928" w:rsidRDefault="001F51D4" w:rsidP="00181041">
      <w:r w:rsidRPr="00170928">
        <w:t>бытовых предметов (ложки, расчески, карандаша и пр.) и умеет пользоваться ими.</w:t>
      </w:r>
    </w:p>
    <w:p w:rsidR="001F51D4" w:rsidRPr="00170928" w:rsidRDefault="001F51D4" w:rsidP="00181041">
      <w:r w:rsidRPr="00170928">
        <w:t>-  владеет простейшими навыками самообслуживания; стремится проявлять самостоятельность в</w:t>
      </w:r>
    </w:p>
    <w:p w:rsidR="001F51D4" w:rsidRPr="00170928" w:rsidRDefault="001F51D4" w:rsidP="00181041">
      <w:r w:rsidRPr="00170928">
        <w:t>бытовом и игровом поведении;</w:t>
      </w:r>
    </w:p>
    <w:p w:rsidR="001F51D4" w:rsidRPr="00170928" w:rsidRDefault="001F51D4" w:rsidP="00181041">
      <w:r w:rsidRPr="00170928">
        <w:t>-  владеет активной речью, включенной в общение; может обращаться с вопросами и просьбами,</w:t>
      </w:r>
    </w:p>
    <w:p w:rsidR="001F51D4" w:rsidRPr="00170928" w:rsidRDefault="001F51D4" w:rsidP="00181041">
      <w:r w:rsidRPr="00170928">
        <w:t>понимает речь взрослых; знает названия окружающих предметов и игрушек;</w:t>
      </w:r>
    </w:p>
    <w:p w:rsidR="001F51D4" w:rsidRPr="00170928" w:rsidRDefault="001F51D4" w:rsidP="00181041">
      <w:r w:rsidRPr="00170928">
        <w:t>-  стремится  к  общению  со  взрослыми  и  активно  подражает  им  в  движениях  и  действиях;</w:t>
      </w:r>
    </w:p>
    <w:p w:rsidR="001F51D4" w:rsidRPr="00170928" w:rsidRDefault="001F51D4" w:rsidP="00181041">
      <w:r w:rsidRPr="00170928">
        <w:t>появляются игры, в которых ребенок вос</w:t>
      </w:r>
      <w:r w:rsidR="007323B5" w:rsidRPr="00170928">
        <w:t>производит действия взрослого;</w:t>
      </w:r>
    </w:p>
    <w:p w:rsidR="001F51D4" w:rsidRPr="00170928" w:rsidRDefault="001F51D4" w:rsidP="00181041">
      <w:r w:rsidRPr="00170928">
        <w:t>-  проявляет интерес к сверстникам; наблюдает за их действиями и подражает им;</w:t>
      </w:r>
    </w:p>
    <w:p w:rsidR="001F51D4" w:rsidRPr="00170928" w:rsidRDefault="001F51D4" w:rsidP="00181041">
      <w:r w:rsidRPr="00170928">
        <w:t>-  проявляет интерес к стихам, песням и сказкам, рассматриванию картинки, стремится двигаться</w:t>
      </w:r>
    </w:p>
    <w:p w:rsidR="001F51D4" w:rsidRPr="00170928" w:rsidRDefault="001F51D4" w:rsidP="00181041">
      <w:r w:rsidRPr="00170928">
        <w:t>под музыку; эмоционально откликается на различные произведения культуры и искусства;</w:t>
      </w:r>
    </w:p>
    <w:p w:rsidR="001F51D4" w:rsidRPr="00170928" w:rsidRDefault="001F51D4" w:rsidP="00181041">
      <w:r w:rsidRPr="00170928">
        <w:t>-  у ребенка развита крупная моторика, он стремится осваивать различные виды движения (бег,</w:t>
      </w:r>
    </w:p>
    <w:p w:rsidR="001F51D4" w:rsidRPr="00170928" w:rsidRDefault="001F51D4" w:rsidP="00181041">
      <w:r w:rsidRPr="00170928">
        <w:t>лазанье, перешагивание и пр.);</w:t>
      </w:r>
    </w:p>
    <w:p w:rsidR="001F51D4" w:rsidRPr="00170928" w:rsidRDefault="001F51D4" w:rsidP="00181041"/>
    <w:p w:rsidR="001F51D4" w:rsidRPr="00170928" w:rsidRDefault="00A45170" w:rsidP="00181041">
      <w:pPr>
        <w:rPr>
          <w:b/>
        </w:rPr>
      </w:pPr>
      <w:r w:rsidRPr="00170928">
        <w:rPr>
          <w:b/>
        </w:rPr>
        <w:t>1.2.2</w:t>
      </w:r>
      <w:r w:rsidR="001F51D4" w:rsidRPr="00170928">
        <w:rPr>
          <w:b/>
        </w:rPr>
        <w:t>. Целевые ориентиры на этапе завершения дошкольного образования.</w:t>
      </w:r>
    </w:p>
    <w:p w:rsidR="001F51D4" w:rsidRPr="00170928" w:rsidRDefault="001F51D4" w:rsidP="00181041">
      <w:r w:rsidRPr="00170928">
        <w:t>-  ребенок овладевает основными культурными способами деятельности, проявляет инициативу и</w:t>
      </w:r>
    </w:p>
    <w:p w:rsidR="001F51D4" w:rsidRPr="00170928" w:rsidRDefault="001F51D4" w:rsidP="00181041">
      <w:r w:rsidRPr="00170928">
        <w:t>самостоятельность  в  разных  видах  деятельности  -  игре,  общении,  познавательно-исследовательской  деятельности, конструировании и др.; способен выбирать себе род занятий,</w:t>
      </w:r>
    </w:p>
    <w:p w:rsidR="001F51D4" w:rsidRPr="00170928" w:rsidRDefault="001F51D4" w:rsidP="00181041">
      <w:r w:rsidRPr="00170928">
        <w:t>участников по совместной деятельности;</w:t>
      </w:r>
    </w:p>
    <w:p w:rsidR="001F51D4" w:rsidRPr="00170928" w:rsidRDefault="001F51D4" w:rsidP="00181041">
      <w:r w:rsidRPr="00170928">
        <w:t>-  ребенок обладает установкой положительного отношения к миру, к разным видам труда, другим</w:t>
      </w:r>
    </w:p>
    <w:p w:rsidR="001F51D4" w:rsidRPr="00170928" w:rsidRDefault="001F51D4" w:rsidP="00181041">
      <w:r w:rsidRPr="00170928">
        <w:t>людям и самому себе, обладает чувством собственного достоинства; активно взаимодействует со</w:t>
      </w:r>
    </w:p>
    <w:p w:rsidR="001F51D4" w:rsidRPr="00170928" w:rsidRDefault="001F51D4" w:rsidP="00181041">
      <w:r w:rsidRPr="00170928">
        <w:t>сверстниками и взрослыми, участвует в совместных играх. Способен договариваться, учитывать</w:t>
      </w:r>
    </w:p>
    <w:p w:rsidR="001F51D4" w:rsidRPr="00170928" w:rsidRDefault="001F51D4" w:rsidP="00181041">
      <w:r w:rsidRPr="00170928">
        <w:t>интересы  и  чувства  других,  сопереживать  неудачам  и  радоваться  успехам  других,  адекватно</w:t>
      </w:r>
    </w:p>
    <w:p w:rsidR="001F51D4" w:rsidRPr="00170928" w:rsidRDefault="001F51D4" w:rsidP="00181041">
      <w:r w:rsidRPr="00170928">
        <w:t>проявляет свои чувства, в том числе чувство веры в себя, старается разрешать конфликты;</w:t>
      </w:r>
    </w:p>
    <w:p w:rsidR="001F51D4" w:rsidRPr="00170928" w:rsidRDefault="001F51D4" w:rsidP="00181041">
      <w:r w:rsidRPr="00170928">
        <w:t>-  ребенок обладает развитым воображением, которое реализуется в разных видах деятельности, и</w:t>
      </w:r>
    </w:p>
    <w:p w:rsidR="001F51D4" w:rsidRPr="00170928" w:rsidRDefault="001F51D4" w:rsidP="00181041">
      <w:r w:rsidRPr="00170928">
        <w:t>прежде всего в игре; ребенок владеет разными формами и видами игры, различает условную и</w:t>
      </w:r>
    </w:p>
    <w:p w:rsidR="001F51D4" w:rsidRPr="00170928" w:rsidRDefault="001F51D4" w:rsidP="00181041">
      <w:r w:rsidRPr="00170928">
        <w:t>реальную ситуации, умеет подчиняться разным правилам и социальным нормам;</w:t>
      </w:r>
    </w:p>
    <w:p w:rsidR="001F51D4" w:rsidRPr="00170928" w:rsidRDefault="001F51D4" w:rsidP="00181041">
      <w:r w:rsidRPr="00170928">
        <w:t>-  ребенок  достаточно  хорошо  владеет  устной  речью,  может  выражать  свои  мысли  и  желания,</w:t>
      </w:r>
    </w:p>
    <w:p w:rsidR="001F51D4" w:rsidRPr="00170928" w:rsidRDefault="001F51D4" w:rsidP="00181041">
      <w:r w:rsidRPr="00170928">
        <w:t>может использовать речь для выражения своих мыслей, чувств и желаний, построения речевого</w:t>
      </w:r>
    </w:p>
    <w:p w:rsidR="001F51D4" w:rsidRPr="00170928" w:rsidRDefault="001F51D4" w:rsidP="00181041">
      <w:r w:rsidRPr="00170928">
        <w:t>высказывания в  ситуации  общения,  может  выделять  звуки  в  словах,  у  ребенка  складываются</w:t>
      </w:r>
    </w:p>
    <w:p w:rsidR="001F51D4" w:rsidRPr="00170928" w:rsidRDefault="001F51D4" w:rsidP="00181041">
      <w:r w:rsidRPr="00170928">
        <w:t>предпосылки грамотности;</w:t>
      </w:r>
    </w:p>
    <w:p w:rsidR="001F51D4" w:rsidRPr="00170928" w:rsidRDefault="001F51D4" w:rsidP="00181041">
      <w:r w:rsidRPr="00170928">
        <w:t>-  у  ребенка  развита  крупная  и  мелкая  моторика;  он  подвижен,  вынослив,  владеет  основными</w:t>
      </w:r>
    </w:p>
    <w:p w:rsidR="001F51D4" w:rsidRPr="00170928" w:rsidRDefault="001F51D4" w:rsidP="00181041">
      <w:r w:rsidRPr="00170928">
        <w:t>движениями, может контролировать свои движения и управлять ими;</w:t>
      </w:r>
    </w:p>
    <w:p w:rsidR="001F51D4" w:rsidRPr="00170928" w:rsidRDefault="001F51D4" w:rsidP="00181041">
      <w:r w:rsidRPr="00170928">
        <w:t>-  ребенок  способен  к  волевым  усилиям,  может  следовать  социальным  нормам  поведения  и</w:t>
      </w:r>
    </w:p>
    <w:p w:rsidR="001F51D4" w:rsidRPr="00170928" w:rsidRDefault="001F51D4" w:rsidP="00181041">
      <w:r w:rsidRPr="00170928">
        <w:t>правилам  в  разных  видах  деятельности,  во  взаимоотношениях  со  взрослыми  и  сверстниками,</w:t>
      </w:r>
    </w:p>
    <w:p w:rsidR="001F51D4" w:rsidRPr="00170928" w:rsidRDefault="001F51D4" w:rsidP="00181041">
      <w:r w:rsidRPr="00170928">
        <w:t>может соблюдать правила безопасного поведения и личной гигиены;</w:t>
      </w:r>
    </w:p>
    <w:p w:rsidR="001F51D4" w:rsidRPr="00170928" w:rsidRDefault="001F51D4" w:rsidP="00181041">
      <w:r w:rsidRPr="00170928">
        <w:lastRenderedPageBreak/>
        <w:t>-  ребенок  проявляет  любознательность,  задает  вопросы  взрослым  и  сверстникам,  интересуется</w:t>
      </w:r>
    </w:p>
    <w:p w:rsidR="001F51D4" w:rsidRPr="00170928" w:rsidRDefault="001F51D4" w:rsidP="00181041">
      <w:r w:rsidRPr="00170928">
        <w:t>причинно-следственными связями, пытается самостоятельно придумывать объяснения явлениям</w:t>
      </w:r>
    </w:p>
    <w:p w:rsidR="001F51D4" w:rsidRPr="00170928" w:rsidRDefault="001F51D4" w:rsidP="00181041">
      <w:r w:rsidRPr="00170928">
        <w:t>природы  и  поступкам  людей;  склонен  наблюдать,  экспериментировать.  Обладает  начальными</w:t>
      </w:r>
    </w:p>
    <w:p w:rsidR="001F51D4" w:rsidRPr="00170928" w:rsidRDefault="001F51D4" w:rsidP="00181041">
      <w:r w:rsidRPr="00170928">
        <w:t>знаниями о себе, о природном и социальном мире, в котором он живет; знаком с произведениями</w:t>
      </w:r>
    </w:p>
    <w:p w:rsidR="001F51D4" w:rsidRPr="00170928" w:rsidRDefault="001F51D4" w:rsidP="00181041">
      <w:r w:rsidRPr="00170928">
        <w:t>детской  литературы,  обладает  элементарными  представлениями  из  области  живой  природы,</w:t>
      </w:r>
    </w:p>
    <w:p w:rsidR="001F51D4" w:rsidRPr="00170928" w:rsidRDefault="001F51D4" w:rsidP="00181041">
      <w:r w:rsidRPr="00170928">
        <w:t>естествознания, математики, истории и т.п.; ребенок способен к принятию собственных решений,</w:t>
      </w:r>
    </w:p>
    <w:p w:rsidR="001F51D4" w:rsidRPr="00170928" w:rsidRDefault="001F51D4" w:rsidP="00181041">
      <w:r w:rsidRPr="00170928">
        <w:t>опираясь на свои знания и умения</w:t>
      </w:r>
      <w:r w:rsidR="00701AAB" w:rsidRPr="00170928">
        <w:t xml:space="preserve"> в различных видах деятельности.</w:t>
      </w:r>
    </w:p>
    <w:p w:rsidR="007E30C1" w:rsidRPr="00170928" w:rsidRDefault="007E30C1" w:rsidP="00936670">
      <w:pPr>
        <w:spacing w:line="240" w:lineRule="atLeast"/>
        <w:jc w:val="both"/>
      </w:pPr>
      <w:r w:rsidRPr="00170928">
        <w:t xml:space="preserve">- </w:t>
      </w:r>
      <w:r w:rsidRPr="00170928">
        <w:rPr>
          <w:i/>
          <w:iCs/>
        </w:rPr>
        <w:t>у ребёнка сформированы навыки разумного и адекватного поведения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овладевает основами экологической культуры; обладает установкой положительного отношения к здоровому образу жизни;*</w:t>
      </w:r>
    </w:p>
    <w:p w:rsidR="00701AAB" w:rsidRPr="00170928" w:rsidRDefault="00701AAB" w:rsidP="00181041"/>
    <w:p w:rsidR="00035CB2" w:rsidRPr="00170928" w:rsidRDefault="00A45170" w:rsidP="00181041">
      <w:pPr>
        <w:rPr>
          <w:b/>
        </w:rPr>
      </w:pPr>
      <w:r w:rsidRPr="00170928">
        <w:rPr>
          <w:b/>
        </w:rPr>
        <w:t>1.2.3</w:t>
      </w:r>
      <w:r w:rsidR="004A783A" w:rsidRPr="00170928">
        <w:rPr>
          <w:b/>
        </w:rPr>
        <w:t xml:space="preserve">. </w:t>
      </w:r>
      <w:r w:rsidR="00035CB2" w:rsidRPr="00170928">
        <w:rPr>
          <w:b/>
        </w:rPr>
        <w:t>Планируемые результаты освоения программы</w:t>
      </w:r>
    </w:p>
    <w:p w:rsidR="00035CB2" w:rsidRPr="00170928" w:rsidRDefault="00936670" w:rsidP="00181041">
      <w:r>
        <w:t xml:space="preserve">           </w:t>
      </w:r>
      <w:r w:rsidR="00035CB2" w:rsidRPr="00170928">
        <w:t>К целевым ориентирам дошкольного образования относятся следующие социально-</w:t>
      </w:r>
    </w:p>
    <w:p w:rsidR="007323B5" w:rsidRPr="00170928" w:rsidRDefault="00035CB2" w:rsidP="00181041">
      <w:r w:rsidRPr="00170928">
        <w:t>нормативные возрастные характеристики возможных достижений ребенка:</w:t>
      </w:r>
    </w:p>
    <w:tbl>
      <w:tblPr>
        <w:tblStyle w:val="a6"/>
        <w:tblW w:w="0" w:type="auto"/>
        <w:tblLook w:val="04A0"/>
      </w:tblPr>
      <w:tblGrid>
        <w:gridCol w:w="2417"/>
        <w:gridCol w:w="8279"/>
      </w:tblGrid>
      <w:tr w:rsidR="00035CB2" w:rsidRPr="00170928" w:rsidTr="00826C9C">
        <w:tc>
          <w:tcPr>
            <w:tcW w:w="2103" w:type="dxa"/>
          </w:tcPr>
          <w:p w:rsidR="00035CB2" w:rsidRPr="00170928" w:rsidRDefault="00035CB2" w:rsidP="00181041">
            <w:pPr>
              <w:jc w:val="left"/>
            </w:pPr>
            <w:r w:rsidRPr="00170928">
              <w:t>Младшая группа</w:t>
            </w:r>
          </w:p>
        </w:tc>
        <w:tc>
          <w:tcPr>
            <w:tcW w:w="8593" w:type="dxa"/>
          </w:tcPr>
          <w:p w:rsidR="00035CB2" w:rsidRPr="00170928" w:rsidRDefault="00035CB2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Доброжелательное отношение друг к другу, умеет делиться с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товарищем, опыт правильной оценки хороших и плохих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поступков</w:t>
            </w:r>
            <w:r w:rsidR="00710AC5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Стремится поддерживать чистоту и порядок в группе, бережно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относится к игрушкам, книгам, личным вещам</w:t>
            </w:r>
            <w:r w:rsidR="00710AC5" w:rsidRPr="00170928">
              <w:rPr>
                <w:sz w:val="24"/>
                <w:szCs w:val="24"/>
              </w:rPr>
              <w:t>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Сформированы простейшие навыки поведения во время еды, умывания</w:t>
            </w:r>
            <w:r w:rsidR="00710AC5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Самостоятельно одевается и раздевается в определенной последовательности</w:t>
            </w:r>
            <w:r w:rsidR="00710AC5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Замечает непорядок в одежде и устраняет его при небольшой помощи взрослых</w:t>
            </w:r>
            <w:r w:rsidR="00710AC5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Выполняет элементарные поручения: готовит материалы к занятиям (кисти, доски для лепки), после убирать на место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игрушки, строительный материал </w:t>
            </w:r>
            <w:r w:rsidR="00710AC5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Участвует в уходе за растениями в уголке природы и на участке </w:t>
            </w:r>
            <w:r w:rsidR="00710AC5" w:rsidRPr="00170928">
              <w:rPr>
                <w:sz w:val="24"/>
                <w:szCs w:val="24"/>
              </w:rPr>
              <w:t>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Соблюдает правила в общественных местах, в общении со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 xml:space="preserve">взрослыми, сверстниками, в природе </w:t>
            </w:r>
            <w:r w:rsidR="00710AC5" w:rsidRPr="00170928">
              <w:rPr>
                <w:sz w:val="24"/>
                <w:szCs w:val="24"/>
              </w:rPr>
              <w:t>.</w:t>
            </w:r>
          </w:p>
          <w:p w:rsidR="00035CB2" w:rsidRPr="00170928" w:rsidRDefault="00035CB2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Познавательное развитие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Различает понятия «много», «один», «по одному», «ни одного»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Сравнивает две равные (неравные)группы предметов на основе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взаимного сопоставления элементов (предметов)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Соизмеряет один предмет с другими по заданному признаку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величины (длине, ширине, высоте, величине в целом), пользуясь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приемами наложения и приложения.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Различает круг, квадрат, треугольник</w:t>
            </w:r>
            <w:r w:rsidR="00826C9C" w:rsidRPr="00170928">
              <w:rPr>
                <w:sz w:val="24"/>
                <w:szCs w:val="24"/>
              </w:rPr>
              <w:t>.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Ориентируется в расположении частей своего тела и в соответствии с ними различает пространственные направления от себя: вверху-внизу, впереди-сзади, справа-слева. Различает </w:t>
            </w:r>
            <w:r w:rsidR="00710AC5" w:rsidRPr="00170928">
              <w:rPr>
                <w:sz w:val="24"/>
                <w:szCs w:val="24"/>
              </w:rPr>
              <w:t>правую и левую руки.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Умеет выделять цвет, форму, величину как особые свойства предметов; группировать однородные предметы по нескольким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сенсорным пр</w:t>
            </w:r>
            <w:r w:rsidR="00710AC5" w:rsidRPr="00170928">
              <w:rPr>
                <w:sz w:val="24"/>
                <w:szCs w:val="24"/>
              </w:rPr>
              <w:t>изнакам: величине, форме, цвет.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Собирает пирамидку из уменьшающихся по размеру колец, чередуя в определенной последовательности 2-3 цвета; собирает картинку из 4-6 частей</w:t>
            </w:r>
            <w:r w:rsidR="00710AC5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Имеет представления о свойствах предметов (прочность, твердость, мягкость), материалах (дерево, бумага, ткань, глина)</w:t>
            </w:r>
            <w:r w:rsidR="00710AC5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>Знает название города (поселка), Имеет представления о некоторых профессиях (воспитатель, помощник воспитателя, музыкальный руководитель, врач,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продавец, повар, строитель) Знает и называет домашних животных и их детенышей,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особенности их поведения и питания</w:t>
            </w:r>
            <w:r w:rsidR="00710AC5" w:rsidRPr="00170928">
              <w:rPr>
                <w:sz w:val="24"/>
                <w:szCs w:val="24"/>
              </w:rPr>
              <w:t>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Полученные впечатления от ознакомления с миром природы отражает в речи и продуктивных видах деятельности</w:t>
            </w:r>
            <w:r w:rsidR="00826C9C" w:rsidRPr="00170928">
              <w:rPr>
                <w:sz w:val="24"/>
                <w:szCs w:val="24"/>
              </w:rPr>
              <w:t>.</w:t>
            </w:r>
          </w:p>
          <w:p w:rsidR="00E90452" w:rsidRPr="00170928" w:rsidRDefault="00E90452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Речевое развитие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Ребенок с удовольствием вступает в общение со знакомыми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взрослыми людьми: понимает  обращенную к нему речь, отвечает на вопросы, используя простые распространенные предложения. Проявляет инициативу в общении со взрослым: обращается с просьбой, сообщением о своем состоянии, желании, об эмоционально значимом для него событии.  Использует в общении общепринятые простые формы этикета: здоровается и прощается с воспитателем и детьми, благодарит за обед, оказанную помощь, вежливо выражает просьбу, используя слово «пожалуйста».  Проявляет интерес к общению со сверстником: привлекает его к совместной игре, сам охотно включается в игровое общение,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проявляя речевую активность.  Совместно со взрослым охотно пересказывает знакомые сказки, по просьбе взрослого читает короткие стихи. По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вопросам воспитателя составляет рассказ по картинке из 3—4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предложений. Правильно называет предметы бытового назначения, объекты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природы ближайшего окружения. Речь ребенка эмоциональна, сопровождается правильным речевым дыханием. Слышит специально интонационно выделяемый воспитателем звук в словах и предложениях</w:t>
            </w:r>
            <w:r w:rsidRPr="00170928">
              <w:rPr>
                <w:b/>
                <w:sz w:val="24"/>
                <w:szCs w:val="24"/>
              </w:rPr>
              <w:t>.</w:t>
            </w:r>
          </w:p>
          <w:p w:rsidR="00035CB2" w:rsidRPr="00170928" w:rsidRDefault="00035CB2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Эмоционально откликается на литературные и музыкальные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произведения, красоту окружающего мира, произведения народного и профессионального искусства</w:t>
            </w:r>
            <w:r w:rsidR="00710AC5" w:rsidRPr="00170928">
              <w:rPr>
                <w:sz w:val="24"/>
                <w:szCs w:val="24"/>
              </w:rPr>
              <w:t>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Правильно держит карандаш, фломастер, кисть, не напрягает мышц, не сжимает сильно пальцы, рука с карандашом и кистью,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 время рисования, свободно движется</w:t>
            </w:r>
            <w:r w:rsidR="00710AC5" w:rsidRPr="00170928">
              <w:rPr>
                <w:sz w:val="24"/>
                <w:szCs w:val="24"/>
              </w:rPr>
              <w:t>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Знает названия цветов (красный, синий, зеленый, желтый, белый, черный)   Изображает простые предметы, рисует прямые линии (короткие, длинные) в разных направлениях, перекрещивает их</w:t>
            </w:r>
            <w:r w:rsidR="00710AC5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>Лепит несложные предметы из нескольких частей (неваляшка, цыпленок, пирамидка и др.)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Предварительно выкладывает (в определенной последовательности) на листе бумаги готовые детали разной формы, величины, цвета, составляя изображение (задуманное ребенком или воспитателем), и наклеивает их</w:t>
            </w:r>
            <w:r w:rsidR="00710AC5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>Различает и называет строительные детали (кубики, пластины, кирпичики, цилиндры, трехгранные призмы), сооружает новые постройки. Располагает кирпичики, пластины вертикально (в ряд, по кругу, по периметру четырехгранника), ставит их плотно друг к другу, на определенном расстоянии (заборчик, ворота)</w:t>
            </w:r>
            <w:r w:rsidR="00710AC5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>Слушает музыкальное произведение до конца, понимает характер музыки. Замечает изменения в силе звучания мелодии (громко, тихо)</w:t>
            </w:r>
            <w:r w:rsidR="00710AC5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>Марширует вместе со всеми и индивидуально, бегает легко, в умеренном и быстром темпе под музыку, притоптывает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попеременно двумя ногами и одной ногой. Кружится в парах,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выполняет прямой галоп. Под музыку двигается ритмично и согла</w:t>
            </w:r>
            <w:r w:rsidR="00710AC5" w:rsidRPr="00170928">
              <w:rPr>
                <w:sz w:val="24"/>
                <w:szCs w:val="24"/>
              </w:rPr>
              <w:t>сно темпу.</w:t>
            </w:r>
          </w:p>
          <w:p w:rsidR="00035CB2" w:rsidRPr="00170928" w:rsidRDefault="00035CB2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Физическое развитие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Имеет представление о том, что утренняя зарядка, игры, физические упражнения вызывают хорошее настроение; с помощью сна восстанавливаются силы </w:t>
            </w:r>
            <w:r w:rsidR="00710AC5" w:rsidRPr="00170928">
              <w:rPr>
                <w:sz w:val="24"/>
                <w:szCs w:val="24"/>
              </w:rPr>
              <w:t xml:space="preserve">. </w:t>
            </w:r>
            <w:r w:rsidRPr="00170928">
              <w:rPr>
                <w:sz w:val="24"/>
                <w:szCs w:val="24"/>
              </w:rPr>
              <w:t>Различает и называет органы чувств (глаза, рот, нос, уши), имеет представление об их роли в организме и о том, как их беречь и ухаживать за ними</w:t>
            </w:r>
            <w:r w:rsidR="00692D7E" w:rsidRPr="00170928">
              <w:rPr>
                <w:sz w:val="24"/>
                <w:szCs w:val="24"/>
              </w:rPr>
              <w:t>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Ходит, бегает свободно, не шаркая ногами, не опуская головы, сохраняет перекрестную координацию движений рук и ног</w:t>
            </w:r>
            <w:r w:rsidR="00692D7E" w:rsidRPr="00170928">
              <w:rPr>
                <w:sz w:val="24"/>
                <w:szCs w:val="24"/>
              </w:rPr>
              <w:t>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Строится в колонну по одному, шеренгу, круг, находит свое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место при перестроении </w:t>
            </w:r>
            <w:r w:rsidR="00692D7E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>Энергично отталкивается двумя ногами и правильно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приземляется в прыжках с высоты, на месте и с продвижением вперед</w:t>
            </w:r>
            <w:r w:rsidR="00692D7E" w:rsidRPr="00170928">
              <w:rPr>
                <w:sz w:val="24"/>
                <w:szCs w:val="24"/>
              </w:rPr>
              <w:t>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Энергично отталкивает мяч при катании, бросании. Старается ловить мяч двумя руками одновременно</w:t>
            </w:r>
            <w:r w:rsidR="00692D7E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Сохраняет правильную осанку в положении сидя, стоя, в</w:t>
            </w:r>
          </w:p>
          <w:p w:rsidR="00035CB2" w:rsidRPr="00170928" w:rsidRDefault="00035CB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движении, при выполнении упражнений в равновесии</w:t>
            </w:r>
            <w:r w:rsidR="00692D7E" w:rsidRPr="00170928">
              <w:rPr>
                <w:sz w:val="24"/>
                <w:szCs w:val="24"/>
              </w:rPr>
              <w:t>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 xml:space="preserve">Реагирует на сигналы </w:t>
            </w:r>
            <w:r w:rsidRPr="00170928">
              <w:rPr>
                <w:sz w:val="24"/>
                <w:szCs w:val="24"/>
              </w:rPr>
              <w:lastRenderedPageBreak/>
              <w:t>«беги», «лови», «стой»; выполняет правила в подвижных играх</w:t>
            </w:r>
            <w:r w:rsidR="00A72472" w:rsidRPr="00170928">
              <w:rPr>
                <w:sz w:val="24"/>
                <w:szCs w:val="24"/>
              </w:rPr>
              <w:t>.</w:t>
            </w:r>
          </w:p>
        </w:tc>
      </w:tr>
      <w:tr w:rsidR="00035CB2" w:rsidRPr="00170928" w:rsidTr="00826C9C">
        <w:tc>
          <w:tcPr>
            <w:tcW w:w="2103" w:type="dxa"/>
          </w:tcPr>
          <w:p w:rsidR="00035CB2" w:rsidRPr="00170928" w:rsidRDefault="00692D7E" w:rsidP="00181041">
            <w:pPr>
              <w:jc w:val="left"/>
            </w:pPr>
            <w:r w:rsidRPr="00170928">
              <w:lastRenderedPageBreak/>
              <w:t>Средняя группа</w:t>
            </w:r>
          </w:p>
        </w:tc>
        <w:tc>
          <w:tcPr>
            <w:tcW w:w="8593" w:type="dxa"/>
          </w:tcPr>
          <w:p w:rsidR="00692D7E" w:rsidRPr="00170928" w:rsidRDefault="00692D7E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Соблюдает элементарные правила личной гигиены, опрятности.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Умеет самостоятельно одеваться и раздеваться, аккуратно складывать и вешать одежду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Выполняет индивидуальные и коллективные поручения, понимает значение результатов своего труда 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Понимает социальную оценку поступков (взаимопомощь,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сочувствие обиженному и т.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д).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Имеет представления об своих правах (доброжелательное отношение, новые знания) и обязанностях (в группе детского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сада, дома, на улице. Имеет представления о себе как о члене коллектива, развито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чувство общности с другими детьми.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Принимает роль в игре со сверстниками, проявляет инициативу в игре, может объяснить сверстнику правило игры.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Знает профессии близких людей, подчеркивает значимость их труда</w:t>
            </w:r>
          </w:p>
          <w:p w:rsidR="00692D7E" w:rsidRPr="00170928" w:rsidRDefault="00692D7E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Познавательное развитие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Имеет представление о понятии множество, порядковом счете .Считает в пределах 5 (на основе наглядности), пользуясь приемами счета .Умеет сравнивать предметы по величине (длине, ширине, высоте), так же пользуется приемами наложения, приложения предметов друг к другу.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 xml:space="preserve">Различает геометрические фигуры 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(круг, квадрат, треугольник, так же шар, куб, прямоугольник).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Определяет пространственные направления от себя, двигаясь в заданном направлении (вперед-назад, напр</w:t>
            </w:r>
            <w:r w:rsidR="006D0BE6" w:rsidRPr="00170928">
              <w:rPr>
                <w:sz w:val="24"/>
                <w:szCs w:val="24"/>
              </w:rPr>
              <w:t>а</w:t>
            </w:r>
            <w:r w:rsidRPr="00170928">
              <w:rPr>
                <w:sz w:val="24"/>
                <w:szCs w:val="24"/>
              </w:rPr>
              <w:t>во-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налево, вверх-вниз).Имеет представления о времени суток, их характерных особенностях, последовательности.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Умеет получать сведения о новом объекте в процессе его практического исследования. Оказывает помощь взрослому в оформлении проектно- исследовательской деятельности.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Умеет группировать предметы по цвету, размеру, форме, назначению.</w:t>
            </w:r>
            <w:r w:rsidR="00A72472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Соблюдает правила поведения в общественных местах, транспорте, культурных. Имеет представления об условиях, необходимых для жизни людей, животных, растений. Знает и называет домашних животных, представителей класса пресмыкающихся, растения, деревья</w:t>
            </w:r>
          </w:p>
          <w:p w:rsidR="00E90452" w:rsidRPr="00170928" w:rsidRDefault="00E90452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Речевое развитие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Ребенок проявляет инициативу и активность в общении; решает бытовые и игровые задачи посредством общения со взрослыми и сверстниками; узнает новую информацию, выражает просьбу, жалобу, высказывает желания, избегает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конфликта; без напоминания взрослого здоровается и прощается, говорит «спасибо» и «пожалуйста». Инициативен в разговоре, отвечает на вопросы, задает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встречные. Проявляет интерес и самостоятельность в использовании простых форм объяснительной речи.  Все звуки произносит чисто, пользуется средствами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эмоциональной и речевой выразительности. Самостоятельно пересказывает рассказы и сказки, с небольшой помощью взрослого составляет описательные и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сюжетные рассказы, сочиняет загадки.  Проявляет словотворчество, интерес к языку, различает понятия «слово» и «звук». Вычленяет первый звук в слове, слышит слова с заданным первым звуком. Различает на слух гласные и согласные звуки.</w:t>
            </w:r>
          </w:p>
          <w:p w:rsidR="00692D7E" w:rsidRPr="00170928" w:rsidRDefault="00692D7E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Узнает и называет предметы и явления природы, окружающей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действительности в художественных образах (литература,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музыка, изобразительное искусство)</w:t>
            </w:r>
            <w:r w:rsidR="0097060D" w:rsidRPr="00170928">
              <w:rPr>
                <w:sz w:val="24"/>
                <w:szCs w:val="24"/>
              </w:rPr>
              <w:t>.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Выделяет и называет основные средства выразительности (цвет, форма, величина, движение, жест, звук) и создает свои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художественные образы в изобразительной, музыкальной, конструктивной деятельности </w:t>
            </w:r>
            <w:r w:rsidR="0097060D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>При передаче сюжета располагает изображение на всем листе в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соответствии с содержанием действия и объектами. Правильно держит карандаш, кисть, фломастер, мелок.  Знаком с элементами некоторых видов народного прикладного творчества</w:t>
            </w:r>
            <w:r w:rsidR="0097060D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Умеет правильно держать ножницы и пользоваться ими.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Вырезает круглые формы из квадрата и овальные из прямоугольника путем скругления углов</w:t>
            </w:r>
            <w:r w:rsidR="0097060D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Различает и называет строительные детали (куб, пластина,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кирпичик, брусок), использует с учетом конструктивных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свойств (устойчивость, форма, величина)</w:t>
            </w:r>
            <w:r w:rsidR="0097060D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Сооружает постройки из крупного и мелкого строительного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материала, использует детали разного цвета для создания и украшения построек Узнает знакомые произведения, высказывает свои впечатления о прослушанном. замечает выразительные средства музыкального произведения: тихо, громко, медленно, быстро </w:t>
            </w:r>
            <w:r w:rsidR="0097060D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>Выполняет танцевальные движения: прямой галоп,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пружинка, кружение по одному, в парах. Двигается в пара</w:t>
            </w:r>
            <w:r w:rsidR="00826C9C" w:rsidRPr="00170928">
              <w:rPr>
                <w:sz w:val="24"/>
                <w:szCs w:val="24"/>
              </w:rPr>
              <w:t>х по кругу в танцах и хороводах</w:t>
            </w:r>
            <w:r w:rsidR="0097060D" w:rsidRPr="00170928">
              <w:rPr>
                <w:sz w:val="24"/>
                <w:szCs w:val="24"/>
              </w:rPr>
              <w:t>.</w:t>
            </w:r>
          </w:p>
          <w:p w:rsidR="00692D7E" w:rsidRPr="00170928" w:rsidRDefault="00692D7E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Физическое развитие</w:t>
            </w:r>
          </w:p>
          <w:p w:rsidR="00692D7E" w:rsidRPr="00170928" w:rsidRDefault="00692D7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Имеет представление о значении частей тела и органов чувств</w:t>
            </w:r>
          </w:p>
          <w:p w:rsidR="00035CB2" w:rsidRPr="00170928" w:rsidRDefault="00826C9C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для жизни и здоровья человека</w:t>
            </w:r>
            <w:r w:rsidR="0097060D" w:rsidRPr="00170928">
              <w:rPr>
                <w:sz w:val="24"/>
                <w:szCs w:val="24"/>
              </w:rPr>
              <w:t>.</w:t>
            </w:r>
            <w:r w:rsidR="00692D7E" w:rsidRPr="00170928">
              <w:rPr>
                <w:sz w:val="24"/>
                <w:szCs w:val="24"/>
              </w:rPr>
              <w:t xml:space="preserve"> Имеет представления о здоровом образе жизни; о значении физических упражнений для организма человек</w:t>
            </w:r>
            <w:r w:rsidR="0097060D" w:rsidRPr="00170928">
              <w:rPr>
                <w:sz w:val="24"/>
                <w:szCs w:val="24"/>
              </w:rPr>
              <w:t>.</w:t>
            </w:r>
            <w:r w:rsidR="00692D7E" w:rsidRPr="00170928">
              <w:rPr>
                <w:sz w:val="24"/>
                <w:szCs w:val="24"/>
              </w:rPr>
              <w:t xml:space="preserve"> Двигательные умения и навыки творчески использует в самостояте</w:t>
            </w:r>
            <w:r w:rsidRPr="00170928">
              <w:rPr>
                <w:sz w:val="24"/>
                <w:szCs w:val="24"/>
              </w:rPr>
              <w:t>льной двигательной деятельности</w:t>
            </w:r>
            <w:r w:rsidR="0097060D" w:rsidRPr="00170928">
              <w:rPr>
                <w:sz w:val="24"/>
                <w:szCs w:val="24"/>
              </w:rPr>
              <w:t>.</w:t>
            </w:r>
            <w:r w:rsidR="00692D7E" w:rsidRPr="00170928">
              <w:rPr>
                <w:sz w:val="24"/>
                <w:szCs w:val="24"/>
              </w:rPr>
              <w:t xml:space="preserve">Умеет энергично отталкиваться и правильно приземляться в прыжках как на двух ногах на месте и с продвижением вперед, ориентируется в пространстве. Принимает правильное исходное положение при метании. Отбивает мяч о землю правой и левой рукой, бросает и ловит его обеими кистями рук </w:t>
            </w:r>
            <w:r w:rsidR="0097060D" w:rsidRPr="00170928">
              <w:rPr>
                <w:sz w:val="24"/>
                <w:szCs w:val="24"/>
              </w:rPr>
              <w:t>.</w:t>
            </w:r>
            <w:r w:rsidR="00692D7E" w:rsidRPr="00170928">
              <w:rPr>
                <w:sz w:val="24"/>
                <w:szCs w:val="24"/>
              </w:rPr>
              <w:t>Умеет ползать, пролезать, подлезать, перелезать через предметы. Перелезает с одного пролета гимнастической стенки на другой вправо, влево)</w:t>
            </w:r>
            <w:r w:rsidR="0097060D" w:rsidRPr="00170928">
              <w:rPr>
                <w:sz w:val="24"/>
                <w:szCs w:val="24"/>
              </w:rPr>
              <w:t>.</w:t>
            </w:r>
            <w:r w:rsidR="00692D7E" w:rsidRPr="00170928">
              <w:rPr>
                <w:sz w:val="24"/>
                <w:szCs w:val="24"/>
              </w:rPr>
              <w:t xml:space="preserve">  Перестраивается по заданию взрослого в шеренгу, в колонну по одному, парами в круг</w:t>
            </w:r>
            <w:r w:rsidR="0097060D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</w:t>
            </w:r>
            <w:r w:rsidR="00692D7E" w:rsidRPr="00170928">
              <w:rPr>
                <w:sz w:val="24"/>
                <w:szCs w:val="24"/>
              </w:rPr>
              <w:t>Поддерживает дружеские взаимоотношения со сверстниками</w:t>
            </w:r>
            <w:r w:rsidRPr="00170928">
              <w:rPr>
                <w:sz w:val="24"/>
                <w:szCs w:val="24"/>
              </w:rPr>
              <w:t>.</w:t>
            </w:r>
          </w:p>
          <w:p w:rsidR="00826C9C" w:rsidRPr="00170928" w:rsidRDefault="00826C9C" w:rsidP="00181041">
            <w:pPr>
              <w:jc w:val="left"/>
              <w:rPr>
                <w:sz w:val="24"/>
                <w:szCs w:val="24"/>
              </w:rPr>
            </w:pPr>
          </w:p>
        </w:tc>
      </w:tr>
      <w:tr w:rsidR="00035CB2" w:rsidRPr="00170928" w:rsidTr="00826C9C">
        <w:tc>
          <w:tcPr>
            <w:tcW w:w="2103" w:type="dxa"/>
          </w:tcPr>
          <w:p w:rsidR="00035CB2" w:rsidRPr="00170928" w:rsidRDefault="0097060D" w:rsidP="00181041">
            <w:pPr>
              <w:jc w:val="left"/>
            </w:pPr>
            <w:r w:rsidRPr="00170928">
              <w:lastRenderedPageBreak/>
              <w:t>Старшая группа</w:t>
            </w:r>
          </w:p>
        </w:tc>
        <w:tc>
          <w:tcPr>
            <w:tcW w:w="8593" w:type="dxa"/>
          </w:tcPr>
          <w:p w:rsidR="0097060D" w:rsidRPr="00170928" w:rsidRDefault="0097060D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Соблюдает правила поведения в общественных местах, группе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Заботиться о младших, помогает им, защищает тех, кто слабее .Употребляет в речи вежливые слова .Имеет представления об изменении позиции в связи с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взрослением (ответственность за младших, уважение и помощь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старшим, в том числе и пожилым) .Замечает изменения в оформлении помещений, объясняет причины таких изменений; высказывает свое мнение по поводу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замеченных перемен .Замечает и самостоятельно устраняет непорядок в своем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внешнем виде.Умеет правильно пользоваться столовыми приборами (вилкой,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ножом); ест аккуратно, бесшумно, сохраняет правильную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осанку за столом; обращается с просьбой, благодарит .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Быстро, аккуратно одевается, раздевается, соблюдает порядок в своем шкафу .Выполняет обязанности дежурного по столовой, уголку природы.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Соблюдает правила поведения в общественных местах, транспорте, в природе.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Называет свое имя, фамилию, возраст, домашний адрес, телефон.</w:t>
            </w:r>
          </w:p>
          <w:p w:rsidR="0097060D" w:rsidRPr="00170928" w:rsidRDefault="0097060D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Познавательное развитие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Создает множества (группы предметов) из разных по качеству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элементов (предметов разного цвета, размера, формы, назначения); разбирать множества на части и воссоединять их; устанавливать отношения между целым множеством и каждой его частью  Считает в пределах 10, прямым и обратным способом. Различает вопросы «сколько?», «который?» (какой?») и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правильно отвечает на них Устанавливает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величине.  Умеет сравнивать предметы по форме, находит в ближайшем окружении предметы одинаковой и разной формы: книги, картина, одеяла- прямоугольные, поднос и блюдо- овальные, тарелки - круглые Понимает смысл пространственных отношений (вверху-внизу, впереди (спереди)-сзади (за), слева-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справа, между, рядом, около,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с); двигается в заданном направлении, меняя его по сигналу  Устанавливает последовательность событий: что было раньше (сначала), что позже (потом), определять, какой сегодня день, какой был вчера, какой будет завтра Умеет определять алгоритм собственной деятельности Знает и называет цвета спектра, белый, серый и черный (ахроматические). Различает цвета по светлоте, и  насыщенности. Соблюдает правила в групповых играх Умеет самостоятельно определять материалы, из которых изготовлены предметы, характеризовать свойства и качества предметов: структуру, температуру поверхности, твердость – мягкость, хрупкость – прочность, блеск, звонкость Знает профессии воспитатель, учитель, врач, строитель, работников с/х, транспорта, торговли, творческие профессии: художник, писатель, композитор и т.д., важность их труда Имеет представления о том, что Россия – огромна, многонациональная страна. Знает столицу, герб, флаг России Имеет представления о том, что человек- часть природы и что он должен беречь, охранять и защищать ее</w:t>
            </w:r>
            <w:r w:rsidR="00826C9C" w:rsidRPr="00170928">
              <w:rPr>
                <w:sz w:val="24"/>
                <w:szCs w:val="24"/>
              </w:rPr>
              <w:t>.</w:t>
            </w:r>
          </w:p>
          <w:p w:rsidR="00E90452" w:rsidRPr="00170928" w:rsidRDefault="00E90452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Речевое развитие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Ребенок активно общается со сверстниками и взрослыми, проявляет познавательную активность. Инициативен и самостоятелен в придумывании сказок,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 Проявляет инициативу в общении – делится впечатлениями со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сверстниками, задает вопросы, привлекает к общению детей.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Замечает речевые ошибки сверстников, доброжелательно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исправляет их. Имеет богатый словарный запас. Безошибочно пользуется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обобщающими словами и понятиями. Речь чистая, грамматически правильная, выразительная. Ребенок владеет средствами звукового анализа слов,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определяет основные качественные характеристики звуков в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слове, мест звука </w:t>
            </w:r>
            <w:r w:rsidR="00826C9C" w:rsidRPr="00170928">
              <w:rPr>
                <w:sz w:val="24"/>
                <w:szCs w:val="24"/>
              </w:rPr>
              <w:t>в</w:t>
            </w:r>
            <w:r w:rsidRPr="00170928">
              <w:rPr>
                <w:sz w:val="24"/>
                <w:szCs w:val="24"/>
              </w:rPr>
              <w:t xml:space="preserve"> слове.</w:t>
            </w:r>
          </w:p>
          <w:p w:rsidR="0097060D" w:rsidRPr="00170928" w:rsidRDefault="0097060D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Выделяет и называет произведения по видам искусства (литература, музыка, изобразительное искусство, архитектура, театр) Классифицирует назначения зданий: жилые дома, магазины, театры, кинотеатры и др. В изображении передает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Располагает предмет на листе с учетом его пропорций (если предмет вытянут в высоту, располагать по вертикали) Смешивает краски для получения новых цветов и оттенков (при рисовании гуашью) и высветлять цвет, добавляя в </w:t>
            </w:r>
            <w:r w:rsidRPr="00170928">
              <w:rPr>
                <w:sz w:val="24"/>
                <w:szCs w:val="24"/>
              </w:rPr>
              <w:lastRenderedPageBreak/>
              <w:t>краску воду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(при рисовании акварелью) Составляет узоры по мотивам городецкой, полхов-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майданской, гжельской росписи  Лепит предметы пластическим, конструктивным и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комбинированным способами. Сглаживает поверхность формы,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делает предметы устойчивыми Выделяет мелкие детали; пользуется стекой, наносит рисунок чешуек у рыбки, обозначает глаза, шерсть животного, перышки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птицы, узор, складки на одежде людей  Вырезает одинаковые фигуры или их детали из бумаги, сложенной гармошкой, а симметричные изображения- из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бумаги, сложенной пополам (стакан, ваза, цветок) Сгибает лист вчетверо в разных направлениях; делит квадратный лист на несколько равных частей, сглаживает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сгибы, надрезает по сгибам (домик, корзинка, кубик) Узнает мелодию по отдельным фрагментам произведения (вступление, заключение, музыкальная фраза)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</w:t>
            </w:r>
            <w:r w:rsidR="00826C9C" w:rsidRPr="00170928">
              <w:rPr>
                <w:sz w:val="24"/>
                <w:szCs w:val="24"/>
              </w:rPr>
              <w:t>.</w:t>
            </w:r>
          </w:p>
          <w:p w:rsidR="0097060D" w:rsidRPr="00170928" w:rsidRDefault="0097060D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Физическое развитие</w:t>
            </w:r>
          </w:p>
          <w:p w:rsidR="0097060D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Имеет представления о здоровом образе жизни (правильное питание, движение, сон и солнце, воздух и вода-наши лучшие </w:t>
            </w:r>
            <w:r w:rsidR="0033632D" w:rsidRPr="00170928">
              <w:rPr>
                <w:sz w:val="24"/>
                <w:szCs w:val="24"/>
              </w:rPr>
              <w:t>д</w:t>
            </w:r>
            <w:r w:rsidRPr="00170928">
              <w:rPr>
                <w:sz w:val="24"/>
                <w:szCs w:val="24"/>
              </w:rPr>
              <w:t>рузья и факторах, разрушающих здоровье</w:t>
            </w:r>
          </w:p>
          <w:p w:rsidR="00035CB2" w:rsidRPr="00170928" w:rsidRDefault="0097060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Имеет представления о правилах ухода за больными (заботиться </w:t>
            </w:r>
            <w:r w:rsidR="0033632D" w:rsidRPr="00170928">
              <w:rPr>
                <w:sz w:val="24"/>
                <w:szCs w:val="24"/>
              </w:rPr>
              <w:t xml:space="preserve">о </w:t>
            </w:r>
            <w:r w:rsidRPr="00170928">
              <w:rPr>
                <w:sz w:val="24"/>
                <w:szCs w:val="24"/>
              </w:rPr>
              <w:t>нем, не шуметь, выполнять его просьбы и поручения) Лазает по гимнастической стенке, меняя темп</w:t>
            </w:r>
            <w:r w:rsidR="00826C9C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Прыгает в длину, в высоту с разбега, правильно разбегается, отталкивается и приземляется в зависимости от вида прыжка, сохраняет равновесие Подбрасывает и ловит мяч одной рукой, отбивает его правой и левой рукой на месте и ведет при ходьбе Катается на двухколесном велосипеде, самокате, отталкиваясь одной ногой (правой и левой) Самостоятельно организовывает знакомые подвижные игры,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проявляет инициативу</w:t>
            </w:r>
            <w:r w:rsidR="00826C9C" w:rsidRPr="00170928">
              <w:rPr>
                <w:sz w:val="24"/>
                <w:szCs w:val="24"/>
              </w:rPr>
              <w:t>.</w:t>
            </w:r>
          </w:p>
          <w:p w:rsidR="00826C9C" w:rsidRPr="00170928" w:rsidRDefault="00826C9C" w:rsidP="00181041">
            <w:pPr>
              <w:jc w:val="left"/>
              <w:rPr>
                <w:sz w:val="24"/>
                <w:szCs w:val="24"/>
              </w:rPr>
            </w:pPr>
          </w:p>
        </w:tc>
      </w:tr>
      <w:tr w:rsidR="00035CB2" w:rsidRPr="00170928" w:rsidTr="00826C9C">
        <w:tc>
          <w:tcPr>
            <w:tcW w:w="2103" w:type="dxa"/>
          </w:tcPr>
          <w:p w:rsidR="0033632D" w:rsidRPr="00170928" w:rsidRDefault="0033632D" w:rsidP="00181041">
            <w:pPr>
              <w:jc w:val="left"/>
            </w:pPr>
            <w:r w:rsidRPr="00170928">
              <w:lastRenderedPageBreak/>
              <w:t>Подготовительная</w:t>
            </w:r>
          </w:p>
          <w:p w:rsidR="00035CB2" w:rsidRPr="00170928" w:rsidRDefault="0033632D" w:rsidP="00181041">
            <w:pPr>
              <w:jc w:val="left"/>
              <w:rPr>
                <w:sz w:val="24"/>
                <w:szCs w:val="24"/>
              </w:rPr>
            </w:pPr>
            <w:r w:rsidRPr="00170928">
              <w:t>к школе группа</w:t>
            </w:r>
          </w:p>
        </w:tc>
        <w:tc>
          <w:tcPr>
            <w:tcW w:w="8593" w:type="dxa"/>
          </w:tcPr>
          <w:p w:rsidR="0033632D" w:rsidRPr="00170928" w:rsidRDefault="0033632D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33632D" w:rsidRPr="00170928" w:rsidRDefault="0033632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Имеет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 Знает домашний адрес и телефон, имена и отчества родителей, их профессий Умеет эстетически оценивать окружающую среду, высказывать оценочные суждения, обосновывать свое мнение  Аккуратно пользуется столовыми приборами, правильно ведет себя за столом; обращается с просьбой, благодарит  Самостоятельно и быстро одевается и раздевается, складывает одежду в шкаф, ставит на место обувь, сушит при необходимости мокрые вещи, ухаживает за обувью Самостоятельно, быстро и аккуратно убирает постель после сна Планирует трудовую деятельность, отбирает необходимые материалы, делает несложные заготовки Сформированы навыки учебной деятельности (внимательно слушает воспитателя, действует по предложенному им плану, а также самостоятельно планирует свои действия, выполняет поставленную задачу, правильно оценивает результаты своей деятельности)  Самостоятельно и ответственно выполняет обязанности дежурного в уголке природы  Знает и соблюдает правила поведения в общественных местах, транспорте Называет свое имя, фамилию, возраст, домашний адрес, телефон</w:t>
            </w:r>
            <w:r w:rsidR="00826C9C" w:rsidRPr="00170928">
              <w:rPr>
                <w:sz w:val="24"/>
                <w:szCs w:val="24"/>
              </w:rPr>
              <w:t>.</w:t>
            </w:r>
          </w:p>
          <w:p w:rsidR="00035CB2" w:rsidRPr="00170928" w:rsidRDefault="0033632D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Познавательное развитие</w:t>
            </w:r>
          </w:p>
          <w:p w:rsidR="0033632D" w:rsidRPr="00170928" w:rsidRDefault="0033632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Сформирован навык количественного и порядкового счета в пределах 10. Счет в пределах 20 без операций над числами Называет числа в прямом и обратном порядке (устный счет), последующее и предыдущее число к названному или обозначенному цифрой, определяет пропущенное число  На </w:t>
            </w:r>
            <w:r w:rsidRPr="00170928">
              <w:rPr>
                <w:sz w:val="24"/>
                <w:szCs w:val="24"/>
              </w:rPr>
              <w:lastRenderedPageBreak/>
              <w:t>наглядной основе составляет и решает простые арифметические задачи на сложение и на вычитание, пользуется знаками «+», «-», «=» Измеряет длину, ширину, высоту предметов (отрезки прямых линий) с помощью условной меры (бумаги в клетку)  Знает и называет геометрические фигуры, их элементы(вершины, углы, стороны), и некоторые их свойства  Моделирует геометрические фигуры; конструирует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фигуры по словесному описанию и перечислению их характерных свойств; составляет тематические композиции из фигур по собственному замыслу</w:t>
            </w:r>
            <w:r w:rsidR="00826C9C" w:rsidRPr="00170928">
              <w:rPr>
                <w:sz w:val="24"/>
                <w:szCs w:val="24"/>
              </w:rPr>
              <w:t xml:space="preserve">. </w:t>
            </w:r>
            <w:r w:rsidRPr="00170928">
              <w:rPr>
                <w:sz w:val="24"/>
                <w:szCs w:val="24"/>
              </w:rPr>
              <w:t>Ориентируется на ограниченной территории (лист бумаги, учебная доска, страница тетради, книги и т.д.) Имеет элементарные представления о времени: его текучести,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периодичности, необратимости, последовательности всех дней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недели, месяцев, времен года Самостоятельно действует в соответствии с предлагаемым алгоритмом; ставит цель, составляет соответствующий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собственный алгоритм; корректирует свою деятельность</w:t>
            </w:r>
            <w:r w:rsidR="00A72472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В процессе восприятия выделяет несколько качеств предметов; сравнивает предметы по форме, величине, строению, положению в пространстве, цвету; выделяет характерные детали, красивые сочетания цветов и оттенков, различных звуков Сформированы представления о предметах, облегчающий труд людей на производстве (компьютеры, роботы, станки и т.д.); об объектах, создающих комфорт в помещении и на улице</w:t>
            </w:r>
            <w:r w:rsidR="00A72472" w:rsidRPr="00170928">
              <w:rPr>
                <w:sz w:val="24"/>
                <w:szCs w:val="24"/>
              </w:rPr>
              <w:t xml:space="preserve">. </w:t>
            </w:r>
            <w:r w:rsidRPr="00170928">
              <w:rPr>
                <w:sz w:val="24"/>
                <w:szCs w:val="24"/>
              </w:rPr>
              <w:t>Использует разнообразные способы обследования предметов (наложение, приложение, сравнение по количеству и т.д.)   Знает герб, флаг, гимн России, столицу называет некоторые государственные праздники</w:t>
            </w:r>
            <w:r w:rsidR="00826C9C" w:rsidRPr="00170928">
              <w:rPr>
                <w:sz w:val="24"/>
                <w:szCs w:val="24"/>
              </w:rPr>
              <w:t xml:space="preserve">. </w:t>
            </w:r>
            <w:r w:rsidRPr="00170928">
              <w:rPr>
                <w:sz w:val="24"/>
                <w:szCs w:val="24"/>
              </w:rPr>
              <w:t>Имеет представления об элементах экономики (деньги, их история, значение для общества, бюджета семьи и т.д.) Умеет устанавливать причинно-следственные связи между природными явлениями. Объясняет, что в природе все взаимосвязано.</w:t>
            </w:r>
          </w:p>
          <w:p w:rsidR="0033632D" w:rsidRPr="00170928" w:rsidRDefault="0033632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Умеет правильно вести себя в природе (любоваться красотой природы, наблюдать за растениями и животными, не нанося им вред)</w:t>
            </w:r>
          </w:p>
          <w:p w:rsidR="00E90452" w:rsidRPr="00170928" w:rsidRDefault="00E90452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Речевое развитие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Ребенок может организовать детей на совместную деятельность, вести деловой диалог со сверстниками. Свободно вступает в общение с разными людьми: легко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знакомится, имеет друзей. Для него характерны субъектные проявления в коммуникативной и речевой деятельности. Проявляет интерес к общению со сверстниками и взрослыми: задает вопросы, интересуется мнением других, расспрашивает об их деятельности и событиях их жизни. Проявляет интерес к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речи как особому объекту познания: с удовольствием участвует в разгадывании кроссвордов, ребусов, предлагает словесные игры, читает отдельные слова, пишет печатными буквами, проявляет интерес к речевому творчеству. Проявляет</w:t>
            </w:r>
          </w:p>
          <w:p w:rsidR="00E90452" w:rsidRPr="00170928" w:rsidRDefault="00E9045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устойчивый интерес к литературе, отличается богатством литературного опыта, имеет предпочтения в жанрах литературы, темах произведений.   Самостоятельно, без помощи взрослого может привлечь сверстников к общению (обсудить проблему, событие, поступок). Самостоятельно использует освоенные речевые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формы в процессе общения со сверстниками и взрослыми (рассказ, речь – доказательство), объяснения, речь – рассуждение).</w:t>
            </w:r>
          </w:p>
          <w:p w:rsidR="0033632D" w:rsidRPr="00170928" w:rsidRDefault="0033632D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  <w:p w:rsidR="0033632D" w:rsidRPr="00170928" w:rsidRDefault="0033632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Имеет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 Называет виды художественной деятельности, профессии деятелей искусства (художник, композитор, артист, танцор, певец, пианист, скрипач, режиссер, архитектор и т.п.)   Свободно владеет карандашом при выполнении линейного рисунка, плавные повороты руки при рисовании округлых линий.  Осуществляет </w:t>
            </w:r>
            <w:r w:rsidRPr="00170928">
              <w:rPr>
                <w:sz w:val="24"/>
                <w:szCs w:val="24"/>
              </w:rPr>
              <w:lastRenderedPageBreak/>
              <w:t>движение всей рукой при рисовании длинных линий, крупных форм, одними пальцами – при рисовании</w:t>
            </w:r>
          </w:p>
          <w:p w:rsidR="0033632D" w:rsidRPr="00170928" w:rsidRDefault="0033632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небольших форм и мелких деталей, коротких линий, штрихов Может передавать в рисунках как сюжеты народных сказок, так и авторских произведений (стихотворений, сказок, рассказов). Проявляет самостоятельность в выборе темы, композиционного и цветового решения</w:t>
            </w:r>
            <w:r w:rsidR="00826C9C" w:rsidRPr="00170928">
              <w:rPr>
                <w:sz w:val="24"/>
                <w:szCs w:val="24"/>
              </w:rPr>
              <w:t xml:space="preserve">. </w:t>
            </w:r>
            <w:r w:rsidRPr="00170928">
              <w:rPr>
                <w:sz w:val="24"/>
                <w:szCs w:val="24"/>
              </w:rPr>
              <w:t>В лепке передает форму основной части и других частей, их пропорции, позу, характерные особенности изображаемых</w:t>
            </w:r>
            <w:r w:rsidR="00826C9C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объектов; обрабатывает поверхность формы движениями пальцев и стекой. Передает пропорции предметов, их соотношение по величине Составляет узоры и декоративные композиции из геометрических и растительных элементов на листках бумаги разной формы</w:t>
            </w:r>
            <w:r w:rsidR="00826C9C" w:rsidRPr="00170928">
              <w:rPr>
                <w:sz w:val="24"/>
                <w:szCs w:val="24"/>
              </w:rPr>
              <w:t xml:space="preserve">. </w:t>
            </w:r>
            <w:r w:rsidRPr="00170928">
              <w:rPr>
                <w:sz w:val="24"/>
                <w:szCs w:val="24"/>
              </w:rPr>
              <w:t>Умеет вырезать симметричные предметы из бумаги, сложенной вдвое; несколько предметов или их частей из бумаги, сложенной</w:t>
            </w:r>
            <w:r w:rsidR="009B5978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гармошкой</w:t>
            </w:r>
            <w:r w:rsidR="009B5978" w:rsidRPr="00170928">
              <w:rPr>
                <w:sz w:val="24"/>
                <w:szCs w:val="24"/>
              </w:rPr>
              <w:t xml:space="preserve">. </w:t>
            </w:r>
            <w:r w:rsidRPr="00170928">
              <w:rPr>
                <w:sz w:val="24"/>
                <w:szCs w:val="24"/>
              </w:rPr>
              <w:t>Создает различные конструкции по рисунку и по словесной</w:t>
            </w:r>
            <w:r w:rsidR="009B5978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инструкции воспитателя. Создает конструкции, объединённые общей темой</w:t>
            </w:r>
            <w:r w:rsidR="009B5978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Эмоционально откликается при восприятии музыки разного характера</w:t>
            </w:r>
            <w:r w:rsidR="00826C9C" w:rsidRPr="00170928">
              <w:rPr>
                <w:sz w:val="24"/>
                <w:szCs w:val="24"/>
              </w:rPr>
              <w:t xml:space="preserve">. </w:t>
            </w:r>
            <w:r w:rsidRPr="00170928">
              <w:rPr>
                <w:sz w:val="24"/>
                <w:szCs w:val="24"/>
              </w:rPr>
              <w:t>Придумывает движения, отражающие содержание песни, выразительно действует с предметами</w:t>
            </w:r>
            <w:r w:rsidR="009B5978" w:rsidRPr="00170928">
              <w:rPr>
                <w:sz w:val="24"/>
                <w:szCs w:val="24"/>
              </w:rPr>
              <w:t>.</w:t>
            </w:r>
          </w:p>
          <w:p w:rsidR="0033632D" w:rsidRPr="00170928" w:rsidRDefault="0033632D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Физическое развитие</w:t>
            </w:r>
          </w:p>
          <w:p w:rsidR="0033632D" w:rsidRPr="00170928" w:rsidRDefault="0033632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Знает о принципах здорового образа жизни (двигательная</w:t>
            </w:r>
            <w:r w:rsidR="009B5978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активность, здоровое питание, правильная осанка активный</w:t>
            </w:r>
            <w:r w:rsidR="009B5978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отдых)</w:t>
            </w:r>
            <w:r w:rsidR="009B5978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Сочетает разбег с отталкиванием в прыжках на мягкое</w:t>
            </w:r>
            <w:r w:rsidR="009B5978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покрытие, в длину и высоту</w:t>
            </w:r>
            <w:r w:rsidR="009B5978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Перелезает с пролета на пролет гимнастической стенки по диагонали Быстро перестраивается на месте и во время движения,</w:t>
            </w:r>
            <w:r w:rsidR="009B5978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равняется в колонне, шеренге, кругу; выполняет упражнения ритмично, в указанном воспитателем темпе</w:t>
            </w:r>
            <w:r w:rsidR="009B5978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Соблюдает заданный темп в ходьбе и беге</w:t>
            </w:r>
            <w:r w:rsidR="009B5978" w:rsidRPr="00170928">
              <w:rPr>
                <w:sz w:val="24"/>
                <w:szCs w:val="24"/>
              </w:rPr>
              <w:t xml:space="preserve">. </w:t>
            </w:r>
            <w:r w:rsidRPr="00170928">
              <w:rPr>
                <w:sz w:val="24"/>
                <w:szCs w:val="24"/>
              </w:rPr>
              <w:t>Следит за состоянием физкультурного инвентаря, спортивной</w:t>
            </w:r>
            <w:r w:rsidR="009B5978" w:rsidRPr="00170928">
              <w:rPr>
                <w:sz w:val="24"/>
                <w:szCs w:val="24"/>
              </w:rPr>
              <w:t xml:space="preserve"> ф</w:t>
            </w:r>
            <w:r w:rsidRPr="00170928">
              <w:rPr>
                <w:sz w:val="24"/>
                <w:szCs w:val="24"/>
              </w:rPr>
              <w:t>ормы</w:t>
            </w:r>
            <w:r w:rsidR="009B5978" w:rsidRPr="00170928">
              <w:rPr>
                <w:sz w:val="24"/>
                <w:szCs w:val="24"/>
              </w:rPr>
              <w:t>.</w:t>
            </w:r>
            <w:r w:rsidRPr="00170928">
              <w:rPr>
                <w:sz w:val="24"/>
                <w:szCs w:val="24"/>
              </w:rPr>
              <w:t xml:space="preserve"> Организовывает подвижные игры, придумывает собственные</w:t>
            </w:r>
            <w:r w:rsidR="009B5978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игры, варианты игр</w:t>
            </w:r>
            <w:r w:rsidR="009B5978" w:rsidRPr="00170928">
              <w:rPr>
                <w:sz w:val="24"/>
                <w:szCs w:val="24"/>
              </w:rPr>
              <w:t>.</w:t>
            </w:r>
          </w:p>
        </w:tc>
      </w:tr>
    </w:tbl>
    <w:p w:rsidR="004A783A" w:rsidRPr="00170928" w:rsidRDefault="004A783A" w:rsidP="00181041">
      <w:pPr>
        <w:rPr>
          <w:b/>
          <w:i/>
        </w:rPr>
      </w:pPr>
    </w:p>
    <w:p w:rsidR="007E30C1" w:rsidRPr="00170928" w:rsidRDefault="007E30C1" w:rsidP="0012759C">
      <w:pPr>
        <w:jc w:val="center"/>
        <w:rPr>
          <w:rFonts w:ascii="Calibri" w:hAnsi="Calibri"/>
        </w:rPr>
      </w:pPr>
      <w:r w:rsidRPr="00170928">
        <w:rPr>
          <w:b/>
          <w:bCs/>
          <w:i/>
          <w:iCs/>
        </w:rPr>
        <w:t>*Часть, формируемая участниками образовательных отношений</w:t>
      </w:r>
    </w:p>
    <w:p w:rsidR="007E30C1" w:rsidRPr="00170928" w:rsidRDefault="007E30C1" w:rsidP="0012759C">
      <w:pPr>
        <w:tabs>
          <w:tab w:val="left" w:pos="426"/>
        </w:tabs>
        <w:jc w:val="center"/>
      </w:pPr>
    </w:p>
    <w:p w:rsidR="007E30C1" w:rsidRPr="00170928" w:rsidRDefault="007E30C1" w:rsidP="0012759C">
      <w:pPr>
        <w:tabs>
          <w:tab w:val="left" w:pos="426"/>
        </w:tabs>
        <w:jc w:val="center"/>
        <w:rPr>
          <w:b/>
          <w:i/>
        </w:rPr>
      </w:pPr>
      <w:r w:rsidRPr="00170928">
        <w:rPr>
          <w:b/>
          <w:i/>
        </w:rPr>
        <w:t>Планируемые результаты</w:t>
      </w:r>
    </w:p>
    <w:p w:rsidR="007E30C1" w:rsidRPr="00170928" w:rsidRDefault="007E30C1" w:rsidP="0012759C">
      <w:pPr>
        <w:tabs>
          <w:tab w:val="left" w:pos="426"/>
        </w:tabs>
        <w:jc w:val="center"/>
        <w:rPr>
          <w:b/>
          <w:i/>
        </w:rPr>
      </w:pPr>
      <w:r w:rsidRPr="00170928">
        <w:rPr>
          <w:b/>
          <w:i/>
        </w:rPr>
        <w:t>освоения детьми парциальной программы «Основы безопасности детей дошкольного</w:t>
      </w:r>
    </w:p>
    <w:p w:rsidR="007E30C1" w:rsidRPr="00170928" w:rsidRDefault="007E30C1" w:rsidP="0012759C">
      <w:pPr>
        <w:tabs>
          <w:tab w:val="left" w:pos="426"/>
        </w:tabs>
        <w:jc w:val="center"/>
        <w:rPr>
          <w:b/>
          <w:i/>
        </w:rPr>
      </w:pPr>
      <w:r w:rsidRPr="00170928">
        <w:rPr>
          <w:b/>
          <w:i/>
        </w:rPr>
        <w:t>возраста» / Н.Н. Авдеевой, Н.Л. Князевой, Р.Б. Стеркиной</w:t>
      </w:r>
    </w:p>
    <w:p w:rsidR="007E30C1" w:rsidRPr="00170928" w:rsidRDefault="007E30C1" w:rsidP="007E30C1">
      <w:pPr>
        <w:tabs>
          <w:tab w:val="left" w:pos="426"/>
        </w:tabs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1"/>
        <w:gridCol w:w="7761"/>
      </w:tblGrid>
      <w:tr w:rsidR="007E30C1" w:rsidRPr="00170928" w:rsidTr="007E30C1">
        <w:tc>
          <w:tcPr>
            <w:tcW w:w="2301" w:type="dxa"/>
            <w:shd w:val="clear" w:color="auto" w:fill="auto"/>
          </w:tcPr>
          <w:p w:rsidR="007E30C1" w:rsidRPr="00170928" w:rsidRDefault="007E30C1" w:rsidP="0070751C">
            <w:pPr>
              <w:tabs>
                <w:tab w:val="left" w:pos="426"/>
              </w:tabs>
              <w:jc w:val="center"/>
              <w:rPr>
                <w:b/>
                <w:i/>
              </w:rPr>
            </w:pPr>
            <w:r w:rsidRPr="00170928">
              <w:rPr>
                <w:b/>
                <w:i/>
              </w:rPr>
              <w:t>Старшая группа</w:t>
            </w:r>
          </w:p>
        </w:tc>
        <w:tc>
          <w:tcPr>
            <w:tcW w:w="7761" w:type="dxa"/>
            <w:shd w:val="clear" w:color="auto" w:fill="auto"/>
          </w:tcPr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и называет свое имя, фамилию, адрес и ориентиры, находящиеся рядом с домом, маршрута в детский сад и домой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номера экстренных служб.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Может разрешать межличностные конфликты, пользуясь нормами – регуляторами (уступка, договор, соблюдение очередности, извинение)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Различает съедобные и несъедобные грибы, ягоды, ядовитые растения по внешнему виду.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предметы, опасные для жизни и здоровья, делает выводы о последствиях неосторожного обращения с ними.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о возможностях возникновения пожара и его последствиях; понимает, что неосторожные действия людей могут привести к пожару.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Может набрать номер «01» и вести ролевой диалог.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правила пожарной безопасности.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правила пожарной безопасности в природе.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и соблюдает правила дорожного движения, может ориентироваться в создавшейся ситуации.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о назначении транспортных средств. Может сгруппировать и сравнить разные виды транспорта по назначению.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lastRenderedPageBreak/>
              <w:t>Имеет знания о правилах поведения пешеходов, умеет переходить улицу с различными транспортными средствами.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и называет дорожные знаки: «Осторожно дети!», «Пункт медицинской помощи», «Телефон», «Пункт питания».</w:t>
            </w:r>
          </w:p>
        </w:tc>
      </w:tr>
      <w:tr w:rsidR="007E30C1" w:rsidRPr="00170928" w:rsidTr="007E30C1">
        <w:tc>
          <w:tcPr>
            <w:tcW w:w="2301" w:type="dxa"/>
            <w:shd w:val="clear" w:color="auto" w:fill="auto"/>
          </w:tcPr>
          <w:p w:rsidR="007E30C1" w:rsidRPr="00170928" w:rsidRDefault="007E30C1" w:rsidP="0070751C">
            <w:pPr>
              <w:tabs>
                <w:tab w:val="left" w:pos="426"/>
              </w:tabs>
              <w:jc w:val="center"/>
              <w:rPr>
                <w:b/>
                <w:i/>
              </w:rPr>
            </w:pPr>
            <w:r w:rsidRPr="00170928">
              <w:rPr>
                <w:b/>
                <w:i/>
              </w:rPr>
              <w:lastRenderedPageBreak/>
              <w:t>Подготовительная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center"/>
            </w:pPr>
            <w:r w:rsidRPr="00170928">
              <w:rPr>
                <w:b/>
                <w:i/>
              </w:rPr>
              <w:t>к школе группа</w:t>
            </w:r>
          </w:p>
        </w:tc>
        <w:tc>
          <w:tcPr>
            <w:tcW w:w="7761" w:type="dxa"/>
            <w:shd w:val="clear" w:color="auto" w:fill="auto"/>
          </w:tcPr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и называет свое имя, фамилию, адрес и ориентиры, находящиеся рядом с домом, маршрута в детский сад и домой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номера экстренных служб.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Может разрешать межличностные конфликты, пользуясь нормами – регуляторами (уступка, договор, соблюдение очередности, извинение)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Различает съедобные и несъедобные грибы, ягоды, ядовитые растения по внешнему виду.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предметы, опасные для жизни и здоровья, делает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выводы о последствиях неосторожного обращения с ними.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о возможностях возникновения пожара и его последствиях; понимает, что неосторожные действия людей могут привести к пожару.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Может набрать номер «01» и вести ролевой диалог.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правила пожарной безопасности.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правила пожарной безопасности в природе.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и соблюдает правила дорожного движения, может ориентироваться в создавшейся ситуации.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о назначении транспортных средств. Может сгруппировать и сравнить разные виды транспорта по назначению.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Имеет знания о правилах поведения пешеходов, умеет переходить улицу с различными транспортными средствами.</w:t>
            </w:r>
          </w:p>
          <w:p w:rsidR="007E30C1" w:rsidRPr="00170928" w:rsidRDefault="007E30C1" w:rsidP="0070751C">
            <w:pPr>
              <w:tabs>
                <w:tab w:val="left" w:pos="426"/>
              </w:tabs>
              <w:jc w:val="both"/>
              <w:rPr>
                <w:i/>
              </w:rPr>
            </w:pPr>
            <w:r w:rsidRPr="00170928">
              <w:rPr>
                <w:i/>
              </w:rPr>
              <w:t>Знает и называет дорожные знаки: «Осторожно дети!», «Пункт медицинской помощи», «Телефон», «Пункт питания».</w:t>
            </w:r>
          </w:p>
        </w:tc>
      </w:tr>
    </w:tbl>
    <w:p w:rsidR="004A783A" w:rsidRPr="00170928" w:rsidRDefault="004A783A" w:rsidP="00181041">
      <w:pPr>
        <w:rPr>
          <w:b/>
          <w:i/>
        </w:rPr>
      </w:pPr>
    </w:p>
    <w:p w:rsidR="001F16A8" w:rsidRPr="00170928" w:rsidRDefault="001F16A8" w:rsidP="00181041">
      <w:pPr>
        <w:rPr>
          <w:b/>
        </w:rPr>
      </w:pPr>
      <w:r w:rsidRPr="00170928">
        <w:rPr>
          <w:b/>
        </w:rPr>
        <w:t>1.2.4. Система оценки результатов освоения Образовательной программы</w:t>
      </w:r>
    </w:p>
    <w:p w:rsidR="001F16A8" w:rsidRPr="00170928" w:rsidRDefault="001F16A8" w:rsidP="00181041"/>
    <w:p w:rsidR="001F16A8" w:rsidRPr="00170928" w:rsidRDefault="004C78B4" w:rsidP="00181041">
      <w:r>
        <w:t xml:space="preserve">           </w:t>
      </w:r>
      <w:r w:rsidR="001F16A8" w:rsidRPr="00170928">
        <w:t>Система оценки освоения Программы представлена в примерной общеобразовательной</w:t>
      </w:r>
    </w:p>
    <w:p w:rsidR="001F16A8" w:rsidRPr="00170928" w:rsidRDefault="001F16A8" w:rsidP="00181041">
      <w:r w:rsidRPr="00170928">
        <w:t>программе дошкольного образования « От рождения до школы» под редакцией Н.Е.Вераксы,</w:t>
      </w:r>
    </w:p>
    <w:p w:rsidR="001F16A8" w:rsidRPr="00170928" w:rsidRDefault="001F16A8" w:rsidP="00181041">
      <w:r w:rsidRPr="00170928">
        <w:t xml:space="preserve">Т.С.Комаровой, М.А.Васильевой – </w:t>
      </w:r>
      <w:r w:rsidR="009B5978" w:rsidRPr="00170928">
        <w:t>4-е изд., 2016</w:t>
      </w:r>
      <w:r w:rsidRPr="00170928">
        <w:t>г.  (Стр.22).</w:t>
      </w:r>
    </w:p>
    <w:p w:rsidR="001F16A8" w:rsidRPr="00170928" w:rsidRDefault="001F16A8" w:rsidP="00181041">
      <w:pPr>
        <w:rPr>
          <w:b/>
        </w:rPr>
      </w:pPr>
      <w:r w:rsidRPr="00170928">
        <w:rPr>
          <w:b/>
        </w:rPr>
        <w:t>Педагогическая диагностика.</w:t>
      </w:r>
    </w:p>
    <w:p w:rsidR="001F16A8" w:rsidRPr="00170928" w:rsidRDefault="004C78B4" w:rsidP="00181041">
      <w:r>
        <w:t xml:space="preserve">           </w:t>
      </w:r>
      <w:r w:rsidR="001F16A8" w:rsidRPr="00170928">
        <w:t>Реализация ОП предполагает оценку индивидуального развития детей. Такая оценка</w:t>
      </w:r>
    </w:p>
    <w:p w:rsidR="001F16A8" w:rsidRPr="00170928" w:rsidRDefault="001F16A8" w:rsidP="00181041">
      <w:r w:rsidRPr="00170928">
        <w:t>производится педагогическим работником в рамках педагогической диагностики (оценки</w:t>
      </w:r>
    </w:p>
    <w:p w:rsidR="001F16A8" w:rsidRPr="00170928" w:rsidRDefault="001F16A8" w:rsidP="00181041">
      <w:r w:rsidRPr="00170928">
        <w:t>индивидуального развития детей дошкольного возраста, связанной с оценкой эффективности</w:t>
      </w:r>
    </w:p>
    <w:p w:rsidR="001F16A8" w:rsidRPr="00170928" w:rsidRDefault="001F16A8" w:rsidP="00181041">
      <w:r w:rsidRPr="00170928">
        <w:t>педагогических действий и лежащей в основе их дальнейшего планирования).</w:t>
      </w:r>
    </w:p>
    <w:p w:rsidR="001F16A8" w:rsidRPr="00170928" w:rsidRDefault="004C78B4" w:rsidP="00181041">
      <w:r>
        <w:t xml:space="preserve">          </w:t>
      </w:r>
      <w:r w:rsidR="001F16A8" w:rsidRPr="00170928">
        <w:t>Педагогическая диагностика проводится 2 раза в год (в октябре и апреле)  в ходе наблюдений</w:t>
      </w:r>
    </w:p>
    <w:p w:rsidR="001F16A8" w:rsidRPr="00170928" w:rsidRDefault="001F16A8" w:rsidP="00181041">
      <w:r w:rsidRPr="00170928">
        <w:t>за активностью детей в спонтанной и специально организованной деятельности в различные</w:t>
      </w:r>
    </w:p>
    <w:p w:rsidR="001F16A8" w:rsidRPr="00170928" w:rsidRDefault="001F16A8" w:rsidP="00181041">
      <w:r w:rsidRPr="00170928">
        <w:t>периоды пребывания в дошкольном учреждении, анализа продуктов детской деятельности, бесед с</w:t>
      </w:r>
    </w:p>
    <w:p w:rsidR="001F16A8" w:rsidRPr="00170928" w:rsidRDefault="001F16A8" w:rsidP="00181041">
      <w:r w:rsidRPr="00170928">
        <w:t>воспитанниками группы.</w:t>
      </w:r>
    </w:p>
    <w:p w:rsidR="001F16A8" w:rsidRPr="00170928" w:rsidRDefault="004C78B4" w:rsidP="00181041">
      <w:r>
        <w:t xml:space="preserve">           </w:t>
      </w:r>
      <w:r w:rsidR="001F16A8" w:rsidRPr="00170928">
        <w:t>Результаты педагогической  диагностики по  всем  образовательным  областям  программы</w:t>
      </w:r>
    </w:p>
    <w:p w:rsidR="001F16A8" w:rsidRPr="00170928" w:rsidRDefault="001F16A8" w:rsidP="00181041">
      <w:r w:rsidRPr="00170928">
        <w:t>заносятся в диагностические карты , и на основе данных педагогической  диагностики  вносятся  коррективы  в  воспитательно-образовательный  процесс.</w:t>
      </w:r>
    </w:p>
    <w:p w:rsidR="001F16A8" w:rsidRPr="00170928" w:rsidRDefault="004C78B4" w:rsidP="00181041">
      <w:r>
        <w:t xml:space="preserve">           </w:t>
      </w:r>
      <w:r w:rsidR="001F16A8" w:rsidRPr="00170928">
        <w:t>Педагогическая  диагностика  необходима  педагогам  для  получения  оценки  эффективности</w:t>
      </w:r>
    </w:p>
    <w:p w:rsidR="001F16A8" w:rsidRPr="00170928" w:rsidRDefault="001F16A8" w:rsidP="00181041">
      <w:r w:rsidRPr="00170928">
        <w:t>педагогических  действий,  что  является  основой  для  дальнейшего  планирования  своей</w:t>
      </w:r>
    </w:p>
    <w:p w:rsidR="00701AAB" w:rsidRPr="004C78B4" w:rsidRDefault="001F16A8" w:rsidP="004C78B4">
      <w:r w:rsidRPr="00170928">
        <w:t>педагогической деятельности.</w:t>
      </w:r>
    </w:p>
    <w:p w:rsidR="00701AAB" w:rsidRPr="00170928" w:rsidRDefault="00501298" w:rsidP="004C78B4">
      <w:pPr>
        <w:pStyle w:val="a4"/>
        <w:jc w:val="center"/>
        <w:rPr>
          <w:b/>
          <w:sz w:val="32"/>
          <w:szCs w:val="32"/>
        </w:rPr>
      </w:pPr>
      <w:r w:rsidRPr="00170928">
        <w:rPr>
          <w:b/>
          <w:sz w:val="32"/>
          <w:szCs w:val="32"/>
        </w:rPr>
        <w:t xml:space="preserve">1.3. </w:t>
      </w:r>
      <w:r w:rsidR="00701AAB" w:rsidRPr="00170928">
        <w:rPr>
          <w:b/>
          <w:sz w:val="32"/>
          <w:szCs w:val="32"/>
        </w:rPr>
        <w:t>Часть, формируемая участниками образовательных отношений</w:t>
      </w:r>
    </w:p>
    <w:p w:rsidR="00701AAB" w:rsidRPr="00170928" w:rsidRDefault="00701AAB" w:rsidP="00701AAB">
      <w:pPr>
        <w:pStyle w:val="a4"/>
      </w:pPr>
    </w:p>
    <w:p w:rsidR="00841369" w:rsidRPr="00170928" w:rsidRDefault="002F6A79" w:rsidP="00841369">
      <w:pPr>
        <w:pStyle w:val="a4"/>
        <w:rPr>
          <w:i/>
        </w:rPr>
      </w:pPr>
      <w:r w:rsidRPr="00170928">
        <w:rPr>
          <w:i/>
        </w:rPr>
        <w:t>Р</w:t>
      </w:r>
      <w:r w:rsidR="00701AAB" w:rsidRPr="00170928">
        <w:rPr>
          <w:i/>
        </w:rPr>
        <w:t xml:space="preserve">азработана с учётом  программы  </w:t>
      </w:r>
      <w:r w:rsidR="00841369" w:rsidRPr="00170928">
        <w:rPr>
          <w:i/>
        </w:rPr>
        <w:t xml:space="preserve">«Основы безопасности детей дошкольного возраста»/ Н.Н. Авдеева, О.Л. Князева, Стеркина Р.Б. </w:t>
      </w:r>
      <w:r w:rsidRPr="00170928">
        <w:rPr>
          <w:i/>
        </w:rPr>
        <w:t>-</w:t>
      </w:r>
      <w:r w:rsidR="00841369" w:rsidRPr="00170928">
        <w:rPr>
          <w:i/>
        </w:rPr>
        <w:t>СПб: «ДЕТСТВО-ПРЕСС», 2016;</w:t>
      </w:r>
    </w:p>
    <w:p w:rsidR="004C78B4" w:rsidRDefault="00701AAB" w:rsidP="004C78B4">
      <w:pPr>
        <w:pStyle w:val="a4"/>
        <w:rPr>
          <w:i/>
        </w:rPr>
      </w:pPr>
      <w:r w:rsidRPr="00170928">
        <w:rPr>
          <w:i/>
        </w:rPr>
        <w:t>Программа</w:t>
      </w:r>
      <w:r w:rsidR="00841369" w:rsidRPr="00170928">
        <w:rPr>
          <w:i/>
        </w:rPr>
        <w:t xml:space="preserve"> «Основы безопасности детей дошкольного возраста»/ Н.Н. Авдеева, О.Л. Князева, Стеркина Р.Б </w:t>
      </w:r>
      <w:r w:rsidR="002F6A79" w:rsidRPr="00170928">
        <w:rPr>
          <w:i/>
        </w:rPr>
        <w:t xml:space="preserve"> </w:t>
      </w:r>
      <w:r w:rsidRPr="00170928">
        <w:rPr>
          <w:i/>
        </w:rPr>
        <w:t>рассчитан</w:t>
      </w:r>
      <w:r w:rsidR="00502893" w:rsidRPr="00170928">
        <w:rPr>
          <w:i/>
        </w:rPr>
        <w:t xml:space="preserve">а на работу с детьми </w:t>
      </w:r>
      <w:r w:rsidR="002F6A79" w:rsidRPr="00170928">
        <w:rPr>
          <w:i/>
        </w:rPr>
        <w:t xml:space="preserve">с 5 </w:t>
      </w:r>
      <w:r w:rsidRPr="00170928">
        <w:rPr>
          <w:i/>
        </w:rPr>
        <w:t xml:space="preserve">до 7 лет. </w:t>
      </w:r>
    </w:p>
    <w:p w:rsidR="001F16A8" w:rsidRPr="004C78B4" w:rsidRDefault="004B5898" w:rsidP="004C78B4">
      <w:pPr>
        <w:pStyle w:val="a4"/>
        <w:jc w:val="center"/>
        <w:rPr>
          <w:i/>
        </w:rPr>
      </w:pPr>
      <w:r w:rsidRPr="00170928">
        <w:rPr>
          <w:b/>
          <w:sz w:val="36"/>
          <w:szCs w:val="36"/>
        </w:rPr>
        <w:lastRenderedPageBreak/>
        <w:t>II.  Содержательный раздел</w:t>
      </w:r>
    </w:p>
    <w:p w:rsidR="001F16A8" w:rsidRPr="00170928" w:rsidRDefault="001F16A8" w:rsidP="00181041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Обязательная часть</w:t>
      </w:r>
    </w:p>
    <w:p w:rsidR="001F16A8" w:rsidRPr="00170928" w:rsidRDefault="004C78B4" w:rsidP="00181041">
      <w:pPr>
        <w:rPr>
          <w:b/>
        </w:rPr>
      </w:pPr>
      <w:r>
        <w:rPr>
          <w:b/>
        </w:rPr>
        <w:t xml:space="preserve">           </w:t>
      </w:r>
      <w:r w:rsidR="001F16A8" w:rsidRPr="00170928">
        <w:rPr>
          <w:b/>
        </w:rPr>
        <w:t>2.1.   Содержание образовательной деятельности</w:t>
      </w:r>
    </w:p>
    <w:p w:rsidR="001F16A8" w:rsidRPr="00170928" w:rsidRDefault="004C78B4" w:rsidP="00181041">
      <w:r>
        <w:t xml:space="preserve">           </w:t>
      </w:r>
      <w:r w:rsidR="001F16A8" w:rsidRPr="00170928">
        <w:t>Образовательная деятельность в соответствии с</w:t>
      </w:r>
      <w:r w:rsidR="007962FF" w:rsidRPr="00170928">
        <w:t xml:space="preserve"> направлениями развития ребенка</w:t>
      </w:r>
      <w:r w:rsidR="00841369" w:rsidRPr="00170928">
        <w:t xml:space="preserve"> </w:t>
      </w:r>
      <w:r w:rsidR="001F16A8" w:rsidRPr="00170928">
        <w:t>соответствует основным положениям возрастной психологии и дошкольной педагогики и</w:t>
      </w:r>
      <w:r w:rsidR="00841369" w:rsidRPr="00170928">
        <w:t xml:space="preserve"> </w:t>
      </w:r>
      <w:r w:rsidR="001F16A8" w:rsidRPr="00170928">
        <w:t>обеспечивает единство воспитательных, развивающих и обучающих целей и задач.</w:t>
      </w:r>
    </w:p>
    <w:p w:rsidR="001F16A8" w:rsidRPr="00170928" w:rsidRDefault="004C78B4" w:rsidP="00181041">
      <w:r>
        <w:t xml:space="preserve">           </w:t>
      </w:r>
      <w:r w:rsidR="001F16A8" w:rsidRPr="00170928">
        <w:t>При этом решение программных образовательных задач предусматривается не только в</w:t>
      </w:r>
    </w:p>
    <w:p w:rsidR="001F16A8" w:rsidRPr="00170928" w:rsidRDefault="001F16A8" w:rsidP="00181041">
      <w:r w:rsidRPr="00170928">
        <w:t>рамках образовательной деятельности, но и в ходе режимных моментов — как в совместной</w:t>
      </w:r>
    </w:p>
    <w:p w:rsidR="001F16A8" w:rsidRPr="00170928" w:rsidRDefault="001F16A8" w:rsidP="00181041">
      <w:r w:rsidRPr="00170928">
        <w:t>деятельности взрослого и детей, так и в самостоятельной деятельности дошкольников.</w:t>
      </w:r>
    </w:p>
    <w:p w:rsidR="001F16A8" w:rsidRPr="00170928" w:rsidRDefault="004C78B4" w:rsidP="00181041">
      <w:r>
        <w:t xml:space="preserve">           </w:t>
      </w:r>
      <w:r w:rsidR="001F16A8" w:rsidRPr="00170928">
        <w:t>Задачи образовательной работы решаются в ходе освоения всех образовательных областей</w:t>
      </w:r>
    </w:p>
    <w:p w:rsidR="001F16A8" w:rsidRPr="00170928" w:rsidRDefault="001F16A8" w:rsidP="00181041">
      <w:r w:rsidRPr="00170928">
        <w:t>наряду   с задачами, отражающими специфику каждой образовательной области, с обязательным</w:t>
      </w:r>
    </w:p>
    <w:p w:rsidR="001F16A8" w:rsidRPr="00170928" w:rsidRDefault="001F16A8" w:rsidP="00181041">
      <w:r w:rsidRPr="00170928">
        <w:t>психологическим сопровождением, более подробно представленными в «Основной</w:t>
      </w:r>
    </w:p>
    <w:p w:rsidR="001F16A8" w:rsidRPr="00170928" w:rsidRDefault="001F16A8" w:rsidP="00181041">
      <w:r w:rsidRPr="00170928">
        <w:t>образовательной программе дошкольного образования «От рождения до школы» под</w:t>
      </w:r>
    </w:p>
    <w:p w:rsidR="001F16A8" w:rsidRPr="00170928" w:rsidRDefault="001F16A8" w:rsidP="00181041">
      <w:r w:rsidRPr="00170928">
        <w:t>редакцией Н.Е. Веракса, Т.С. Комаровой, М.А. Васильевой. - М.: МОЗАИКА-СИНТЕЗ,</w:t>
      </w:r>
    </w:p>
    <w:p w:rsidR="001F16A8" w:rsidRPr="00170928" w:rsidRDefault="00841369" w:rsidP="00181041">
      <w:r w:rsidRPr="00170928">
        <w:t xml:space="preserve">2016 </w:t>
      </w:r>
      <w:r w:rsidR="001F16A8" w:rsidRPr="00170928">
        <w:t>г.</w:t>
      </w:r>
    </w:p>
    <w:p w:rsidR="001F16A8" w:rsidRPr="00170928" w:rsidRDefault="004C78B4" w:rsidP="00181041">
      <w:r>
        <w:t xml:space="preserve">           </w:t>
      </w:r>
      <w:r w:rsidR="001F16A8" w:rsidRPr="00170928">
        <w:t>Содержание Программы обеспечивает развитие личности, мотивации и способностей детей</w:t>
      </w:r>
    </w:p>
    <w:p w:rsidR="001F16A8" w:rsidRPr="00170928" w:rsidRDefault="001F16A8" w:rsidP="00181041">
      <w:r w:rsidRPr="00170928">
        <w:t>в различных видах деятельности и охватывает следующие структурные единицы, представляющие</w:t>
      </w:r>
    </w:p>
    <w:p w:rsidR="001F16A8" w:rsidRPr="00170928" w:rsidRDefault="001F16A8" w:rsidP="00181041">
      <w:r w:rsidRPr="00170928">
        <w:t>определенные направления развития и образования детей (</w:t>
      </w:r>
      <w:r w:rsidR="007962FF" w:rsidRPr="00170928">
        <w:t>далее - образовательные области</w:t>
      </w:r>
      <w:r w:rsidRPr="00170928">
        <w:t>):</w:t>
      </w:r>
    </w:p>
    <w:p w:rsidR="001F16A8" w:rsidRPr="00170928" w:rsidRDefault="001F16A8" w:rsidP="00181041">
      <w:r w:rsidRPr="00170928">
        <w:t>•  социально-коммуникативное развитие;</w:t>
      </w:r>
    </w:p>
    <w:p w:rsidR="001F16A8" w:rsidRPr="00170928" w:rsidRDefault="001F16A8" w:rsidP="00181041">
      <w:r w:rsidRPr="00170928">
        <w:t>•  познавательное развитие;</w:t>
      </w:r>
    </w:p>
    <w:p w:rsidR="001F16A8" w:rsidRPr="00170928" w:rsidRDefault="001F16A8" w:rsidP="00181041">
      <w:r w:rsidRPr="00170928">
        <w:t>•  речевое развитие;</w:t>
      </w:r>
    </w:p>
    <w:p w:rsidR="001F16A8" w:rsidRPr="00170928" w:rsidRDefault="001F16A8" w:rsidP="00181041">
      <w:r w:rsidRPr="00170928">
        <w:t>•  художественно-эстетическое развитие;</w:t>
      </w:r>
    </w:p>
    <w:p w:rsidR="001F16A8" w:rsidRPr="00170928" w:rsidRDefault="001F16A8" w:rsidP="00181041">
      <w:r w:rsidRPr="00170928">
        <w:t>•  физическое развитие.</w:t>
      </w:r>
    </w:p>
    <w:p w:rsidR="007962FF" w:rsidRPr="00170928" w:rsidRDefault="007962FF" w:rsidP="00181041"/>
    <w:p w:rsidR="007962FF" w:rsidRPr="00170928" w:rsidRDefault="007962FF" w:rsidP="00181041">
      <w:r w:rsidRPr="00170928">
        <w:rPr>
          <w:b/>
        </w:rPr>
        <w:t>2.1.1.   Образовательная область «Социально - коммуникативное  развитие».</w:t>
      </w:r>
    </w:p>
    <w:p w:rsidR="007962FF" w:rsidRPr="00170928" w:rsidRDefault="004C78B4" w:rsidP="004C78B4">
      <w:r>
        <w:t xml:space="preserve">           </w:t>
      </w:r>
      <w:r w:rsidR="007962FF" w:rsidRPr="00170928">
        <w:t>«Социально-коммуникативное развитие направлено на усвоение норм и ценностей,</w:t>
      </w:r>
    </w:p>
    <w:p w:rsidR="007962FF" w:rsidRPr="00170928" w:rsidRDefault="007962FF" w:rsidP="004C78B4">
      <w:r w:rsidRPr="00170928">
        <w:t>принятых в обществе, включая моральные и нравственные ценности; развитие общения и</w:t>
      </w:r>
    </w:p>
    <w:p w:rsidR="007962FF" w:rsidRPr="00170928" w:rsidRDefault="007962FF" w:rsidP="004C78B4">
      <w:r w:rsidRPr="00170928">
        <w:t>взаимодействия ребенка с взрослыми и сверстниками; становление самостоятельности,</w:t>
      </w:r>
    </w:p>
    <w:p w:rsidR="007962FF" w:rsidRPr="00170928" w:rsidRDefault="007962FF" w:rsidP="004C78B4">
      <w:r w:rsidRPr="00170928">
        <w:t>целенаправленности и саморегуляции собственных действий;  развитие социального и</w:t>
      </w:r>
      <w:r w:rsidR="003100B6" w:rsidRPr="00170928">
        <w:t xml:space="preserve"> </w:t>
      </w:r>
      <w:r w:rsidRPr="00170928">
        <w:t>эмоционального интеллекта, эмоциональной отзывчивости, сопереживания, формирование</w:t>
      </w:r>
    </w:p>
    <w:p w:rsidR="007962FF" w:rsidRPr="00170928" w:rsidRDefault="007962FF" w:rsidP="004C78B4">
      <w:r w:rsidRPr="00170928">
        <w:t>готовности к совместной деятельности со сверстниками, формирование уважительного</w:t>
      </w:r>
    </w:p>
    <w:p w:rsidR="007962FF" w:rsidRPr="00170928" w:rsidRDefault="007962FF" w:rsidP="004C78B4">
      <w:r w:rsidRPr="00170928">
        <w:t>отношения и чувства принадлежности к своей семье и к сообществу детей и взрослых в</w:t>
      </w:r>
    </w:p>
    <w:p w:rsidR="007962FF" w:rsidRPr="00170928" w:rsidRDefault="004C78B4" w:rsidP="004C78B4">
      <w:r>
        <w:t xml:space="preserve">           </w:t>
      </w:r>
      <w:r w:rsidR="007962FF" w:rsidRPr="00170928">
        <w:t>Организации; формирование позитивных установок к различным видам труда и</w:t>
      </w:r>
    </w:p>
    <w:p w:rsidR="007962FF" w:rsidRPr="00170928" w:rsidRDefault="007962FF" w:rsidP="004C78B4">
      <w:r w:rsidRPr="00170928">
        <w:t>творчества; формирование основ безопасного поведения в быту, социуме, природе»</w:t>
      </w:r>
    </w:p>
    <w:p w:rsidR="007962FF" w:rsidRPr="00170928" w:rsidRDefault="007962FF" w:rsidP="00181041"/>
    <w:p w:rsidR="007962FF" w:rsidRPr="00170928" w:rsidRDefault="007962FF" w:rsidP="00181041">
      <w:pPr>
        <w:rPr>
          <w:b/>
        </w:rPr>
      </w:pPr>
      <w:r w:rsidRPr="00170928">
        <w:rPr>
          <w:b/>
        </w:rPr>
        <w:t>Основные цели и задачи</w:t>
      </w:r>
    </w:p>
    <w:p w:rsidR="007962FF" w:rsidRPr="00170928" w:rsidRDefault="004C78B4" w:rsidP="00181041">
      <w:r>
        <w:rPr>
          <w:b/>
        </w:rPr>
        <w:t xml:space="preserve">           </w:t>
      </w:r>
      <w:r w:rsidR="007962FF" w:rsidRPr="00170928">
        <w:rPr>
          <w:b/>
        </w:rPr>
        <w:t>Социализация, развитие общения, нравственное воспитание.</w:t>
      </w:r>
      <w:r w:rsidR="007962FF" w:rsidRPr="00170928">
        <w:t xml:space="preserve"> Усвоение норм и ценностей,</w:t>
      </w:r>
    </w:p>
    <w:p w:rsidR="007962FF" w:rsidRPr="00170928" w:rsidRDefault="007962FF" w:rsidP="00181041">
      <w:r w:rsidRPr="00170928">
        <w:t>принятых в обществе, воспитание моральных и нравственных качеств ребенка, формирование</w:t>
      </w:r>
    </w:p>
    <w:p w:rsidR="007962FF" w:rsidRPr="00170928" w:rsidRDefault="007962FF" w:rsidP="00181041">
      <w:r w:rsidRPr="00170928">
        <w:t>умения правильно оценивать свои поступки и поступки сверстников.</w:t>
      </w:r>
    </w:p>
    <w:p w:rsidR="007962FF" w:rsidRPr="00170928" w:rsidRDefault="004C78B4" w:rsidP="00181041">
      <w:r>
        <w:t xml:space="preserve">           </w:t>
      </w:r>
      <w:r w:rsidR="007962FF" w:rsidRPr="00170928">
        <w:t>Развитие общения и взаимодействия ребенка с взрослыми и сверстниками, развитие социального и</w:t>
      </w:r>
      <w:r>
        <w:t xml:space="preserve"> </w:t>
      </w:r>
      <w:r w:rsidR="007962FF" w:rsidRPr="00170928">
        <w:t>эмоционального интеллекта, эмоциональной отзывчивости, сопереживания, уважительного и</w:t>
      </w:r>
      <w:r>
        <w:t xml:space="preserve"> </w:t>
      </w:r>
      <w:r w:rsidR="007962FF" w:rsidRPr="00170928">
        <w:t>доброжелательного отношения к окружающим.</w:t>
      </w:r>
    </w:p>
    <w:p w:rsidR="007962FF" w:rsidRPr="00170928" w:rsidRDefault="004C78B4" w:rsidP="00181041">
      <w:r>
        <w:t xml:space="preserve">           </w:t>
      </w:r>
      <w:r w:rsidR="007962FF" w:rsidRPr="00170928">
        <w:t>Формирование готовности детей к совместной деятельности, развитие умения договариваться,</w:t>
      </w:r>
    </w:p>
    <w:p w:rsidR="007962FF" w:rsidRPr="00170928" w:rsidRDefault="007962FF" w:rsidP="00181041">
      <w:r w:rsidRPr="00170928">
        <w:t>самостоятельно разрешать конфликты со сверстниками.</w:t>
      </w:r>
    </w:p>
    <w:p w:rsidR="007962FF" w:rsidRPr="00170928" w:rsidRDefault="004C78B4" w:rsidP="00181041">
      <w:r>
        <w:rPr>
          <w:b/>
        </w:rPr>
        <w:t xml:space="preserve">           </w:t>
      </w:r>
      <w:r w:rsidR="007962FF" w:rsidRPr="00170928">
        <w:rPr>
          <w:b/>
        </w:rPr>
        <w:t>Ребенок в семье и сообществе</w:t>
      </w:r>
      <w:r w:rsidR="007962FF" w:rsidRPr="00170928">
        <w:t>. Формирование образа Я, уважительного отношения и чувства</w:t>
      </w:r>
    </w:p>
    <w:p w:rsidR="007962FF" w:rsidRPr="00170928" w:rsidRDefault="007962FF" w:rsidP="00181041">
      <w:r w:rsidRPr="00170928">
        <w:t>принадлежности к своей семье и к сообществу детей и взрослых в организации; формирование</w:t>
      </w:r>
    </w:p>
    <w:p w:rsidR="007962FF" w:rsidRPr="00170928" w:rsidRDefault="007962FF" w:rsidP="00181041">
      <w:r w:rsidRPr="00170928">
        <w:t>гендерной, семейной, гражданской принадлежности.</w:t>
      </w:r>
    </w:p>
    <w:p w:rsidR="007962FF" w:rsidRPr="00170928" w:rsidRDefault="004C78B4" w:rsidP="00181041">
      <w:pPr>
        <w:rPr>
          <w:b/>
        </w:rPr>
      </w:pPr>
      <w:r>
        <w:rPr>
          <w:b/>
        </w:rPr>
        <w:t xml:space="preserve">           </w:t>
      </w:r>
      <w:r w:rsidR="007962FF" w:rsidRPr="00170928">
        <w:rPr>
          <w:b/>
        </w:rPr>
        <w:t>Самообслуживание, самостоятельность, трудовое воспитание.</w:t>
      </w:r>
    </w:p>
    <w:p w:rsidR="007962FF" w:rsidRPr="00170928" w:rsidRDefault="004C78B4" w:rsidP="00181041">
      <w:r>
        <w:t xml:space="preserve">           </w:t>
      </w:r>
      <w:r w:rsidR="007962FF" w:rsidRPr="00170928">
        <w:t>Развитие навыков самообслуживания; становление самостоятельности, целенаправленности и</w:t>
      </w:r>
    </w:p>
    <w:p w:rsidR="007962FF" w:rsidRPr="00170928" w:rsidRDefault="007962FF" w:rsidP="00181041">
      <w:r w:rsidRPr="00170928">
        <w:t>саморегуляции собственных действий.</w:t>
      </w:r>
    </w:p>
    <w:p w:rsidR="007962FF" w:rsidRPr="00170928" w:rsidRDefault="004C78B4" w:rsidP="00181041">
      <w:r>
        <w:t xml:space="preserve">           </w:t>
      </w:r>
      <w:r w:rsidR="007962FF" w:rsidRPr="00170928">
        <w:t>Воспитание культурно-гигиенических навыков.</w:t>
      </w:r>
    </w:p>
    <w:p w:rsidR="007962FF" w:rsidRPr="00170928" w:rsidRDefault="004C78B4" w:rsidP="00181041">
      <w:r>
        <w:t xml:space="preserve">           </w:t>
      </w:r>
      <w:r w:rsidR="007962FF" w:rsidRPr="00170928">
        <w:t>Формирование позитивных установок к различным видам труда и творчества, воспитание</w:t>
      </w:r>
    </w:p>
    <w:p w:rsidR="007962FF" w:rsidRPr="00170928" w:rsidRDefault="007962FF" w:rsidP="00181041">
      <w:r w:rsidRPr="00170928">
        <w:t>положительного отношения к труду, желания трудиться.</w:t>
      </w:r>
    </w:p>
    <w:p w:rsidR="007962FF" w:rsidRPr="00170928" w:rsidRDefault="004C78B4" w:rsidP="00181041">
      <w:r>
        <w:lastRenderedPageBreak/>
        <w:t xml:space="preserve">           </w:t>
      </w:r>
      <w:r w:rsidR="007962FF" w:rsidRPr="00170928">
        <w:t>Воспитание ценностного отношения к собственному труду, труду других людей и его результатам.</w:t>
      </w:r>
    </w:p>
    <w:p w:rsidR="007962FF" w:rsidRPr="00170928" w:rsidRDefault="004C78B4" w:rsidP="00181041">
      <w:r>
        <w:t xml:space="preserve">            </w:t>
      </w:r>
      <w:r w:rsidR="007962FF" w:rsidRPr="00170928">
        <w:t>Формирование умения ответственно относиться к порученному заданию (умение и желание</w:t>
      </w:r>
    </w:p>
    <w:p w:rsidR="007962FF" w:rsidRPr="00170928" w:rsidRDefault="007962FF" w:rsidP="00181041">
      <w:r w:rsidRPr="00170928">
        <w:t>доводить дело до конца, стремление сделать его хорошо).</w:t>
      </w:r>
    </w:p>
    <w:p w:rsidR="007962FF" w:rsidRPr="00170928" w:rsidRDefault="004C78B4" w:rsidP="00181041">
      <w:r>
        <w:t xml:space="preserve">           </w:t>
      </w:r>
      <w:r w:rsidR="007962FF" w:rsidRPr="00170928">
        <w:t>Формирование первичных представлений о труде взрослых, его роли в обществе и жизни каждого</w:t>
      </w:r>
      <w:r>
        <w:t xml:space="preserve"> </w:t>
      </w:r>
      <w:r w:rsidR="007962FF" w:rsidRPr="00170928">
        <w:t>человека.</w:t>
      </w:r>
    </w:p>
    <w:p w:rsidR="007962FF" w:rsidRPr="00170928" w:rsidRDefault="007962FF" w:rsidP="00181041"/>
    <w:tbl>
      <w:tblPr>
        <w:tblStyle w:val="a6"/>
        <w:tblW w:w="10740" w:type="dxa"/>
        <w:tblLook w:val="04A0"/>
      </w:tblPr>
      <w:tblGrid>
        <w:gridCol w:w="5326"/>
        <w:gridCol w:w="1303"/>
        <w:gridCol w:w="1276"/>
        <w:gridCol w:w="1417"/>
        <w:gridCol w:w="1418"/>
      </w:tblGrid>
      <w:tr w:rsidR="009D7622" w:rsidRPr="00170928" w:rsidTr="009D7622">
        <w:trPr>
          <w:trHeight w:val="885"/>
        </w:trPr>
        <w:tc>
          <w:tcPr>
            <w:tcW w:w="5326" w:type="dxa"/>
            <w:vMerge w:val="restart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Разделы образовательной области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41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Ссылка на Примерную основную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образовательную программу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 дошкольного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образования « От рождения до школы» под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редакцией Н.Е. Вераксы, Т.С. 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Комаровой,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М.А. Васильевой (Издательство 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МОЗАИКА-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СИНТЕЗ, Москва, 2016г.), 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стр.</w:t>
            </w:r>
          </w:p>
        </w:tc>
      </w:tr>
      <w:tr w:rsidR="009D7622" w:rsidRPr="00170928" w:rsidTr="009D7622">
        <w:trPr>
          <w:trHeight w:val="330"/>
        </w:trPr>
        <w:tc>
          <w:tcPr>
            <w:tcW w:w="5326" w:type="dxa"/>
            <w:vMerge/>
          </w:tcPr>
          <w:p w:rsidR="009D7622" w:rsidRPr="00170928" w:rsidRDefault="009D7622" w:rsidP="00181041">
            <w:pPr>
              <w:jc w:val="left"/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</w:pPr>
            <w:r w:rsidRPr="00170928">
              <w:t>Возраст</w:t>
            </w:r>
          </w:p>
        </w:tc>
      </w:tr>
      <w:tr w:rsidR="009D7622" w:rsidRPr="00170928" w:rsidTr="009D7622">
        <w:trPr>
          <w:trHeight w:val="300"/>
        </w:trPr>
        <w:tc>
          <w:tcPr>
            <w:tcW w:w="5326" w:type="dxa"/>
            <w:vMerge/>
          </w:tcPr>
          <w:p w:rsidR="009D7622" w:rsidRPr="00170928" w:rsidRDefault="009D7622" w:rsidP="00181041">
            <w:pPr>
              <w:jc w:val="left"/>
            </w:pP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</w:pPr>
            <w:r w:rsidRPr="00170928">
              <w:t>3-4г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</w:pPr>
            <w:r w:rsidRPr="00170928">
              <w:t>4-5л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</w:pPr>
            <w:r w:rsidRPr="00170928">
              <w:t>5-6л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</w:pPr>
            <w:r w:rsidRPr="00170928">
              <w:t>6-7л</w:t>
            </w:r>
          </w:p>
        </w:tc>
      </w:tr>
      <w:tr w:rsidR="009D7622" w:rsidRPr="00170928" w:rsidTr="009D7622">
        <w:tc>
          <w:tcPr>
            <w:tcW w:w="5326" w:type="dxa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Нравственное воспитание, формирование личности ребенка, развитие общения.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С70</w:t>
            </w:r>
          </w:p>
        </w:tc>
      </w:tr>
      <w:tr w:rsidR="009D7622" w:rsidRPr="00170928" w:rsidTr="009D7622">
        <w:trPr>
          <w:trHeight w:val="349"/>
        </w:trPr>
        <w:tc>
          <w:tcPr>
            <w:tcW w:w="5326" w:type="dxa"/>
            <w:tcBorders>
              <w:bottom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С73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С73</w:t>
            </w:r>
          </w:p>
        </w:tc>
      </w:tr>
      <w:tr w:rsidR="009D7622" w:rsidRPr="00170928" w:rsidTr="009D7622">
        <w:trPr>
          <w:trHeight w:val="204"/>
        </w:trPr>
        <w:tc>
          <w:tcPr>
            <w:tcW w:w="5326" w:type="dxa"/>
            <w:tcBorders>
              <w:top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</w:pPr>
            <w:r w:rsidRPr="00170928">
              <w:t>С74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</w:pPr>
            <w:r w:rsidRPr="00170928">
              <w:t>С75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</w:pPr>
            <w:r w:rsidRPr="00170928">
              <w:t>С76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</w:pPr>
            <w:r w:rsidRPr="00170928">
              <w:t>С76</w:t>
            </w:r>
          </w:p>
        </w:tc>
      </w:tr>
      <w:tr w:rsidR="009D7622" w:rsidRPr="00170928" w:rsidTr="009D7622">
        <w:tc>
          <w:tcPr>
            <w:tcW w:w="5326" w:type="dxa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Формирование позитивных установок к труду и творчеству.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С81</w:t>
            </w:r>
          </w:p>
        </w:tc>
      </w:tr>
      <w:tr w:rsidR="009D7622" w:rsidRPr="00170928" w:rsidTr="009D7622">
        <w:tc>
          <w:tcPr>
            <w:tcW w:w="5326" w:type="dxa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Формирование основ безопасности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С83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С84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9D7622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С84</w:t>
            </w:r>
          </w:p>
        </w:tc>
      </w:tr>
    </w:tbl>
    <w:p w:rsidR="009D7622" w:rsidRPr="00170928" w:rsidRDefault="009D7622" w:rsidP="00181041">
      <w:pPr>
        <w:tabs>
          <w:tab w:val="left" w:pos="187"/>
        </w:tabs>
        <w:spacing w:line="236" w:lineRule="auto"/>
        <w:ind w:right="-2"/>
        <w:rPr>
          <w:rStyle w:val="72"/>
          <w:rFonts w:ascii="Times New Roman" w:hAnsi="Times New Roman" w:cs="Times New Roman"/>
          <w:iCs/>
          <w:sz w:val="24"/>
          <w:szCs w:val="24"/>
        </w:rPr>
      </w:pPr>
    </w:p>
    <w:p w:rsidR="00A333D1" w:rsidRPr="00170928" w:rsidRDefault="004C78B4" w:rsidP="00181041">
      <w:pPr>
        <w:tabs>
          <w:tab w:val="left" w:pos="187"/>
        </w:tabs>
        <w:spacing w:line="236" w:lineRule="auto"/>
        <w:ind w:right="-2"/>
        <w:rPr>
          <w:rStyle w:val="72"/>
          <w:rFonts w:ascii="Times New Roman" w:hAnsi="Times New Roman" w:cs="Times New Roman"/>
          <w:iCs/>
          <w:sz w:val="24"/>
          <w:szCs w:val="24"/>
        </w:rPr>
      </w:pPr>
      <w:r>
        <w:rPr>
          <w:rStyle w:val="72"/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A333D1" w:rsidRPr="00170928">
        <w:rPr>
          <w:rStyle w:val="72"/>
          <w:rFonts w:ascii="Times New Roman" w:hAnsi="Times New Roman" w:cs="Times New Roman"/>
          <w:iCs/>
          <w:sz w:val="24"/>
          <w:szCs w:val="24"/>
        </w:rPr>
        <w:t>Содержание образования образовательной области «Социально – коммуникативное развитие» определяется примерной образовательной программой, парциальными программами, а также соответствующими ей методиками, которые обозначены в организационном разделе программы.</w:t>
      </w:r>
    </w:p>
    <w:p w:rsidR="00A333D1" w:rsidRPr="00170928" w:rsidRDefault="00A333D1" w:rsidP="00181041">
      <w:pPr>
        <w:tabs>
          <w:tab w:val="left" w:pos="187"/>
        </w:tabs>
        <w:spacing w:line="236" w:lineRule="auto"/>
        <w:ind w:right="1080"/>
        <w:rPr>
          <w:rStyle w:val="72"/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10"/>
        <w:gridCol w:w="5920"/>
      </w:tblGrid>
      <w:tr w:rsidR="00A333D1" w:rsidRPr="00170928" w:rsidTr="000E4036">
        <w:tc>
          <w:tcPr>
            <w:tcW w:w="10173" w:type="dxa"/>
            <w:gridSpan w:val="3"/>
            <w:shd w:val="clear" w:color="auto" w:fill="auto"/>
          </w:tcPr>
          <w:p w:rsidR="00A333D1" w:rsidRPr="00170928" w:rsidRDefault="00A333D1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Образовательная область</w:t>
            </w:r>
          </w:p>
          <w:p w:rsidR="00A333D1" w:rsidRPr="00170928" w:rsidRDefault="00A333D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«Социально – коммуникативное развитие»</w:t>
            </w:r>
          </w:p>
        </w:tc>
      </w:tr>
      <w:tr w:rsidR="00A95395" w:rsidRPr="00170928" w:rsidTr="000E4036">
        <w:tc>
          <w:tcPr>
            <w:tcW w:w="1843" w:type="dxa"/>
            <w:shd w:val="clear" w:color="auto" w:fill="auto"/>
          </w:tcPr>
          <w:p w:rsidR="00A95395" w:rsidRPr="00170928" w:rsidRDefault="00A95395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Группы</w:t>
            </w:r>
          </w:p>
        </w:tc>
        <w:tc>
          <w:tcPr>
            <w:tcW w:w="2410" w:type="dxa"/>
            <w:shd w:val="clear" w:color="auto" w:fill="auto"/>
          </w:tcPr>
          <w:p w:rsidR="00A95395" w:rsidRPr="00170928" w:rsidRDefault="00A95395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Примерная образовательная программа</w:t>
            </w:r>
          </w:p>
        </w:tc>
        <w:tc>
          <w:tcPr>
            <w:tcW w:w="5920" w:type="dxa"/>
            <w:shd w:val="clear" w:color="auto" w:fill="auto"/>
          </w:tcPr>
          <w:p w:rsidR="00A95395" w:rsidRPr="00170928" w:rsidRDefault="00A95395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Методические пособия</w:t>
            </w:r>
          </w:p>
        </w:tc>
      </w:tr>
      <w:tr w:rsidR="006A63D9" w:rsidRPr="00170928" w:rsidTr="000E4036">
        <w:tc>
          <w:tcPr>
            <w:tcW w:w="1843" w:type="dxa"/>
            <w:shd w:val="clear" w:color="auto" w:fill="auto"/>
          </w:tcPr>
          <w:p w:rsidR="006A63D9" w:rsidRPr="00170928" w:rsidRDefault="006A63D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Младшая группа</w:t>
            </w:r>
          </w:p>
          <w:p w:rsidR="006A63D9" w:rsidRPr="00170928" w:rsidRDefault="006A63D9" w:rsidP="00181041">
            <w:pPr>
              <w:rPr>
                <w:rFonts w:eastAsia="Calibri"/>
                <w:sz w:val="96"/>
                <w:szCs w:val="9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A63D9" w:rsidRPr="00170928" w:rsidRDefault="006A63D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Мозаика –синтез, 2016г./</w:t>
            </w:r>
          </w:p>
          <w:p w:rsidR="006A63D9" w:rsidRPr="00170928" w:rsidRDefault="006A63D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«Социально-коммуникативное развитие» стр.68,72,74,78,82)</w:t>
            </w:r>
          </w:p>
        </w:tc>
        <w:tc>
          <w:tcPr>
            <w:tcW w:w="5920" w:type="dxa"/>
            <w:shd w:val="clear" w:color="auto" w:fill="auto"/>
          </w:tcPr>
          <w:p w:rsidR="006A63D9" w:rsidRPr="00170928" w:rsidRDefault="006A63D9" w:rsidP="00143D5A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Губанова «Развитие игровой деятельности». Издательство Мозаика – Синтез. Москва, 2011г.</w:t>
            </w:r>
          </w:p>
          <w:p w:rsidR="006A63D9" w:rsidRPr="00170928" w:rsidRDefault="006A63D9" w:rsidP="00143D5A">
            <w:pPr>
              <w:rPr>
                <w:rFonts w:eastAsia="Calibri"/>
              </w:rPr>
            </w:pPr>
          </w:p>
          <w:p w:rsidR="006A63D9" w:rsidRPr="00170928" w:rsidRDefault="006A63D9" w:rsidP="00143D5A">
            <w:pPr>
              <w:tabs>
                <w:tab w:val="left" w:pos="3345"/>
              </w:tabs>
            </w:pPr>
            <w:r w:rsidRPr="00170928">
              <w:t>Н.Е Веракса Познавательно-исследовательская деятельность дошкольника  4-7 лет.</w:t>
            </w:r>
          </w:p>
          <w:p w:rsidR="006A63D9" w:rsidRPr="00170928" w:rsidRDefault="006A63D9" w:rsidP="00143D5A">
            <w:pPr>
              <w:tabs>
                <w:tab w:val="left" w:pos="3345"/>
              </w:tabs>
            </w:pPr>
          </w:p>
          <w:p w:rsidR="006A63D9" w:rsidRPr="00170928" w:rsidRDefault="006A63D9" w:rsidP="006A63D9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А. Кузнецова «Лучшие  развивающие игры для детей 3-7 лет». Москва, 2006</w:t>
            </w:r>
          </w:p>
          <w:p w:rsidR="006A63D9" w:rsidRPr="00170928" w:rsidRDefault="006A63D9" w:rsidP="00143D5A">
            <w:pPr>
              <w:tabs>
                <w:tab w:val="left" w:pos="6240"/>
              </w:tabs>
              <w:rPr>
                <w:rFonts w:eastAsia="Calibri"/>
              </w:rPr>
            </w:pPr>
          </w:p>
        </w:tc>
      </w:tr>
      <w:tr w:rsidR="006A63D9" w:rsidRPr="00170928" w:rsidTr="000E4036">
        <w:tc>
          <w:tcPr>
            <w:tcW w:w="1843" w:type="dxa"/>
            <w:shd w:val="clear" w:color="auto" w:fill="auto"/>
          </w:tcPr>
          <w:p w:rsidR="006A63D9" w:rsidRPr="00170928" w:rsidRDefault="006A63D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</w:tcPr>
          <w:p w:rsidR="006A63D9" w:rsidRPr="00170928" w:rsidRDefault="006A63D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От рождения до школы» / под ред. Н.Е. Вераксы, Т.С. </w:t>
            </w:r>
            <w:r w:rsidRPr="00170928">
              <w:rPr>
                <w:rFonts w:eastAsia="Calibri"/>
                <w:lang w:eastAsia="en-US"/>
              </w:rPr>
              <w:lastRenderedPageBreak/>
              <w:t>Комаровой, М.А. Васильевой. – 4-е изд. – М: Мозаика –синтез, 2016г./</w:t>
            </w:r>
          </w:p>
          <w:p w:rsidR="006A63D9" w:rsidRPr="00170928" w:rsidRDefault="006A63D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«Социально-коммуникативное развитие» стр.69,72,75,78,83)</w:t>
            </w:r>
          </w:p>
        </w:tc>
        <w:tc>
          <w:tcPr>
            <w:tcW w:w="5920" w:type="dxa"/>
            <w:shd w:val="clear" w:color="auto" w:fill="auto"/>
          </w:tcPr>
          <w:p w:rsidR="006A63D9" w:rsidRPr="00170928" w:rsidRDefault="006A63D9" w:rsidP="00143D5A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lastRenderedPageBreak/>
              <w:t>Губанова «Развитие игровой деятельности». Издательство Мозаика – Синтез. Москва, 2011г.</w:t>
            </w:r>
          </w:p>
          <w:p w:rsidR="006A63D9" w:rsidRPr="00170928" w:rsidRDefault="006A63D9" w:rsidP="00143D5A">
            <w:pPr>
              <w:tabs>
                <w:tab w:val="left" w:pos="6240"/>
              </w:tabs>
              <w:rPr>
                <w:rFonts w:eastAsia="Calibri"/>
              </w:rPr>
            </w:pPr>
          </w:p>
          <w:p w:rsidR="006A63D9" w:rsidRPr="00170928" w:rsidRDefault="006A63D9" w:rsidP="00143D5A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lastRenderedPageBreak/>
              <w:t>А. Кузнецова «Лучшие  развивающие игры для детей 3-7 лет». Москва, 2006</w:t>
            </w:r>
          </w:p>
          <w:p w:rsidR="006A63D9" w:rsidRPr="00170928" w:rsidRDefault="006A63D9" w:rsidP="00143D5A">
            <w:pPr>
              <w:rPr>
                <w:rFonts w:eastAsia="Calibri"/>
              </w:rPr>
            </w:pPr>
          </w:p>
          <w:p w:rsidR="006A63D9" w:rsidRPr="00170928" w:rsidRDefault="006A63D9" w:rsidP="00143D5A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Петрова В. И., Стульник Т.Д. Этические беседы с детьми 4-7 лет. — М.:Мозаика-Синтез, 2015</w:t>
            </w:r>
          </w:p>
          <w:p w:rsidR="006A63D9" w:rsidRPr="00170928" w:rsidRDefault="006A63D9" w:rsidP="00143D5A">
            <w:pPr>
              <w:rPr>
                <w:rFonts w:eastAsia="Calibri"/>
              </w:rPr>
            </w:pPr>
          </w:p>
          <w:p w:rsidR="006A63D9" w:rsidRPr="00170928" w:rsidRDefault="006A63D9" w:rsidP="00143D5A">
            <w:pPr>
              <w:rPr>
                <w:rFonts w:eastAsia="Calibri"/>
              </w:rPr>
            </w:pPr>
          </w:p>
          <w:p w:rsidR="006A63D9" w:rsidRPr="00170928" w:rsidRDefault="006A63D9" w:rsidP="006A63D9">
            <w:pPr>
              <w:tabs>
                <w:tab w:val="left" w:pos="3345"/>
              </w:tabs>
            </w:pPr>
            <w:r w:rsidRPr="00170928">
              <w:t>Н.Е Веракса Познавательно-исследовательская деятельность дошкольника  4-7 лет.</w:t>
            </w:r>
          </w:p>
          <w:p w:rsidR="006A63D9" w:rsidRPr="00170928" w:rsidRDefault="006A63D9" w:rsidP="006A63D9">
            <w:pPr>
              <w:tabs>
                <w:tab w:val="left" w:pos="3345"/>
              </w:tabs>
            </w:pPr>
          </w:p>
          <w:p w:rsidR="006A63D9" w:rsidRPr="00170928" w:rsidRDefault="006A63D9" w:rsidP="00143D5A">
            <w:pPr>
              <w:tabs>
                <w:tab w:val="left" w:pos="6240"/>
              </w:tabs>
              <w:rPr>
                <w:rFonts w:eastAsia="Calibri"/>
              </w:rPr>
            </w:pP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Старшая группа</w:t>
            </w:r>
          </w:p>
        </w:tc>
        <w:tc>
          <w:tcPr>
            <w:tcW w:w="241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Мозаика –синтез, 2016г./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«Социально-коммуникативное развитие» стр.70,73,76,79,84)</w:t>
            </w:r>
          </w:p>
        </w:tc>
        <w:tc>
          <w:tcPr>
            <w:tcW w:w="5920" w:type="dxa"/>
            <w:shd w:val="clear" w:color="auto" w:fill="auto"/>
          </w:tcPr>
          <w:p w:rsidR="000E4036" w:rsidRPr="00170928" w:rsidRDefault="003100B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Куцакова Л. В. Т</w:t>
            </w:r>
            <w:r w:rsidR="000E4036" w:rsidRPr="00170928">
              <w:rPr>
                <w:rFonts w:eastAsia="Calibri"/>
                <w:lang w:eastAsia="en-US"/>
              </w:rPr>
              <w:t>рудовое воспитание в детском саду</w:t>
            </w:r>
            <w:r w:rsidRPr="00170928">
              <w:rPr>
                <w:rFonts w:eastAsia="Calibri"/>
                <w:lang w:eastAsia="en-US"/>
              </w:rPr>
              <w:t>.    Для занятий с детьми 3-7 лет.</w:t>
            </w:r>
          </w:p>
          <w:p w:rsidR="006A63D9" w:rsidRPr="00170928" w:rsidRDefault="006A63D9" w:rsidP="00181041">
            <w:pPr>
              <w:rPr>
                <w:rFonts w:eastAsia="Calibri"/>
                <w:lang w:eastAsia="en-US"/>
              </w:rPr>
            </w:pPr>
          </w:p>
          <w:p w:rsidR="000E4036" w:rsidRPr="00170928" w:rsidRDefault="003100B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*Петрова В.И., Стульник Т.Д. Этические беседы с дошкольниками. Для занятий с детьми 4-7 лет.</w:t>
            </w:r>
          </w:p>
          <w:p w:rsidR="000E4036" w:rsidRPr="00170928" w:rsidRDefault="003100B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Авдеева Н.Н., Князева О.Л., Стеркина Р.Б. Безопасность: учебно-методическое пособие</w:t>
            </w:r>
            <w:r w:rsidR="000E4036" w:rsidRPr="00170928">
              <w:rPr>
                <w:rFonts w:eastAsia="Calibri"/>
                <w:lang w:eastAsia="en-US"/>
              </w:rPr>
              <w:t xml:space="preserve"> </w:t>
            </w:r>
            <w:r w:rsidR="008D4B0E" w:rsidRPr="00170928">
              <w:rPr>
                <w:rFonts w:eastAsia="Calibri"/>
                <w:lang w:eastAsia="en-US"/>
              </w:rPr>
              <w:t>по основам безопасности жизнедеятельности старших дошкольников</w:t>
            </w:r>
            <w:r w:rsidR="000E4036" w:rsidRPr="00170928">
              <w:rPr>
                <w:rFonts w:eastAsia="Calibri"/>
                <w:lang w:eastAsia="en-US"/>
              </w:rPr>
              <w:t>»</w:t>
            </w:r>
          </w:p>
          <w:p w:rsidR="000E4036" w:rsidRPr="00170928" w:rsidRDefault="000E4036" w:rsidP="003100B6">
            <w:pPr>
              <w:rPr>
                <w:rFonts w:eastAsia="Calibri"/>
                <w:lang w:eastAsia="en-US"/>
              </w:rPr>
            </w:pP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Подготовительная группа</w:t>
            </w:r>
          </w:p>
        </w:tc>
        <w:tc>
          <w:tcPr>
            <w:tcW w:w="241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Мозаика –синтез, 2016г./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«Социально-коммуникативное развитие» стр.70,73,76,81,84)</w:t>
            </w:r>
          </w:p>
        </w:tc>
        <w:tc>
          <w:tcPr>
            <w:tcW w:w="5920" w:type="dxa"/>
            <w:shd w:val="clear" w:color="auto" w:fill="auto"/>
          </w:tcPr>
          <w:p w:rsidR="000E4036" w:rsidRPr="00170928" w:rsidRDefault="003100B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Куцакова Л. В. Т</w:t>
            </w:r>
            <w:r w:rsidR="000E4036" w:rsidRPr="00170928">
              <w:rPr>
                <w:rFonts w:eastAsia="Calibri"/>
                <w:lang w:eastAsia="en-US"/>
              </w:rPr>
              <w:t>ру</w:t>
            </w:r>
            <w:r w:rsidRPr="00170928">
              <w:rPr>
                <w:rFonts w:eastAsia="Calibri"/>
                <w:lang w:eastAsia="en-US"/>
              </w:rPr>
              <w:t>довое воспитание в детском саду. Для занятий с детьми 3-7 лет.</w:t>
            </w:r>
          </w:p>
          <w:p w:rsidR="006A63D9" w:rsidRPr="00170928" w:rsidRDefault="006A63D9" w:rsidP="00181041">
            <w:pPr>
              <w:rPr>
                <w:rFonts w:eastAsia="Calibri"/>
                <w:lang w:eastAsia="en-US"/>
              </w:rPr>
            </w:pPr>
          </w:p>
          <w:p w:rsidR="006A63D9" w:rsidRPr="00170928" w:rsidRDefault="006A63D9" w:rsidP="006A63D9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*Петрова В.И., Стульник Т.Д. Этические беседы с дошкольниками. Для занятий с детьми 4-7 лет.</w:t>
            </w:r>
          </w:p>
          <w:p w:rsidR="006A63D9" w:rsidRPr="00170928" w:rsidRDefault="006A63D9" w:rsidP="00181041">
            <w:pPr>
              <w:rPr>
                <w:rFonts w:eastAsia="Calibri"/>
                <w:lang w:eastAsia="en-US"/>
              </w:rPr>
            </w:pPr>
          </w:p>
          <w:p w:rsidR="008D4B0E" w:rsidRPr="00170928" w:rsidRDefault="000E4036" w:rsidP="008D4B0E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</w:t>
            </w:r>
            <w:r w:rsidR="008D4B0E" w:rsidRPr="00170928">
              <w:rPr>
                <w:rFonts w:eastAsia="Calibri"/>
                <w:lang w:eastAsia="en-US"/>
              </w:rPr>
              <w:t>Авдеева Н.Н., Князева О.Л., Стеркина Р.Б. Безопасность: учебно-методическое пособие по основам безопасности жизнедеятельности дошкольников. Подготовительная группа»</w:t>
            </w:r>
          </w:p>
          <w:p w:rsidR="008D4B0E" w:rsidRPr="00170928" w:rsidRDefault="008D4B0E" w:rsidP="00181041">
            <w:pPr>
              <w:rPr>
                <w:rFonts w:eastAsia="Calibri"/>
                <w:lang w:eastAsia="en-US"/>
              </w:rPr>
            </w:pPr>
          </w:p>
          <w:p w:rsidR="000E4036" w:rsidRPr="00170928" w:rsidRDefault="000E4036" w:rsidP="008D4B0E">
            <w:pPr>
              <w:rPr>
                <w:rFonts w:eastAsia="Calibri"/>
                <w:lang w:eastAsia="en-US"/>
              </w:rPr>
            </w:pPr>
          </w:p>
        </w:tc>
      </w:tr>
    </w:tbl>
    <w:p w:rsidR="00A333D1" w:rsidRPr="00170928" w:rsidRDefault="00A333D1" w:rsidP="00181041">
      <w:pPr>
        <w:tabs>
          <w:tab w:val="left" w:pos="187"/>
        </w:tabs>
        <w:spacing w:line="236" w:lineRule="auto"/>
        <w:ind w:right="1080"/>
        <w:rPr>
          <w:rStyle w:val="72"/>
          <w:iCs/>
        </w:rPr>
      </w:pPr>
    </w:p>
    <w:p w:rsidR="00A333D1" w:rsidRPr="00170928" w:rsidRDefault="004C78B4" w:rsidP="00181041">
      <w:pPr>
        <w:rPr>
          <w:b/>
        </w:rPr>
      </w:pPr>
      <w:r>
        <w:rPr>
          <w:b/>
        </w:rPr>
        <w:t xml:space="preserve">           </w:t>
      </w:r>
      <w:r w:rsidR="00A333D1" w:rsidRPr="00170928">
        <w:rPr>
          <w:b/>
        </w:rPr>
        <w:t>Интеграция образовательной области «Социально-коммуникативное развитие» с другими образовательными областями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918"/>
      </w:tblGrid>
      <w:tr w:rsidR="00A333D1" w:rsidRPr="00170928" w:rsidTr="003A2BA7">
        <w:trPr>
          <w:trHeight w:val="881"/>
        </w:trPr>
        <w:tc>
          <w:tcPr>
            <w:tcW w:w="4219" w:type="dxa"/>
            <w:shd w:val="clear" w:color="auto" w:fill="auto"/>
          </w:tcPr>
          <w:p w:rsidR="00A333D1" w:rsidRPr="00170928" w:rsidRDefault="00A333D1" w:rsidP="00181041">
            <w:r w:rsidRPr="00170928">
              <w:t>Познавательное развитие</w:t>
            </w:r>
          </w:p>
        </w:tc>
        <w:tc>
          <w:tcPr>
            <w:tcW w:w="5918" w:type="dxa"/>
            <w:shd w:val="clear" w:color="auto" w:fill="auto"/>
          </w:tcPr>
          <w:p w:rsidR="00A333D1" w:rsidRPr="00170928" w:rsidRDefault="00A333D1" w:rsidP="00181041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left"/>
            </w:pPr>
            <w:r w:rsidRPr="00170928">
              <w:t>формирование целостной картины мира и расширение кругозора в части представлений о себе, семье, гендерной принадлежно</w:t>
            </w:r>
            <w:r w:rsidR="00B51120" w:rsidRPr="00170928">
              <w:t>сти, социуме, государстве, мире</w:t>
            </w:r>
          </w:p>
          <w:p w:rsidR="00A333D1" w:rsidRPr="00170928" w:rsidRDefault="00A333D1" w:rsidP="00181041">
            <w:pPr>
              <w:contextualSpacing/>
            </w:pPr>
          </w:p>
        </w:tc>
      </w:tr>
      <w:tr w:rsidR="00A333D1" w:rsidRPr="00170928" w:rsidTr="003A2BA7">
        <w:tc>
          <w:tcPr>
            <w:tcW w:w="4219" w:type="dxa"/>
            <w:shd w:val="clear" w:color="auto" w:fill="auto"/>
          </w:tcPr>
          <w:p w:rsidR="00A333D1" w:rsidRPr="00170928" w:rsidRDefault="00A333D1" w:rsidP="00181041">
            <w:r w:rsidRPr="00170928">
              <w:t>Речевое развитие</w:t>
            </w:r>
          </w:p>
        </w:tc>
        <w:tc>
          <w:tcPr>
            <w:tcW w:w="5918" w:type="dxa"/>
            <w:shd w:val="clear" w:color="auto" w:fill="auto"/>
          </w:tcPr>
          <w:p w:rsidR="00A333D1" w:rsidRPr="00170928" w:rsidRDefault="00A333D1" w:rsidP="00181041">
            <w:pPr>
              <w:contextualSpacing/>
              <w:rPr>
                <w:rFonts w:eastAsia="Calibri"/>
                <w:lang w:eastAsia="en-US"/>
              </w:rPr>
            </w:pPr>
            <w:r w:rsidRPr="00170928">
              <w:t>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поведении, использование художественных произведений для формирования ценностных представлений</w:t>
            </w:r>
          </w:p>
        </w:tc>
      </w:tr>
      <w:tr w:rsidR="00A333D1" w:rsidRPr="00170928" w:rsidTr="003A2BA7">
        <w:tc>
          <w:tcPr>
            <w:tcW w:w="4219" w:type="dxa"/>
            <w:shd w:val="clear" w:color="auto" w:fill="auto"/>
          </w:tcPr>
          <w:p w:rsidR="00A333D1" w:rsidRPr="00170928" w:rsidRDefault="00A333D1" w:rsidP="00181041">
            <w:r w:rsidRPr="00170928">
              <w:t>Художественно-эстетическое развитие</w:t>
            </w:r>
          </w:p>
        </w:tc>
        <w:tc>
          <w:tcPr>
            <w:tcW w:w="5918" w:type="dxa"/>
            <w:shd w:val="clear" w:color="auto" w:fill="auto"/>
          </w:tcPr>
          <w:p w:rsidR="00A333D1" w:rsidRPr="00170928" w:rsidRDefault="00A333D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использование средств продуктивных видов деятельности для обогащения  содержания данной области</w:t>
            </w:r>
          </w:p>
        </w:tc>
      </w:tr>
      <w:tr w:rsidR="00A333D1" w:rsidRPr="00170928" w:rsidTr="003A2BA7">
        <w:tc>
          <w:tcPr>
            <w:tcW w:w="4219" w:type="dxa"/>
            <w:shd w:val="clear" w:color="auto" w:fill="auto"/>
          </w:tcPr>
          <w:p w:rsidR="00A333D1" w:rsidRPr="00170928" w:rsidRDefault="00A333D1" w:rsidP="00181041">
            <w:r w:rsidRPr="00170928">
              <w:t>Физическое развитие</w:t>
            </w:r>
          </w:p>
        </w:tc>
        <w:tc>
          <w:tcPr>
            <w:tcW w:w="5918" w:type="dxa"/>
            <w:shd w:val="clear" w:color="auto" w:fill="auto"/>
          </w:tcPr>
          <w:p w:rsidR="00A333D1" w:rsidRPr="00170928" w:rsidRDefault="00A333D1" w:rsidP="00181041">
            <w:pPr>
              <w:rPr>
                <w:b/>
              </w:rPr>
            </w:pPr>
            <w:r w:rsidRPr="00170928">
              <w:t xml:space="preserve">развитие физических качеств ребенка в процессе освоения разных видов труда; формирование </w:t>
            </w:r>
            <w:r w:rsidRPr="00170928">
              <w:lastRenderedPageBreak/>
              <w:t>первичных ценностных представлений о здоровье и здоровом образе жизни человека</w:t>
            </w:r>
          </w:p>
        </w:tc>
      </w:tr>
    </w:tbl>
    <w:p w:rsidR="004C78B4" w:rsidRDefault="004C78B4" w:rsidP="00181041">
      <w:pPr>
        <w:rPr>
          <w:b/>
        </w:rPr>
      </w:pPr>
    </w:p>
    <w:p w:rsidR="007962FF" w:rsidRPr="004C78B4" w:rsidRDefault="004C78B4" w:rsidP="004C78B4">
      <w:pPr>
        <w:rPr>
          <w:b/>
        </w:rPr>
      </w:pPr>
      <w:r>
        <w:rPr>
          <w:b/>
        </w:rPr>
        <w:t xml:space="preserve">            </w:t>
      </w:r>
      <w:r w:rsidR="007962FF" w:rsidRPr="00170928">
        <w:rPr>
          <w:b/>
        </w:rPr>
        <w:t>2.1.2.   Образовательная область «Познавательное  развитие»</w:t>
      </w:r>
    </w:p>
    <w:p w:rsidR="007962FF" w:rsidRPr="00170928" w:rsidRDefault="004C78B4" w:rsidP="00181041">
      <w:r>
        <w:t xml:space="preserve">           </w:t>
      </w:r>
      <w:r w:rsidR="007962FF" w:rsidRPr="00170928">
        <w:t>«Познавательное развитие предполагает развитие интересов детей, любознательности и</w:t>
      </w:r>
    </w:p>
    <w:p w:rsidR="007962FF" w:rsidRPr="00170928" w:rsidRDefault="007962FF" w:rsidP="00181041">
      <w:r w:rsidRPr="00170928">
        <w:t>познавательной мотивации; формирование познавательных действий, становление</w:t>
      </w:r>
    </w:p>
    <w:p w:rsidR="007962FF" w:rsidRPr="00170928" w:rsidRDefault="007962FF" w:rsidP="00181041">
      <w:r w:rsidRPr="00170928">
        <w:t>сознания; развитие воображения и творческой активности; формирование  первичных</w:t>
      </w:r>
    </w:p>
    <w:p w:rsidR="007962FF" w:rsidRPr="00170928" w:rsidRDefault="007962FF" w:rsidP="00181041">
      <w:r w:rsidRPr="00170928">
        <w:t>представлений о себе, других людях, объектах окружающего мира, о свойствах и отношениях</w:t>
      </w:r>
    </w:p>
    <w:p w:rsidR="007962FF" w:rsidRPr="00170928" w:rsidRDefault="007962FF" w:rsidP="00181041">
      <w:r w:rsidRPr="00170928">
        <w:t>объектов окружающего мира (форме, цвете, размере, материале, звучании, ритме, темпе,</w:t>
      </w:r>
    </w:p>
    <w:p w:rsidR="007962FF" w:rsidRPr="00170928" w:rsidRDefault="007962FF" w:rsidP="00181041">
      <w:r w:rsidRPr="00170928">
        <w:t>количестве, числе, части и целом, пространстве и времени,  движении и покое, причинах и</w:t>
      </w:r>
    </w:p>
    <w:p w:rsidR="007962FF" w:rsidRPr="00170928" w:rsidRDefault="007962FF" w:rsidP="00181041">
      <w:r w:rsidRPr="00170928">
        <w:t>следствиях и др.), о малой родине  и Отечестве, представлений о социокультурных</w:t>
      </w:r>
    </w:p>
    <w:p w:rsidR="007962FF" w:rsidRPr="00170928" w:rsidRDefault="007962FF" w:rsidP="00181041">
      <w:r w:rsidRPr="00170928">
        <w:t>ценностях нашего народа, об отечественных традициях и праздниках, о планете Земля, как</w:t>
      </w:r>
    </w:p>
    <w:p w:rsidR="007962FF" w:rsidRPr="00170928" w:rsidRDefault="007962FF" w:rsidP="00181041">
      <w:r w:rsidRPr="00170928">
        <w:t>общем доме людей, об особенностях ее природы,</w:t>
      </w:r>
      <w:r w:rsidR="0074776E" w:rsidRPr="00170928">
        <w:t xml:space="preserve"> </w:t>
      </w:r>
      <w:r w:rsidRPr="00170928">
        <w:t>многообразии стран и народов мира».</w:t>
      </w:r>
    </w:p>
    <w:p w:rsidR="007962FF" w:rsidRPr="00170928" w:rsidRDefault="007962FF" w:rsidP="00181041"/>
    <w:p w:rsidR="007962FF" w:rsidRPr="00170928" w:rsidRDefault="007962FF" w:rsidP="00181041">
      <w:pPr>
        <w:rPr>
          <w:b/>
        </w:rPr>
      </w:pPr>
      <w:r w:rsidRPr="00170928">
        <w:rPr>
          <w:b/>
        </w:rPr>
        <w:t>Основные цели и задачи</w:t>
      </w:r>
      <w:r w:rsidR="004C78B4">
        <w:rPr>
          <w:b/>
        </w:rPr>
        <w:t xml:space="preserve"> </w:t>
      </w:r>
    </w:p>
    <w:p w:rsidR="007962FF" w:rsidRPr="00170928" w:rsidRDefault="004C78B4" w:rsidP="00181041">
      <w:r>
        <w:rPr>
          <w:b/>
        </w:rPr>
        <w:t xml:space="preserve">           </w:t>
      </w:r>
      <w:r w:rsidR="007962FF" w:rsidRPr="00170928">
        <w:rPr>
          <w:b/>
        </w:rPr>
        <w:t>Формирование элементарных математических представлений</w:t>
      </w:r>
      <w:r w:rsidR="007962FF" w:rsidRPr="00170928">
        <w:t>. Формирование элементарных</w:t>
      </w:r>
    </w:p>
    <w:p w:rsidR="007962FF" w:rsidRPr="00170928" w:rsidRDefault="007962FF" w:rsidP="00181041">
      <w:r w:rsidRPr="00170928">
        <w:t>математических представлений, первичных представлений об основных свойствах и отношениях</w:t>
      </w:r>
    </w:p>
    <w:p w:rsidR="007962FF" w:rsidRPr="00170928" w:rsidRDefault="007962FF" w:rsidP="00181041">
      <w:r w:rsidRPr="00170928">
        <w:t>объектов окружающего мира: форме, цвете, размере, количестве, числе, части и целом,</w:t>
      </w:r>
    </w:p>
    <w:p w:rsidR="007962FF" w:rsidRPr="00170928" w:rsidRDefault="007962FF" w:rsidP="00181041">
      <w:r w:rsidRPr="00170928">
        <w:t>пространстве и времени.</w:t>
      </w:r>
    </w:p>
    <w:p w:rsidR="007962FF" w:rsidRPr="00170928" w:rsidRDefault="007962FF" w:rsidP="00181041">
      <w:r w:rsidRPr="00170928">
        <w:t>познавательных интересов детей, расширение опыта ориентировки в окружающем, сенсорное</w:t>
      </w:r>
    </w:p>
    <w:p w:rsidR="007962FF" w:rsidRPr="00170928" w:rsidRDefault="007962FF" w:rsidP="00181041">
      <w:r w:rsidRPr="00170928">
        <w:t>развитие, развитие любознательности и познавательной мотивации; формирование</w:t>
      </w:r>
    </w:p>
    <w:p w:rsidR="007962FF" w:rsidRPr="00170928" w:rsidRDefault="007962FF" w:rsidP="00181041">
      <w:r w:rsidRPr="00170928">
        <w:t>познавательных действий, становление сознания; развитие воображения и творческой активности;</w:t>
      </w:r>
    </w:p>
    <w:p w:rsidR="007962FF" w:rsidRPr="00170928" w:rsidRDefault="007962FF" w:rsidP="00181041">
      <w:r w:rsidRPr="00170928">
        <w:t>формирование первичных представлений об объектах окружающего мира, о свойствах и</w:t>
      </w:r>
    </w:p>
    <w:p w:rsidR="007962FF" w:rsidRPr="00170928" w:rsidRDefault="007962FF" w:rsidP="00181041">
      <w:r w:rsidRPr="00170928">
        <w:t>отношениях объектов окружающего мира (форме, цвете, размере, материале, звучании, ритме,</w:t>
      </w:r>
    </w:p>
    <w:p w:rsidR="007962FF" w:rsidRPr="00170928" w:rsidRDefault="007962FF" w:rsidP="00181041">
      <w:r w:rsidRPr="00170928">
        <w:t>темпе, причинах и следствиях и др.).</w:t>
      </w:r>
    </w:p>
    <w:p w:rsidR="007962FF" w:rsidRPr="00170928" w:rsidRDefault="004C78B4" w:rsidP="00181041">
      <w:r>
        <w:rPr>
          <w:b/>
        </w:rPr>
        <w:t xml:space="preserve">           </w:t>
      </w:r>
      <w:r w:rsidR="007962FF" w:rsidRPr="00170928">
        <w:rPr>
          <w:b/>
        </w:rPr>
        <w:t>Развитие познавательно-исследовательской деятельности.</w:t>
      </w:r>
      <w:r w:rsidR="00B86428" w:rsidRPr="00170928">
        <w:t xml:space="preserve"> </w:t>
      </w:r>
      <w:r w:rsidR="007962FF" w:rsidRPr="00170928">
        <w:t>Развитие восприятия, внимания, памяти, наблюдательнос</w:t>
      </w:r>
      <w:r w:rsidR="00B86428" w:rsidRPr="00170928">
        <w:t xml:space="preserve">ти, способности анализировать, </w:t>
      </w:r>
      <w:r w:rsidR="007962FF" w:rsidRPr="00170928">
        <w:t>сравнивать, выделять характерные, существенные признаки п</w:t>
      </w:r>
      <w:r w:rsidR="00B86428" w:rsidRPr="00170928">
        <w:t xml:space="preserve">редметов и явлений окружающего </w:t>
      </w:r>
      <w:r w:rsidR="007962FF" w:rsidRPr="00170928">
        <w:t xml:space="preserve">мира; умения устанавливать простейшие связи между </w:t>
      </w:r>
      <w:r w:rsidR="00B86428" w:rsidRPr="00170928">
        <w:t xml:space="preserve">предметами и явлениями, делать </w:t>
      </w:r>
      <w:r w:rsidR="007962FF" w:rsidRPr="00170928">
        <w:t>простейшие обобщения.</w:t>
      </w:r>
    </w:p>
    <w:p w:rsidR="007962FF" w:rsidRPr="00170928" w:rsidRDefault="004C78B4" w:rsidP="00181041">
      <w:r>
        <w:rPr>
          <w:b/>
        </w:rPr>
        <w:t xml:space="preserve">           </w:t>
      </w:r>
      <w:r w:rsidR="007962FF" w:rsidRPr="00170928">
        <w:rPr>
          <w:b/>
        </w:rPr>
        <w:t>Ознако</w:t>
      </w:r>
      <w:r w:rsidR="00B86428" w:rsidRPr="00170928">
        <w:rPr>
          <w:b/>
        </w:rPr>
        <w:t>мление с предметным окружением</w:t>
      </w:r>
      <w:r w:rsidR="00B86428" w:rsidRPr="00170928">
        <w:t xml:space="preserve">. </w:t>
      </w:r>
      <w:r w:rsidR="007962FF" w:rsidRPr="00170928">
        <w:t>Ознакомление с предметным миром (название, функция, назначение, свойства и к</w:t>
      </w:r>
      <w:r w:rsidR="00B86428" w:rsidRPr="00170928">
        <w:t xml:space="preserve">ачества </w:t>
      </w:r>
      <w:r w:rsidR="007962FF" w:rsidRPr="00170928">
        <w:t>предмета); восприятие предмета как  творения человече</w:t>
      </w:r>
      <w:r w:rsidR="00B86428" w:rsidRPr="00170928">
        <w:t xml:space="preserve">ской мысли и результата труда. </w:t>
      </w:r>
      <w:r w:rsidR="007962FF" w:rsidRPr="00170928">
        <w:t>Формирование первичных представлений о многообрази</w:t>
      </w:r>
      <w:r w:rsidR="00B51120" w:rsidRPr="00170928">
        <w:t>и предметного окружения ; о том</w:t>
      </w:r>
      <w:r w:rsidR="007962FF" w:rsidRPr="00170928">
        <w:t>,</w:t>
      </w:r>
      <w:r w:rsidR="00B51120" w:rsidRPr="00170928">
        <w:t xml:space="preserve"> </w:t>
      </w:r>
      <w:r w:rsidR="007962FF" w:rsidRPr="00170928">
        <w:t>что</w:t>
      </w:r>
      <w:r w:rsidR="00B51120" w:rsidRPr="00170928">
        <w:t xml:space="preserve"> </w:t>
      </w:r>
      <w:r w:rsidR="007962FF" w:rsidRPr="00170928">
        <w:t>человек создает предметное окружение , изменяет и совершенствует его для себя и других людей,</w:t>
      </w:r>
      <w:r w:rsidR="00B51120" w:rsidRPr="00170928">
        <w:t xml:space="preserve"> </w:t>
      </w:r>
      <w:r w:rsidR="007962FF" w:rsidRPr="00170928">
        <w:t>делая жизнь более удобной и комфортной. Развитие умения устанавливать причинно-следственные связи между миром предметов и предметным миром.</w:t>
      </w:r>
    </w:p>
    <w:p w:rsidR="007962FF" w:rsidRPr="00170928" w:rsidRDefault="004C78B4" w:rsidP="00181041">
      <w:r>
        <w:rPr>
          <w:b/>
        </w:rPr>
        <w:t xml:space="preserve">           </w:t>
      </w:r>
      <w:r w:rsidR="007962FF" w:rsidRPr="00170928">
        <w:rPr>
          <w:b/>
        </w:rPr>
        <w:t>Ознакомление с социальным миром</w:t>
      </w:r>
      <w:r w:rsidR="00B86428" w:rsidRPr="00170928">
        <w:t>.</w:t>
      </w:r>
      <w:r w:rsidR="007962FF" w:rsidRPr="00170928">
        <w:t xml:space="preserve"> Ознакомление с окружающим социальным миром, расширение кругоз</w:t>
      </w:r>
      <w:r w:rsidR="00B86428" w:rsidRPr="00170928">
        <w:t xml:space="preserve">ора детей, формирование целостной картины мира. </w:t>
      </w:r>
      <w:r w:rsidR="007962FF" w:rsidRPr="00170928">
        <w:t>Формирование первичных представлений о малой родин</w:t>
      </w:r>
      <w:r w:rsidR="00B86428" w:rsidRPr="00170928">
        <w:t xml:space="preserve">е и Отечестве, представлений о </w:t>
      </w:r>
      <w:r w:rsidR="007962FF" w:rsidRPr="00170928">
        <w:t>социокультурных ценностях нашего народа, об отечест</w:t>
      </w:r>
      <w:r w:rsidR="00B86428" w:rsidRPr="00170928">
        <w:t xml:space="preserve">венных традициях и праздниках. </w:t>
      </w:r>
      <w:r w:rsidR="007962FF" w:rsidRPr="00170928">
        <w:t xml:space="preserve">Формирование гражданской принадлежности; воспитание </w:t>
      </w:r>
      <w:r w:rsidR="00B86428" w:rsidRPr="00170928">
        <w:t xml:space="preserve">любви к Родине, гордости за ее </w:t>
      </w:r>
      <w:r w:rsidR="007962FF" w:rsidRPr="00170928">
        <w:t>дости</w:t>
      </w:r>
      <w:r w:rsidR="00B86428" w:rsidRPr="00170928">
        <w:t xml:space="preserve">жения, патриотических чувств.  </w:t>
      </w:r>
      <w:r w:rsidR="007962FF" w:rsidRPr="00170928">
        <w:t>Формирование элементарных представлений о планете</w:t>
      </w:r>
      <w:r w:rsidR="00B86428" w:rsidRPr="00170928">
        <w:t xml:space="preserve"> Земля как общем доме людей, о </w:t>
      </w:r>
      <w:r w:rsidR="007962FF" w:rsidRPr="00170928">
        <w:t>многообразии стран и народов мира.</w:t>
      </w:r>
    </w:p>
    <w:p w:rsidR="007962FF" w:rsidRPr="00170928" w:rsidRDefault="004C78B4" w:rsidP="00181041">
      <w:r>
        <w:rPr>
          <w:b/>
        </w:rPr>
        <w:t xml:space="preserve">           </w:t>
      </w:r>
      <w:r w:rsidR="007962FF" w:rsidRPr="00170928">
        <w:rPr>
          <w:b/>
        </w:rPr>
        <w:t xml:space="preserve">Ознакомление с миром природы. </w:t>
      </w:r>
      <w:r w:rsidR="007962FF" w:rsidRPr="00170928">
        <w:t xml:space="preserve">Ознакомление с природой и природными явлениями. </w:t>
      </w:r>
      <w:r>
        <w:t xml:space="preserve"> </w:t>
      </w:r>
      <w:r w:rsidR="007962FF" w:rsidRPr="00170928">
        <w:t>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</w:t>
      </w:r>
      <w:r w:rsidR="00B51120" w:rsidRPr="00170928">
        <w:t>влений</w:t>
      </w:r>
      <w:r w:rsidR="007962FF" w:rsidRPr="00170928">
        <w:t>. Формирование понимания того, что человек- часть природы, что он должен беречь, охранять и  защищать ее, что в природе все взаимосвязано, что жизнь человека на земле во многом зависит</w:t>
      </w:r>
      <w:r w:rsidR="00B51120" w:rsidRPr="00170928">
        <w:t xml:space="preserve"> от окружающей среды. Воспитание</w:t>
      </w:r>
      <w:r w:rsidR="007962FF" w:rsidRPr="00170928">
        <w:t xml:space="preserve"> умения правильно вести себя в пр</w:t>
      </w:r>
      <w:r w:rsidR="00B51120" w:rsidRPr="00170928">
        <w:t>ироде. Воспитание</w:t>
      </w:r>
      <w:r w:rsidR="007962FF" w:rsidRPr="00170928">
        <w:t xml:space="preserve"> любви к природе, желание беречь ее.</w:t>
      </w:r>
    </w:p>
    <w:p w:rsidR="00B86428" w:rsidRPr="00170928" w:rsidRDefault="00B86428" w:rsidP="00181041"/>
    <w:tbl>
      <w:tblPr>
        <w:tblStyle w:val="a6"/>
        <w:tblW w:w="0" w:type="auto"/>
        <w:tblLook w:val="04A0"/>
      </w:tblPr>
      <w:tblGrid>
        <w:gridCol w:w="5323"/>
        <w:gridCol w:w="1448"/>
        <w:gridCol w:w="1356"/>
        <w:gridCol w:w="1233"/>
        <w:gridCol w:w="1336"/>
      </w:tblGrid>
      <w:tr w:rsidR="00B86428" w:rsidRPr="00170928" w:rsidTr="009D7622">
        <w:trPr>
          <w:trHeight w:val="885"/>
        </w:trPr>
        <w:tc>
          <w:tcPr>
            <w:tcW w:w="5323" w:type="dxa"/>
            <w:vMerge w:val="restart"/>
          </w:tcPr>
          <w:p w:rsidR="00B86428" w:rsidRPr="00170928" w:rsidRDefault="00B86428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Разделы образовательной области</w:t>
            </w:r>
          </w:p>
          <w:p w:rsidR="00B86428" w:rsidRPr="00170928" w:rsidRDefault="00B86428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</w:tcPr>
          <w:p w:rsidR="00B86428" w:rsidRPr="00170928" w:rsidRDefault="00B86428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Ссылка на Примерную основную</w:t>
            </w:r>
          </w:p>
          <w:p w:rsidR="00B86428" w:rsidRPr="00170928" w:rsidRDefault="00B86428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образовательную программу дошкольного</w:t>
            </w:r>
          </w:p>
          <w:p w:rsidR="00B86428" w:rsidRPr="00170928" w:rsidRDefault="00B86428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образования « От рождения до школы» под</w:t>
            </w:r>
          </w:p>
          <w:p w:rsidR="00B86428" w:rsidRPr="00170928" w:rsidRDefault="00B86428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редакцией Н.Е. Вераксы, Т.С. Комаровой,</w:t>
            </w:r>
          </w:p>
          <w:p w:rsidR="00B86428" w:rsidRPr="00170928" w:rsidRDefault="00B86428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М.А. Васильевой (Издательство МОЗАИКА-</w:t>
            </w:r>
          </w:p>
          <w:p w:rsidR="00B86428" w:rsidRPr="00170928" w:rsidRDefault="008D4B0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СИНТЕЗ, Москва, 2016</w:t>
            </w:r>
            <w:r w:rsidR="00B86428" w:rsidRPr="00170928">
              <w:rPr>
                <w:sz w:val="24"/>
                <w:szCs w:val="24"/>
              </w:rPr>
              <w:t>г.), стр.</w:t>
            </w:r>
          </w:p>
        </w:tc>
      </w:tr>
      <w:tr w:rsidR="00B86428" w:rsidRPr="00170928" w:rsidTr="009D7622">
        <w:trPr>
          <w:trHeight w:val="330"/>
        </w:trPr>
        <w:tc>
          <w:tcPr>
            <w:tcW w:w="5323" w:type="dxa"/>
            <w:vMerge/>
          </w:tcPr>
          <w:p w:rsidR="00B86428" w:rsidRPr="00170928" w:rsidRDefault="00B86428" w:rsidP="00181041">
            <w:pPr>
              <w:jc w:val="left"/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428" w:rsidRPr="00170928" w:rsidRDefault="00B86428" w:rsidP="00181041">
            <w:pPr>
              <w:jc w:val="left"/>
            </w:pPr>
            <w:r w:rsidRPr="00170928">
              <w:t>Возраст</w:t>
            </w:r>
          </w:p>
        </w:tc>
      </w:tr>
      <w:tr w:rsidR="009D7622" w:rsidRPr="00170928" w:rsidTr="009D7622">
        <w:trPr>
          <w:trHeight w:val="300"/>
        </w:trPr>
        <w:tc>
          <w:tcPr>
            <w:tcW w:w="5323" w:type="dxa"/>
            <w:vMerge/>
          </w:tcPr>
          <w:p w:rsidR="009D7622" w:rsidRPr="00170928" w:rsidRDefault="009D7622" w:rsidP="00181041">
            <w:pPr>
              <w:jc w:val="left"/>
            </w:pP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</w:pPr>
            <w:r w:rsidRPr="00170928">
              <w:t>3-4г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</w:pPr>
            <w:r w:rsidRPr="00170928">
              <w:t>4-5л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</w:pPr>
            <w:r w:rsidRPr="00170928">
              <w:t>5-6л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</w:pPr>
            <w:r w:rsidRPr="00170928">
              <w:t>6-7л</w:t>
            </w:r>
          </w:p>
        </w:tc>
      </w:tr>
      <w:tr w:rsidR="009D7622" w:rsidRPr="00170928" w:rsidTr="009D7622">
        <w:tc>
          <w:tcPr>
            <w:tcW w:w="5323" w:type="dxa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С93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С94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С96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С97</w:t>
            </w:r>
          </w:p>
        </w:tc>
      </w:tr>
      <w:tr w:rsidR="009D7622" w:rsidRPr="00170928" w:rsidTr="009D7622">
        <w:tc>
          <w:tcPr>
            <w:tcW w:w="5323" w:type="dxa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С88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С89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С90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С91</w:t>
            </w:r>
          </w:p>
        </w:tc>
      </w:tr>
      <w:tr w:rsidR="009D7622" w:rsidRPr="00170928" w:rsidTr="009D7622">
        <w:tc>
          <w:tcPr>
            <w:tcW w:w="5323" w:type="dxa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Ознакомление с предметным окружением.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С100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С101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С101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С101</w:t>
            </w:r>
          </w:p>
        </w:tc>
      </w:tr>
      <w:tr w:rsidR="009D7622" w:rsidRPr="00170928" w:rsidTr="009D7622">
        <w:trPr>
          <w:trHeight w:val="450"/>
        </w:trPr>
        <w:tc>
          <w:tcPr>
            <w:tcW w:w="5323" w:type="dxa"/>
            <w:tcBorders>
              <w:bottom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Ознакомление с социальным миром.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С110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С110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С111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с112</w:t>
            </w:r>
          </w:p>
        </w:tc>
      </w:tr>
      <w:tr w:rsidR="009D7622" w:rsidRPr="00170928" w:rsidTr="009D7622">
        <w:trPr>
          <w:trHeight w:val="390"/>
        </w:trPr>
        <w:tc>
          <w:tcPr>
            <w:tcW w:w="5323" w:type="dxa"/>
            <w:tcBorders>
              <w:top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С106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С107</w:t>
            </w:r>
          </w:p>
        </w:tc>
      </w:tr>
    </w:tbl>
    <w:p w:rsidR="00B86428" w:rsidRPr="00170928" w:rsidRDefault="00B86428" w:rsidP="00181041">
      <w:pPr>
        <w:rPr>
          <w:b/>
        </w:rPr>
      </w:pPr>
    </w:p>
    <w:p w:rsidR="00A333D1" w:rsidRPr="00170928" w:rsidRDefault="004C78B4" w:rsidP="00181041">
      <w:pPr>
        <w:tabs>
          <w:tab w:val="left" w:pos="187"/>
        </w:tabs>
        <w:spacing w:line="236" w:lineRule="auto"/>
        <w:ind w:right="-2"/>
        <w:rPr>
          <w:rStyle w:val="72"/>
          <w:rFonts w:ascii="Times New Roman" w:hAnsi="Times New Roman" w:cs="Times New Roman"/>
          <w:iCs/>
          <w:sz w:val="24"/>
          <w:szCs w:val="24"/>
        </w:rPr>
      </w:pPr>
      <w:r>
        <w:rPr>
          <w:rStyle w:val="72"/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A333D1" w:rsidRPr="00170928">
        <w:rPr>
          <w:rStyle w:val="72"/>
          <w:rFonts w:ascii="Times New Roman" w:hAnsi="Times New Roman" w:cs="Times New Roman"/>
          <w:iCs/>
          <w:sz w:val="24"/>
          <w:szCs w:val="24"/>
        </w:rPr>
        <w:t>Содержание образования образовательной области «Познавательное развитие» определяется примерной образовательной программой, парциальными программами, а также соответствующими ей методиками, которые обозначены в организационном разделе программы.</w:t>
      </w:r>
    </w:p>
    <w:p w:rsidR="00A333D1" w:rsidRPr="00170928" w:rsidRDefault="00A333D1" w:rsidP="00181041">
      <w:pPr>
        <w:tabs>
          <w:tab w:val="left" w:pos="187"/>
        </w:tabs>
        <w:spacing w:line="236" w:lineRule="auto"/>
        <w:ind w:right="1080"/>
        <w:rPr>
          <w:rStyle w:val="72"/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10"/>
        <w:gridCol w:w="5920"/>
        <w:gridCol w:w="283"/>
      </w:tblGrid>
      <w:tr w:rsidR="00A333D1" w:rsidRPr="00170928" w:rsidTr="00F707C5">
        <w:tc>
          <w:tcPr>
            <w:tcW w:w="10456" w:type="dxa"/>
            <w:gridSpan w:val="4"/>
            <w:shd w:val="clear" w:color="auto" w:fill="auto"/>
          </w:tcPr>
          <w:p w:rsidR="00A333D1" w:rsidRPr="00170928" w:rsidRDefault="00A333D1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Образовательная область</w:t>
            </w:r>
          </w:p>
          <w:p w:rsidR="00A333D1" w:rsidRPr="00170928" w:rsidRDefault="00A333D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«Познавательное  развитие»</w:t>
            </w:r>
          </w:p>
        </w:tc>
      </w:tr>
      <w:tr w:rsidR="000E4036" w:rsidRPr="00170928" w:rsidTr="00F707C5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Группы</w:t>
            </w:r>
          </w:p>
        </w:tc>
        <w:tc>
          <w:tcPr>
            <w:tcW w:w="241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Примерная образовательная программа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Методические пособия</w:t>
            </w:r>
          </w:p>
        </w:tc>
      </w:tr>
      <w:tr w:rsidR="00B51120" w:rsidRPr="00170928" w:rsidTr="00F707C5">
        <w:trPr>
          <w:gridAfter w:val="1"/>
          <w:wAfter w:w="283" w:type="dxa"/>
        </w:trPr>
        <w:tc>
          <w:tcPr>
            <w:tcW w:w="1843" w:type="dxa"/>
            <w:shd w:val="clear" w:color="auto" w:fill="auto"/>
          </w:tcPr>
          <w:p w:rsidR="00B51120" w:rsidRPr="00170928" w:rsidRDefault="00B51120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b/>
              </w:rPr>
              <w:br w:type="page"/>
            </w:r>
            <w:r w:rsidRPr="00170928">
              <w:rPr>
                <w:rFonts w:eastAsia="Calibri"/>
                <w:lang w:eastAsia="en-US"/>
              </w:rPr>
              <w:t>Младшая группа</w:t>
            </w:r>
          </w:p>
        </w:tc>
        <w:tc>
          <w:tcPr>
            <w:tcW w:w="2410" w:type="dxa"/>
            <w:shd w:val="clear" w:color="auto" w:fill="auto"/>
          </w:tcPr>
          <w:p w:rsidR="00B51120" w:rsidRPr="00170928" w:rsidRDefault="00B51120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Мозаика –синтез, 2016г./</w:t>
            </w:r>
          </w:p>
          <w:p w:rsidR="00B51120" w:rsidRPr="00170928" w:rsidRDefault="00B51120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Познавательное  развитие»)</w:t>
            </w:r>
          </w:p>
        </w:tc>
        <w:tc>
          <w:tcPr>
            <w:tcW w:w="5920" w:type="dxa"/>
            <w:shd w:val="clear" w:color="auto" w:fill="auto"/>
          </w:tcPr>
          <w:p w:rsidR="00B51120" w:rsidRPr="00170928" w:rsidRDefault="00B51120" w:rsidP="00143D5A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*Веракса Н.Е., Галимов О.Р.Познавательно- исследовательская деятельность дошкольников. Для занятий с детьми 4-7лет.</w:t>
            </w:r>
          </w:p>
          <w:p w:rsidR="00B51120" w:rsidRPr="00170928" w:rsidRDefault="00B51120" w:rsidP="00143D5A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*Помораева И.А., Позина В.А. Формирование элементарных математических представлений: </w:t>
            </w:r>
            <w:r w:rsidR="0012759C" w:rsidRPr="00170928">
              <w:rPr>
                <w:rFonts w:eastAsia="Calibri"/>
                <w:lang w:eastAsia="en-US"/>
              </w:rPr>
              <w:t>М</w:t>
            </w:r>
            <w:r w:rsidRPr="00170928">
              <w:rPr>
                <w:rFonts w:eastAsia="Calibri"/>
                <w:lang w:eastAsia="en-US"/>
              </w:rPr>
              <w:t>ладшая группа.</w:t>
            </w:r>
          </w:p>
          <w:p w:rsidR="00B51120" w:rsidRPr="00170928" w:rsidRDefault="00B51120" w:rsidP="00143D5A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*Соломенникова О.А. Ознакомление с природой в детском саду. </w:t>
            </w:r>
            <w:r w:rsidR="0012759C" w:rsidRPr="00170928">
              <w:rPr>
                <w:rFonts w:eastAsia="Calibri"/>
                <w:lang w:eastAsia="en-US"/>
              </w:rPr>
              <w:t>М</w:t>
            </w:r>
            <w:r w:rsidRPr="00170928">
              <w:rPr>
                <w:rFonts w:eastAsia="Calibri"/>
                <w:lang w:eastAsia="en-US"/>
              </w:rPr>
              <w:t>ладшая группа.</w:t>
            </w:r>
          </w:p>
          <w:p w:rsidR="00B51120" w:rsidRPr="00170928" w:rsidRDefault="00B51120" w:rsidP="00143D5A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*Дыбина О.В. Ознакомление с предметным и социальным окружением. </w:t>
            </w:r>
            <w:r w:rsidR="0012759C" w:rsidRPr="00170928">
              <w:rPr>
                <w:rFonts w:eastAsia="Calibri"/>
                <w:lang w:eastAsia="en-US"/>
              </w:rPr>
              <w:t>М</w:t>
            </w:r>
            <w:r w:rsidRPr="00170928">
              <w:rPr>
                <w:rFonts w:eastAsia="Calibri"/>
                <w:lang w:eastAsia="en-US"/>
              </w:rPr>
              <w:t>ладшая группа.</w:t>
            </w:r>
          </w:p>
          <w:p w:rsidR="00B51120" w:rsidRPr="00170928" w:rsidRDefault="00B51120" w:rsidP="00143D5A">
            <w:pPr>
              <w:rPr>
                <w:rFonts w:eastAsia="Calibri"/>
                <w:lang w:eastAsia="en-US"/>
              </w:rPr>
            </w:pPr>
          </w:p>
        </w:tc>
      </w:tr>
      <w:tr w:rsidR="00B51120" w:rsidRPr="00170928" w:rsidTr="00F707C5">
        <w:trPr>
          <w:gridAfter w:val="1"/>
          <w:wAfter w:w="283" w:type="dxa"/>
        </w:trPr>
        <w:tc>
          <w:tcPr>
            <w:tcW w:w="1843" w:type="dxa"/>
            <w:shd w:val="clear" w:color="auto" w:fill="auto"/>
          </w:tcPr>
          <w:p w:rsidR="00B51120" w:rsidRPr="00170928" w:rsidRDefault="00B51120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</w:tcPr>
          <w:p w:rsidR="00B51120" w:rsidRPr="00170928" w:rsidRDefault="00B51120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Мозаика –синтез, 2016г./</w:t>
            </w:r>
          </w:p>
          <w:p w:rsidR="00B51120" w:rsidRPr="00170928" w:rsidRDefault="00B51120" w:rsidP="00F707C5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Познавательное  развитие»)</w:t>
            </w:r>
          </w:p>
        </w:tc>
        <w:tc>
          <w:tcPr>
            <w:tcW w:w="5920" w:type="dxa"/>
            <w:shd w:val="clear" w:color="auto" w:fill="auto"/>
          </w:tcPr>
          <w:p w:rsidR="00B51120" w:rsidRPr="00170928" w:rsidRDefault="00B51120" w:rsidP="00143D5A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*Веракса Н.Е., Галимов О.Р.Познавательно- исследовательская деятельность дошкольников. Для занятий с детьми 4-7лет.</w:t>
            </w:r>
          </w:p>
          <w:p w:rsidR="00B51120" w:rsidRPr="00170928" w:rsidRDefault="00B51120" w:rsidP="00143D5A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Помораева И.А., Позина В.А. Формирование элементарных математических представлений: Средняя группа. </w:t>
            </w:r>
          </w:p>
          <w:p w:rsidR="00B51120" w:rsidRPr="00170928" w:rsidRDefault="00B51120" w:rsidP="00B51120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*Соломенникова О.А. Ознакомление с природой в детском саду. Средняя группа.</w:t>
            </w:r>
          </w:p>
          <w:p w:rsidR="00B51120" w:rsidRPr="00170928" w:rsidRDefault="00B51120" w:rsidP="00B51120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*Дыбина О.В. Ознакомление с предметным и социальным окружением. Средняя группа.</w:t>
            </w:r>
          </w:p>
          <w:p w:rsidR="00B51120" w:rsidRPr="00170928" w:rsidRDefault="00B51120" w:rsidP="00143D5A">
            <w:pPr>
              <w:rPr>
                <w:rFonts w:eastAsia="Calibri"/>
                <w:lang w:eastAsia="en-US"/>
              </w:rPr>
            </w:pPr>
          </w:p>
        </w:tc>
      </w:tr>
      <w:tr w:rsidR="00C96FA7" w:rsidRPr="00170928" w:rsidTr="00F707C5">
        <w:trPr>
          <w:gridAfter w:val="1"/>
          <w:wAfter w:w="283" w:type="dxa"/>
        </w:trPr>
        <w:tc>
          <w:tcPr>
            <w:tcW w:w="1843" w:type="dxa"/>
            <w:shd w:val="clear" w:color="auto" w:fill="auto"/>
          </w:tcPr>
          <w:p w:rsidR="00C96FA7" w:rsidRPr="00170928" w:rsidRDefault="00C96FA7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Старшая группа</w:t>
            </w:r>
          </w:p>
        </w:tc>
        <w:tc>
          <w:tcPr>
            <w:tcW w:w="2410" w:type="dxa"/>
            <w:shd w:val="clear" w:color="auto" w:fill="auto"/>
          </w:tcPr>
          <w:p w:rsidR="00C96FA7" w:rsidRPr="00170928" w:rsidRDefault="00C96FA7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Мозаика –синтез, 2016г./</w:t>
            </w:r>
          </w:p>
          <w:p w:rsidR="00C96FA7" w:rsidRPr="00170928" w:rsidRDefault="00F707C5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(раздел </w:t>
            </w:r>
            <w:r w:rsidRPr="00170928">
              <w:rPr>
                <w:rFonts w:eastAsia="Calibri"/>
                <w:lang w:eastAsia="en-US"/>
              </w:rPr>
              <w:lastRenderedPageBreak/>
              <w:t>Познавательн</w:t>
            </w:r>
            <w:r w:rsidR="00C96FA7" w:rsidRPr="00170928">
              <w:rPr>
                <w:rFonts w:eastAsia="Calibri"/>
                <w:lang w:eastAsia="en-US"/>
              </w:rPr>
              <w:t>ое  развитие»)</w:t>
            </w:r>
          </w:p>
        </w:tc>
        <w:tc>
          <w:tcPr>
            <w:tcW w:w="5920" w:type="dxa"/>
            <w:shd w:val="clear" w:color="auto" w:fill="auto"/>
          </w:tcPr>
          <w:p w:rsidR="00C96FA7" w:rsidRPr="00170928" w:rsidRDefault="009019D3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*Веракса Н.Е., Галимов О.Р.Познавательно- исследовательская деятельность дошкольников. Для занятий с детьми 4-7лет.</w:t>
            </w:r>
          </w:p>
          <w:p w:rsidR="009019D3" w:rsidRPr="00170928" w:rsidRDefault="009019D3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*Помораева И.А., Позина В.А. Формирование элементарных математических представлений: Старшая группа.</w:t>
            </w:r>
          </w:p>
          <w:p w:rsidR="009019D3" w:rsidRPr="00170928" w:rsidRDefault="009019D3" w:rsidP="009019D3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*Соломенникова О.А. Ознакомление с природой в детском саду. Старшая группа.</w:t>
            </w:r>
          </w:p>
          <w:p w:rsidR="009019D3" w:rsidRPr="00170928" w:rsidRDefault="009019D3" w:rsidP="009019D3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*Дыбина О.В. Ознакомление с предметным и социальным окружением. Старшая группа.</w:t>
            </w:r>
          </w:p>
          <w:p w:rsidR="009019D3" w:rsidRPr="00170928" w:rsidRDefault="009019D3" w:rsidP="009019D3">
            <w:pPr>
              <w:rPr>
                <w:rFonts w:eastAsia="Calibri"/>
                <w:lang w:eastAsia="en-US"/>
              </w:rPr>
            </w:pPr>
          </w:p>
        </w:tc>
      </w:tr>
      <w:tr w:rsidR="009019D3" w:rsidRPr="00170928" w:rsidTr="00F707C5">
        <w:trPr>
          <w:gridAfter w:val="1"/>
          <w:wAfter w:w="283" w:type="dxa"/>
        </w:trPr>
        <w:tc>
          <w:tcPr>
            <w:tcW w:w="1843" w:type="dxa"/>
            <w:shd w:val="clear" w:color="auto" w:fill="auto"/>
          </w:tcPr>
          <w:p w:rsidR="009019D3" w:rsidRPr="00170928" w:rsidRDefault="009019D3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Подготовительная группа</w:t>
            </w:r>
          </w:p>
        </w:tc>
        <w:tc>
          <w:tcPr>
            <w:tcW w:w="2410" w:type="dxa"/>
            <w:shd w:val="clear" w:color="auto" w:fill="auto"/>
          </w:tcPr>
          <w:p w:rsidR="009019D3" w:rsidRPr="00170928" w:rsidRDefault="009019D3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Мозаика –синтез, 2016г./</w:t>
            </w:r>
          </w:p>
          <w:p w:rsidR="009019D3" w:rsidRPr="00170928" w:rsidRDefault="009019D3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Познавательное  развитие»)</w:t>
            </w:r>
          </w:p>
        </w:tc>
        <w:tc>
          <w:tcPr>
            <w:tcW w:w="5920" w:type="dxa"/>
            <w:shd w:val="clear" w:color="auto" w:fill="auto"/>
          </w:tcPr>
          <w:p w:rsidR="009019D3" w:rsidRPr="00170928" w:rsidRDefault="009019D3" w:rsidP="00AE56BB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*Веракса Н.Е., Галимов О.Р.Познавательно- исследовательская деятельность дошкольников. Для занятий с детьми 4-7лет.</w:t>
            </w:r>
          </w:p>
          <w:p w:rsidR="009019D3" w:rsidRPr="00170928" w:rsidRDefault="009019D3" w:rsidP="009019D3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Помораева И.А., Позина В.А. Формирование элементарных математических представлений: Подготовительная  к школе группа.</w:t>
            </w:r>
          </w:p>
        </w:tc>
      </w:tr>
    </w:tbl>
    <w:p w:rsidR="00A333D1" w:rsidRPr="00170928" w:rsidRDefault="004C78B4" w:rsidP="00181041">
      <w:pPr>
        <w:rPr>
          <w:b/>
        </w:rPr>
      </w:pPr>
      <w:r>
        <w:rPr>
          <w:b/>
        </w:rPr>
        <w:t xml:space="preserve">           </w:t>
      </w:r>
      <w:r w:rsidR="00A333D1" w:rsidRPr="00170928">
        <w:rPr>
          <w:b/>
        </w:rPr>
        <w:t>Интеграция образовательной области «Познавательное  развитие» с другими образовательными областями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26"/>
      </w:tblGrid>
      <w:tr w:rsidR="00A333D1" w:rsidRPr="00170928" w:rsidTr="003363DF">
        <w:tc>
          <w:tcPr>
            <w:tcW w:w="3794" w:type="dxa"/>
            <w:shd w:val="clear" w:color="auto" w:fill="auto"/>
          </w:tcPr>
          <w:p w:rsidR="00A333D1" w:rsidRPr="00170928" w:rsidRDefault="00A333D1" w:rsidP="00181041">
            <w:r w:rsidRPr="00170928">
              <w:t>Социально-коммуникативное развитие</w:t>
            </w:r>
          </w:p>
        </w:tc>
        <w:tc>
          <w:tcPr>
            <w:tcW w:w="6626" w:type="dxa"/>
            <w:shd w:val="clear" w:color="auto" w:fill="auto"/>
          </w:tcPr>
          <w:p w:rsidR="00A333D1" w:rsidRPr="00170928" w:rsidRDefault="00A333D1" w:rsidP="00181041">
            <w:pPr>
              <w:contextualSpacing/>
            </w:pPr>
            <w:r w:rsidRPr="00170928">
              <w:t>формирование целостной картины мира и расширение кругозора в части представлений о себе, семье, обществе, государстве, мире; формирование целостной картины мира и расширение кругозора в части представлений о труде взрослых и собственной трудовой деятельности,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</w:t>
            </w:r>
          </w:p>
        </w:tc>
      </w:tr>
      <w:tr w:rsidR="00A333D1" w:rsidRPr="00170928" w:rsidTr="003363DF">
        <w:tc>
          <w:tcPr>
            <w:tcW w:w="3794" w:type="dxa"/>
            <w:shd w:val="clear" w:color="auto" w:fill="auto"/>
          </w:tcPr>
          <w:p w:rsidR="00A333D1" w:rsidRPr="00170928" w:rsidRDefault="00A333D1" w:rsidP="00181041">
            <w:r w:rsidRPr="00170928">
              <w:t>Речевое развитие</w:t>
            </w:r>
          </w:p>
        </w:tc>
        <w:tc>
          <w:tcPr>
            <w:tcW w:w="6626" w:type="dxa"/>
            <w:shd w:val="clear" w:color="auto" w:fill="auto"/>
          </w:tcPr>
          <w:p w:rsidR="00A333D1" w:rsidRPr="00170928" w:rsidRDefault="00A333D1" w:rsidP="00181041">
            <w:pPr>
              <w:contextualSpacing/>
            </w:pPr>
            <w:r w:rsidRPr="00170928">
              <w:t>развитие познавательно-исследовательской и продуктивной деятельности в процессе свободного общения со сверстниками и взрослыми, решение специфическими средствами идентичной  основной задачи психолого-педагогической работы - формирования целостной картины мира</w:t>
            </w:r>
          </w:p>
          <w:p w:rsidR="00A333D1" w:rsidRPr="00170928" w:rsidRDefault="00A333D1" w:rsidP="00181041">
            <w:pPr>
              <w:pStyle w:val="Default"/>
              <w:rPr>
                <w:color w:val="auto"/>
              </w:rPr>
            </w:pPr>
          </w:p>
        </w:tc>
      </w:tr>
      <w:tr w:rsidR="00A333D1" w:rsidRPr="00170928" w:rsidTr="003363DF">
        <w:tc>
          <w:tcPr>
            <w:tcW w:w="3794" w:type="dxa"/>
            <w:shd w:val="clear" w:color="auto" w:fill="auto"/>
          </w:tcPr>
          <w:p w:rsidR="00A333D1" w:rsidRPr="00170928" w:rsidRDefault="00A333D1" w:rsidP="00181041">
            <w:r w:rsidRPr="00170928">
              <w:t>Художественно-эстетическое развитие</w:t>
            </w:r>
          </w:p>
        </w:tc>
        <w:tc>
          <w:tcPr>
            <w:tcW w:w="6626" w:type="dxa"/>
            <w:shd w:val="clear" w:color="auto" w:fill="auto"/>
          </w:tcPr>
          <w:p w:rsidR="00A333D1" w:rsidRPr="00170928" w:rsidRDefault="00A333D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расширение кругозора в части музыкального и изобразительного  искусства</w:t>
            </w:r>
          </w:p>
        </w:tc>
      </w:tr>
      <w:tr w:rsidR="00A333D1" w:rsidRPr="00170928" w:rsidTr="003363DF">
        <w:tc>
          <w:tcPr>
            <w:tcW w:w="3794" w:type="dxa"/>
            <w:shd w:val="clear" w:color="auto" w:fill="auto"/>
          </w:tcPr>
          <w:p w:rsidR="00A333D1" w:rsidRPr="00170928" w:rsidRDefault="00A333D1" w:rsidP="00181041">
            <w:r w:rsidRPr="00170928">
              <w:t>Физическое развитие</w:t>
            </w:r>
          </w:p>
        </w:tc>
        <w:tc>
          <w:tcPr>
            <w:tcW w:w="6626" w:type="dxa"/>
            <w:shd w:val="clear" w:color="auto" w:fill="auto"/>
          </w:tcPr>
          <w:p w:rsidR="00A333D1" w:rsidRPr="00170928" w:rsidRDefault="00A333D1" w:rsidP="00181041">
            <w:pPr>
              <w:rPr>
                <w:b/>
              </w:rPr>
            </w:pPr>
            <w:r w:rsidRPr="00170928">
              <w:t>расширение кругозора детей в части представлений о здоровом образе жизни</w:t>
            </w:r>
          </w:p>
        </w:tc>
      </w:tr>
    </w:tbl>
    <w:p w:rsidR="00A333D1" w:rsidRPr="00170928" w:rsidRDefault="00A333D1" w:rsidP="00181041">
      <w:pPr>
        <w:rPr>
          <w:b/>
        </w:rPr>
      </w:pPr>
    </w:p>
    <w:p w:rsidR="00B86428" w:rsidRPr="00170928" w:rsidRDefault="00B86428" w:rsidP="00181041">
      <w:pPr>
        <w:rPr>
          <w:b/>
        </w:rPr>
      </w:pPr>
      <w:r w:rsidRPr="00170928">
        <w:rPr>
          <w:b/>
        </w:rPr>
        <w:t>2.1.3.   Образовательная область «Речевое развитие»</w:t>
      </w:r>
    </w:p>
    <w:p w:rsidR="00B86428" w:rsidRPr="00170928" w:rsidRDefault="004C78B4" w:rsidP="00181041">
      <w:r>
        <w:t xml:space="preserve">           </w:t>
      </w:r>
      <w:r w:rsidR="00B86428" w:rsidRPr="00170928">
        <w:t>«Речевое развитие включает владение речью как средством общения и культуры;</w:t>
      </w:r>
    </w:p>
    <w:p w:rsidR="00B86428" w:rsidRPr="00170928" w:rsidRDefault="00B86428" w:rsidP="00181041">
      <w:r w:rsidRPr="00170928">
        <w:t>обогащение активного словаря; развитие связной, грамматически правильной</w:t>
      </w:r>
    </w:p>
    <w:p w:rsidR="00B86428" w:rsidRPr="00170928" w:rsidRDefault="00B86428" w:rsidP="00181041">
      <w:r w:rsidRPr="00170928">
        <w:t>диалогической и монологической речи; развитие речевого творчества; развитие звуковой и</w:t>
      </w:r>
    </w:p>
    <w:p w:rsidR="00B86428" w:rsidRPr="00170928" w:rsidRDefault="00B86428" w:rsidP="00181041">
      <w:r w:rsidRPr="00170928">
        <w:t>интонационной культуры речи, фонематического слуха; знакомство с книжной культурой,</w:t>
      </w:r>
    </w:p>
    <w:p w:rsidR="00B86428" w:rsidRPr="00170928" w:rsidRDefault="00B86428" w:rsidP="00181041">
      <w:r w:rsidRPr="00170928">
        <w:t>детской литературой, понимание на слух текстов различных жанров детской литературы;</w:t>
      </w:r>
    </w:p>
    <w:p w:rsidR="00B86428" w:rsidRPr="00170928" w:rsidRDefault="00B86428" w:rsidP="00181041">
      <w:r w:rsidRPr="00170928">
        <w:t>формирование звуковой аналитико-синтетической активности как предпосылки обучения</w:t>
      </w:r>
    </w:p>
    <w:p w:rsidR="00B86428" w:rsidRPr="00170928" w:rsidRDefault="00B86428" w:rsidP="00181041">
      <w:r w:rsidRPr="00170928">
        <w:t>грамоте».</w:t>
      </w:r>
    </w:p>
    <w:p w:rsidR="00B86428" w:rsidRPr="00170928" w:rsidRDefault="00B86428" w:rsidP="00181041"/>
    <w:p w:rsidR="00A333D1" w:rsidRPr="00170928" w:rsidRDefault="004C78B4" w:rsidP="00181041">
      <w:pPr>
        <w:pStyle w:val="aa"/>
        <w:spacing w:before="0" w:beforeAutospacing="0" w:after="0" w:afterAutospacing="0" w:line="276" w:lineRule="auto"/>
        <w:jc w:val="left"/>
        <w:rPr>
          <w:bCs/>
        </w:rPr>
      </w:pPr>
      <w:r>
        <w:rPr>
          <w:b/>
        </w:rPr>
        <w:t xml:space="preserve">           </w:t>
      </w:r>
      <w:r w:rsidR="00A333D1" w:rsidRPr="00170928">
        <w:rPr>
          <w:b/>
        </w:rPr>
        <w:t xml:space="preserve">Цель: </w:t>
      </w:r>
      <w:r w:rsidR="00A333D1" w:rsidRPr="00170928">
        <w:rPr>
          <w:bCs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A333D1" w:rsidRPr="00170928" w:rsidRDefault="00A333D1" w:rsidP="00181041">
      <w:pPr>
        <w:pStyle w:val="aa"/>
        <w:spacing w:before="0" w:beforeAutospacing="0" w:after="0" w:afterAutospacing="0" w:line="276" w:lineRule="auto"/>
        <w:jc w:val="left"/>
        <w:rPr>
          <w:b/>
          <w:bCs/>
        </w:rPr>
      </w:pPr>
      <w:r w:rsidRPr="00170928">
        <w:rPr>
          <w:b/>
          <w:bCs/>
        </w:rPr>
        <w:t>Задачи:</w:t>
      </w:r>
    </w:p>
    <w:p w:rsidR="00A333D1" w:rsidRPr="00170928" w:rsidRDefault="00A333D1" w:rsidP="004C78B4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left"/>
      </w:pPr>
      <w:r w:rsidRPr="00170928">
        <w:t>Овладение речью как средством общения и культуры.</w:t>
      </w:r>
    </w:p>
    <w:p w:rsidR="00A333D1" w:rsidRPr="00170928" w:rsidRDefault="00A333D1" w:rsidP="004C78B4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left"/>
      </w:pPr>
      <w:r w:rsidRPr="00170928">
        <w:t>Обогащение активного словаря.</w:t>
      </w:r>
    </w:p>
    <w:p w:rsidR="00A333D1" w:rsidRPr="00170928" w:rsidRDefault="00A333D1" w:rsidP="004C78B4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left"/>
      </w:pPr>
      <w:r w:rsidRPr="00170928">
        <w:t>Развитие связной, грамматически правильной диалоговой и монологической речи.</w:t>
      </w:r>
    </w:p>
    <w:p w:rsidR="00A333D1" w:rsidRPr="00170928" w:rsidRDefault="00A333D1" w:rsidP="004C78B4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left"/>
      </w:pPr>
      <w:r w:rsidRPr="00170928">
        <w:t>Развитие речевого творчества.</w:t>
      </w:r>
    </w:p>
    <w:p w:rsidR="00A333D1" w:rsidRPr="00170928" w:rsidRDefault="00A333D1" w:rsidP="004C78B4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left"/>
      </w:pPr>
      <w:r w:rsidRPr="00170928">
        <w:lastRenderedPageBreak/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A333D1" w:rsidRPr="00170928" w:rsidRDefault="00A333D1" w:rsidP="004C78B4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left"/>
      </w:pPr>
      <w:r w:rsidRPr="00170928">
        <w:t>Формирование звуковой аналитико-синтетической активности как предпосылки обучения грамоте.</w:t>
      </w:r>
    </w:p>
    <w:p w:rsidR="00A333D1" w:rsidRPr="00170928" w:rsidRDefault="00A333D1" w:rsidP="004C78B4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left"/>
      </w:pPr>
      <w:r w:rsidRPr="00170928">
        <w:t>Развитие звуковой и интонационной культуры речи, фонематического слуха.</w:t>
      </w:r>
    </w:p>
    <w:p w:rsidR="00A333D1" w:rsidRPr="00170928" w:rsidRDefault="00A333D1" w:rsidP="00181041">
      <w:pPr>
        <w:pStyle w:val="aa"/>
        <w:spacing w:before="0" w:beforeAutospacing="0" w:after="0" w:afterAutospacing="0" w:line="276" w:lineRule="auto"/>
        <w:jc w:val="left"/>
        <w:rPr>
          <w:b/>
        </w:rPr>
      </w:pPr>
      <w:r w:rsidRPr="00170928">
        <w:rPr>
          <w:b/>
        </w:rPr>
        <w:t>Принципы развития речи:</w:t>
      </w:r>
    </w:p>
    <w:p w:rsidR="00A333D1" w:rsidRPr="00170928" w:rsidRDefault="00A333D1" w:rsidP="004C78B4">
      <w:pPr>
        <w:pStyle w:val="aa"/>
        <w:numPr>
          <w:ilvl w:val="0"/>
          <w:numId w:val="46"/>
        </w:numPr>
        <w:spacing w:before="0" w:beforeAutospacing="0" w:after="0" w:afterAutospacing="0" w:line="276" w:lineRule="auto"/>
        <w:jc w:val="left"/>
      </w:pPr>
      <w:r w:rsidRPr="00170928">
        <w:t>Принцип взаимосвязи сенсорного, умственного и речевого развития.</w:t>
      </w:r>
    </w:p>
    <w:p w:rsidR="00A333D1" w:rsidRPr="00170928" w:rsidRDefault="00A333D1" w:rsidP="004C78B4">
      <w:pPr>
        <w:pStyle w:val="aa"/>
        <w:numPr>
          <w:ilvl w:val="0"/>
          <w:numId w:val="46"/>
        </w:numPr>
        <w:spacing w:before="0" w:beforeAutospacing="0" w:after="0" w:afterAutospacing="0" w:line="276" w:lineRule="auto"/>
        <w:jc w:val="left"/>
      </w:pPr>
      <w:r w:rsidRPr="00170928">
        <w:t>Принцип коммуникативно-деятельного подхода к развитию речи.</w:t>
      </w:r>
    </w:p>
    <w:p w:rsidR="00A333D1" w:rsidRPr="00170928" w:rsidRDefault="00A333D1" w:rsidP="004C78B4">
      <w:pPr>
        <w:pStyle w:val="aa"/>
        <w:numPr>
          <w:ilvl w:val="0"/>
          <w:numId w:val="46"/>
        </w:numPr>
        <w:spacing w:before="0" w:beforeAutospacing="0" w:after="0" w:afterAutospacing="0" w:line="276" w:lineRule="auto"/>
        <w:jc w:val="left"/>
      </w:pPr>
      <w:r w:rsidRPr="00170928">
        <w:t>Принцип развития языкового чутья.</w:t>
      </w:r>
    </w:p>
    <w:p w:rsidR="00A333D1" w:rsidRPr="00170928" w:rsidRDefault="00A333D1" w:rsidP="004C78B4">
      <w:pPr>
        <w:pStyle w:val="aa"/>
        <w:numPr>
          <w:ilvl w:val="0"/>
          <w:numId w:val="46"/>
        </w:numPr>
        <w:spacing w:before="0" w:beforeAutospacing="0" w:after="0" w:afterAutospacing="0" w:line="276" w:lineRule="auto"/>
        <w:jc w:val="left"/>
      </w:pPr>
      <w:r w:rsidRPr="00170928">
        <w:t>Принцип формирования элементарного сознания явлений языка.</w:t>
      </w:r>
    </w:p>
    <w:p w:rsidR="00A333D1" w:rsidRPr="00170928" w:rsidRDefault="00A333D1" w:rsidP="004C78B4">
      <w:pPr>
        <w:pStyle w:val="aa"/>
        <w:numPr>
          <w:ilvl w:val="0"/>
          <w:numId w:val="46"/>
        </w:numPr>
        <w:spacing w:before="0" w:beforeAutospacing="0" w:after="0" w:afterAutospacing="0" w:line="276" w:lineRule="auto"/>
        <w:jc w:val="left"/>
      </w:pPr>
      <w:r w:rsidRPr="00170928">
        <w:t>Принцип взаимосвязи работы над различными сторонами речи.</w:t>
      </w:r>
    </w:p>
    <w:p w:rsidR="00A333D1" w:rsidRPr="00170928" w:rsidRDefault="00A333D1" w:rsidP="004C78B4">
      <w:pPr>
        <w:pStyle w:val="aa"/>
        <w:numPr>
          <w:ilvl w:val="0"/>
          <w:numId w:val="46"/>
        </w:numPr>
        <w:spacing w:before="0" w:beforeAutospacing="0" w:after="0" w:afterAutospacing="0" w:line="276" w:lineRule="auto"/>
        <w:jc w:val="left"/>
      </w:pPr>
      <w:r w:rsidRPr="00170928">
        <w:t>Принцип обогащения мотивации речевой деятельности.</w:t>
      </w:r>
    </w:p>
    <w:p w:rsidR="00A333D1" w:rsidRPr="00170928" w:rsidRDefault="00A333D1" w:rsidP="004C78B4">
      <w:pPr>
        <w:pStyle w:val="aa"/>
        <w:numPr>
          <w:ilvl w:val="0"/>
          <w:numId w:val="46"/>
        </w:numPr>
        <w:spacing w:before="0" w:beforeAutospacing="0" w:after="0" w:afterAutospacing="0" w:line="276" w:lineRule="auto"/>
        <w:jc w:val="left"/>
      </w:pPr>
      <w:r w:rsidRPr="00170928">
        <w:t>Принцип обогащения активной языковой практики</w:t>
      </w:r>
    </w:p>
    <w:p w:rsidR="00A333D1" w:rsidRPr="00170928" w:rsidRDefault="00A333D1" w:rsidP="00181041">
      <w:pPr>
        <w:spacing w:line="276" w:lineRule="auto"/>
        <w:rPr>
          <w:b/>
          <w:bCs/>
        </w:rPr>
      </w:pPr>
      <w:r w:rsidRPr="00170928">
        <w:rPr>
          <w:b/>
          <w:bCs/>
        </w:rPr>
        <w:t>Основные направления работы по развитию речи детей в ДОУ:</w:t>
      </w:r>
    </w:p>
    <w:p w:rsidR="00A333D1" w:rsidRPr="00170928" w:rsidRDefault="004C78B4" w:rsidP="00181041">
      <w:pPr>
        <w:spacing w:line="276" w:lineRule="auto"/>
      </w:pPr>
      <w:r>
        <w:rPr>
          <w:bCs/>
        </w:rPr>
        <w:t xml:space="preserve">           </w:t>
      </w:r>
      <w:r w:rsidR="00A333D1" w:rsidRPr="00170928">
        <w:rPr>
          <w:bCs/>
        </w:rPr>
        <w:t>Развитие словаря</w:t>
      </w:r>
      <w:r w:rsidR="00A333D1" w:rsidRPr="00170928">
        <w:t>: освоение значений слов и их уместное употребление в соответствии</w:t>
      </w:r>
      <w:r w:rsidR="00670680" w:rsidRPr="00170928">
        <w:t xml:space="preserve"> с контекстом высказывания, </w:t>
      </w:r>
      <w:r w:rsidR="00A333D1" w:rsidRPr="00170928">
        <w:t xml:space="preserve"> с ситуацией, в которой происходит общение.</w:t>
      </w:r>
    </w:p>
    <w:p w:rsidR="00A333D1" w:rsidRPr="00170928" w:rsidRDefault="004C78B4" w:rsidP="00181041">
      <w:pPr>
        <w:spacing w:line="276" w:lineRule="auto"/>
      </w:pPr>
      <w:r>
        <w:rPr>
          <w:bCs/>
        </w:rPr>
        <w:t xml:space="preserve">           </w:t>
      </w:r>
      <w:r w:rsidR="00A333D1" w:rsidRPr="00170928">
        <w:rPr>
          <w:bCs/>
        </w:rPr>
        <w:t xml:space="preserve">Воспитание звуковой культуры речи: </w:t>
      </w:r>
      <w:r w:rsidR="00A333D1" w:rsidRPr="00170928">
        <w:t xml:space="preserve">развитие </w:t>
      </w:r>
      <w:r>
        <w:t xml:space="preserve">восприятия звуков родной речи и </w:t>
      </w:r>
      <w:r w:rsidR="00A333D1" w:rsidRPr="00170928">
        <w:t>произношения.</w:t>
      </w:r>
    </w:p>
    <w:p w:rsidR="00A333D1" w:rsidRPr="00170928" w:rsidRDefault="004C78B4" w:rsidP="00181041">
      <w:pPr>
        <w:spacing w:line="276" w:lineRule="auto"/>
      </w:pPr>
      <w:r>
        <w:rPr>
          <w:bCs/>
        </w:rPr>
        <w:t xml:space="preserve">          </w:t>
      </w:r>
      <w:r w:rsidR="00A333D1" w:rsidRPr="00170928">
        <w:rPr>
          <w:bCs/>
        </w:rPr>
        <w:t>Формирование грамматического строя.</w:t>
      </w:r>
    </w:p>
    <w:p w:rsidR="00A333D1" w:rsidRPr="00170928" w:rsidRDefault="004C78B4" w:rsidP="00181041">
      <w:pPr>
        <w:spacing w:line="276" w:lineRule="auto"/>
      </w:pPr>
      <w:r>
        <w:rPr>
          <w:bCs/>
        </w:rPr>
        <w:t xml:space="preserve">          </w:t>
      </w:r>
      <w:r w:rsidR="00A333D1" w:rsidRPr="00170928">
        <w:rPr>
          <w:bCs/>
        </w:rPr>
        <w:t>Развитие связной речи:</w:t>
      </w:r>
    </w:p>
    <w:p w:rsidR="00A333D1" w:rsidRPr="00170928" w:rsidRDefault="004C78B4" w:rsidP="00181041">
      <w:pPr>
        <w:tabs>
          <w:tab w:val="left" w:pos="993"/>
          <w:tab w:val="left" w:pos="2410"/>
        </w:tabs>
        <w:spacing w:line="276" w:lineRule="auto"/>
      </w:pPr>
      <w:r>
        <w:t xml:space="preserve"> </w:t>
      </w:r>
      <w:r w:rsidR="00A333D1" w:rsidRPr="00170928">
        <w:t>диалогическая (разговорная) речь;</w:t>
      </w:r>
    </w:p>
    <w:p w:rsidR="00A333D1" w:rsidRPr="00170928" w:rsidRDefault="00A333D1" w:rsidP="00181041">
      <w:pPr>
        <w:tabs>
          <w:tab w:val="left" w:pos="993"/>
          <w:tab w:val="left" w:pos="2410"/>
        </w:tabs>
        <w:spacing w:line="276" w:lineRule="auto"/>
      </w:pPr>
      <w:r w:rsidRPr="00170928">
        <w:t>монологическая речь (рассказывание).</w:t>
      </w:r>
    </w:p>
    <w:p w:rsidR="00A333D1" w:rsidRPr="00170928" w:rsidRDefault="004C78B4" w:rsidP="00181041">
      <w:pPr>
        <w:spacing w:line="276" w:lineRule="auto"/>
      </w:pPr>
      <w:r>
        <w:rPr>
          <w:bCs/>
        </w:rPr>
        <w:t xml:space="preserve">         </w:t>
      </w:r>
      <w:r w:rsidR="00A333D1" w:rsidRPr="00170928">
        <w:rPr>
          <w:bCs/>
        </w:rPr>
        <w:t xml:space="preserve">Формирование элементарного осознания явлений языка и речи: </w:t>
      </w:r>
      <w:r w:rsidR="00A333D1" w:rsidRPr="00170928">
        <w:t>различение звука и слова, нахождение  места звука в слове.</w:t>
      </w:r>
    </w:p>
    <w:p w:rsidR="00A333D1" w:rsidRPr="00170928" w:rsidRDefault="004C78B4" w:rsidP="00181041">
      <w:pPr>
        <w:spacing w:line="276" w:lineRule="auto"/>
      </w:pPr>
      <w:r>
        <w:rPr>
          <w:bCs/>
        </w:rPr>
        <w:t xml:space="preserve">         </w:t>
      </w:r>
      <w:r w:rsidR="00A333D1" w:rsidRPr="00170928">
        <w:rPr>
          <w:bCs/>
        </w:rPr>
        <w:t>Воспитание любви и интереса  к художественному слову.</w:t>
      </w:r>
    </w:p>
    <w:p w:rsidR="00A333D1" w:rsidRPr="00170928" w:rsidRDefault="00A333D1" w:rsidP="00181041">
      <w:pPr>
        <w:rPr>
          <w:b/>
        </w:rPr>
      </w:pPr>
      <w:r w:rsidRPr="00170928">
        <w:rPr>
          <w:b/>
        </w:rPr>
        <w:t>Методы развития речи:</w:t>
      </w:r>
    </w:p>
    <w:p w:rsidR="00A333D1" w:rsidRPr="00170928" w:rsidRDefault="004C78B4" w:rsidP="00181041">
      <w:r>
        <w:t xml:space="preserve">           </w:t>
      </w:r>
      <w:r w:rsidR="00A333D1" w:rsidRPr="00170928">
        <w:t>Наглядные:</w:t>
      </w:r>
    </w:p>
    <w:p w:rsidR="00A333D1" w:rsidRPr="00170928" w:rsidRDefault="00A333D1" w:rsidP="00181041">
      <w:pPr>
        <w:spacing w:line="276" w:lineRule="auto"/>
      </w:pPr>
      <w:r w:rsidRPr="00170928">
        <w:t>непосредственное наблюдение и его разновидности (наблюдение в природе, экскурсии);</w:t>
      </w:r>
    </w:p>
    <w:p w:rsidR="00A333D1" w:rsidRPr="00170928" w:rsidRDefault="00A333D1" w:rsidP="00181041">
      <w:pPr>
        <w:spacing w:line="276" w:lineRule="auto"/>
      </w:pPr>
      <w:r w:rsidRPr="00170928"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A333D1" w:rsidRPr="00170928" w:rsidRDefault="004C78B4" w:rsidP="00181041">
      <w:pPr>
        <w:spacing w:line="276" w:lineRule="auto"/>
      </w:pPr>
      <w:r>
        <w:t xml:space="preserve">           </w:t>
      </w:r>
      <w:r w:rsidR="00A333D1" w:rsidRPr="00170928">
        <w:t>Словесные:</w:t>
      </w:r>
    </w:p>
    <w:p w:rsidR="00A333D1" w:rsidRPr="00170928" w:rsidRDefault="00A333D1" w:rsidP="00181041">
      <w:pPr>
        <w:spacing w:line="276" w:lineRule="auto"/>
      </w:pPr>
      <w:r w:rsidRPr="00170928">
        <w:t>чтение и рассказывание художественных произведений;</w:t>
      </w:r>
    </w:p>
    <w:p w:rsidR="00A333D1" w:rsidRPr="00170928" w:rsidRDefault="00A333D1" w:rsidP="00181041">
      <w:pPr>
        <w:spacing w:line="276" w:lineRule="auto"/>
      </w:pPr>
      <w:r w:rsidRPr="00170928">
        <w:t>заучивание наизусть;</w:t>
      </w:r>
    </w:p>
    <w:p w:rsidR="00A333D1" w:rsidRPr="00170928" w:rsidRDefault="00A333D1" w:rsidP="00181041">
      <w:pPr>
        <w:spacing w:line="276" w:lineRule="auto"/>
      </w:pPr>
      <w:r w:rsidRPr="00170928">
        <w:t>пересказ;</w:t>
      </w:r>
    </w:p>
    <w:p w:rsidR="00A333D1" w:rsidRPr="00170928" w:rsidRDefault="00A333D1" w:rsidP="00181041">
      <w:pPr>
        <w:spacing w:line="276" w:lineRule="auto"/>
      </w:pPr>
      <w:r w:rsidRPr="00170928">
        <w:t>общая беседа;</w:t>
      </w:r>
    </w:p>
    <w:p w:rsidR="00A333D1" w:rsidRPr="00170928" w:rsidRDefault="00A333D1" w:rsidP="00181041">
      <w:pPr>
        <w:spacing w:line="276" w:lineRule="auto"/>
      </w:pPr>
      <w:r w:rsidRPr="00170928">
        <w:t>рассказывание без опоры на наглядный материал.</w:t>
      </w:r>
    </w:p>
    <w:p w:rsidR="00A333D1" w:rsidRPr="00170928" w:rsidRDefault="004C78B4" w:rsidP="00181041">
      <w:pPr>
        <w:spacing w:line="276" w:lineRule="auto"/>
      </w:pPr>
      <w:r>
        <w:t xml:space="preserve">          </w:t>
      </w:r>
      <w:r w:rsidR="00A333D1" w:rsidRPr="00170928">
        <w:t>Практические:</w:t>
      </w:r>
    </w:p>
    <w:p w:rsidR="00A333D1" w:rsidRPr="00170928" w:rsidRDefault="00A333D1" w:rsidP="00181041">
      <w:pPr>
        <w:spacing w:line="276" w:lineRule="auto"/>
      </w:pPr>
      <w:r w:rsidRPr="00170928">
        <w:t>дидактические игры;</w:t>
      </w:r>
    </w:p>
    <w:p w:rsidR="00A333D1" w:rsidRPr="00170928" w:rsidRDefault="00A333D1" w:rsidP="00181041">
      <w:pPr>
        <w:spacing w:line="276" w:lineRule="auto"/>
      </w:pPr>
      <w:r w:rsidRPr="00170928">
        <w:t>игры-драматизации, инсценировки,</w:t>
      </w:r>
    </w:p>
    <w:p w:rsidR="00A333D1" w:rsidRPr="00170928" w:rsidRDefault="00A333D1" w:rsidP="00181041">
      <w:pPr>
        <w:spacing w:line="276" w:lineRule="auto"/>
      </w:pPr>
      <w:r w:rsidRPr="00170928">
        <w:t>дидактические упражнения, пластические этюды, хороводные игры.</w:t>
      </w:r>
    </w:p>
    <w:p w:rsidR="00A333D1" w:rsidRPr="00170928" w:rsidRDefault="00A333D1" w:rsidP="00181041">
      <w:pPr>
        <w:spacing w:line="276" w:lineRule="auto"/>
        <w:rPr>
          <w:b/>
        </w:rPr>
      </w:pPr>
      <w:r w:rsidRPr="00170928">
        <w:rPr>
          <w:b/>
        </w:rPr>
        <w:t>Средства развития речи:</w:t>
      </w:r>
    </w:p>
    <w:p w:rsidR="00A333D1" w:rsidRPr="00170928" w:rsidRDefault="00A333D1" w:rsidP="004C78B4">
      <w:pPr>
        <w:pStyle w:val="af"/>
        <w:numPr>
          <w:ilvl w:val="0"/>
          <w:numId w:val="47"/>
        </w:numPr>
        <w:spacing w:line="276" w:lineRule="auto"/>
      </w:pPr>
      <w:r w:rsidRPr="00170928">
        <w:t>Общение взрослых и детей.</w:t>
      </w:r>
    </w:p>
    <w:p w:rsidR="00A333D1" w:rsidRPr="00170928" w:rsidRDefault="00A333D1" w:rsidP="004C78B4">
      <w:pPr>
        <w:pStyle w:val="af"/>
        <w:numPr>
          <w:ilvl w:val="0"/>
          <w:numId w:val="47"/>
        </w:numPr>
        <w:spacing w:line="276" w:lineRule="auto"/>
      </w:pPr>
      <w:r w:rsidRPr="00170928">
        <w:t>Культурная языковая среда.</w:t>
      </w:r>
    </w:p>
    <w:p w:rsidR="00A333D1" w:rsidRPr="00170928" w:rsidRDefault="00A333D1" w:rsidP="004C78B4">
      <w:pPr>
        <w:pStyle w:val="af"/>
        <w:numPr>
          <w:ilvl w:val="0"/>
          <w:numId w:val="47"/>
        </w:numPr>
        <w:spacing w:line="276" w:lineRule="auto"/>
      </w:pPr>
      <w:r w:rsidRPr="00170928">
        <w:t>Обучение родной речи в организованной деятельности.</w:t>
      </w:r>
    </w:p>
    <w:p w:rsidR="00A333D1" w:rsidRPr="00170928" w:rsidRDefault="00A333D1" w:rsidP="004C78B4">
      <w:pPr>
        <w:pStyle w:val="af"/>
        <w:numPr>
          <w:ilvl w:val="0"/>
          <w:numId w:val="47"/>
        </w:numPr>
        <w:spacing w:line="276" w:lineRule="auto"/>
      </w:pPr>
      <w:r w:rsidRPr="00170928">
        <w:t>Художественная литература.</w:t>
      </w:r>
    </w:p>
    <w:p w:rsidR="00A333D1" w:rsidRPr="00170928" w:rsidRDefault="00A333D1" w:rsidP="004C78B4">
      <w:pPr>
        <w:pStyle w:val="af"/>
        <w:numPr>
          <w:ilvl w:val="0"/>
          <w:numId w:val="47"/>
        </w:numPr>
        <w:spacing w:line="276" w:lineRule="auto"/>
      </w:pPr>
      <w:r w:rsidRPr="00170928">
        <w:t>Изобразительное искусство, музыка, театр.</w:t>
      </w:r>
    </w:p>
    <w:p w:rsidR="00A333D1" w:rsidRPr="00170928" w:rsidRDefault="00A333D1" w:rsidP="004C78B4">
      <w:pPr>
        <w:pStyle w:val="af"/>
        <w:numPr>
          <w:ilvl w:val="0"/>
          <w:numId w:val="47"/>
        </w:numPr>
        <w:spacing w:line="276" w:lineRule="auto"/>
      </w:pPr>
      <w:r w:rsidRPr="00170928">
        <w:t>Непосредственно образовательная деятельность по другим разделам программы.</w:t>
      </w:r>
    </w:p>
    <w:p w:rsidR="00A333D1" w:rsidRPr="00170928" w:rsidRDefault="00A333D1" w:rsidP="00181041">
      <w:pPr>
        <w:pStyle w:val="aa"/>
        <w:spacing w:before="0" w:beforeAutospacing="0" w:after="0" w:afterAutospacing="0" w:line="276" w:lineRule="auto"/>
        <w:jc w:val="left"/>
      </w:pPr>
    </w:p>
    <w:p w:rsidR="004C78B4" w:rsidRDefault="00A333D1" w:rsidP="00181041">
      <w:pPr>
        <w:spacing w:line="276" w:lineRule="auto"/>
        <w:rPr>
          <w:b/>
          <w:bCs/>
        </w:rPr>
      </w:pPr>
      <w:r w:rsidRPr="00170928">
        <w:rPr>
          <w:b/>
          <w:bCs/>
        </w:rPr>
        <w:lastRenderedPageBreak/>
        <w:t>Воспитание любви и интереса к художественному слову, знакомство детей с художественной литературой.</w:t>
      </w:r>
    </w:p>
    <w:p w:rsidR="00A333D1" w:rsidRPr="00170928" w:rsidRDefault="004C78B4" w:rsidP="00181041">
      <w:pPr>
        <w:spacing w:line="276" w:lineRule="auto"/>
        <w:rPr>
          <w:bCs/>
        </w:rPr>
      </w:pPr>
      <w:r>
        <w:rPr>
          <w:b/>
          <w:bCs/>
        </w:rPr>
        <w:t xml:space="preserve">           </w:t>
      </w:r>
      <w:r w:rsidR="00A333D1" w:rsidRPr="00170928">
        <w:rPr>
          <w:b/>
          <w:bCs/>
        </w:rPr>
        <w:t xml:space="preserve">Цель: </w:t>
      </w:r>
      <w:r w:rsidR="00A333D1" w:rsidRPr="00170928">
        <w:rPr>
          <w:bCs/>
        </w:rPr>
        <w:t>Формирование интереса и потребности в чтении (восприятии книг).</w:t>
      </w:r>
    </w:p>
    <w:p w:rsidR="00A333D1" w:rsidRPr="00170928" w:rsidRDefault="004C78B4" w:rsidP="00181041">
      <w:pPr>
        <w:spacing w:line="276" w:lineRule="auto"/>
        <w:rPr>
          <w:b/>
          <w:bCs/>
        </w:rPr>
      </w:pPr>
      <w:r>
        <w:rPr>
          <w:b/>
          <w:bCs/>
        </w:rPr>
        <w:t xml:space="preserve">           </w:t>
      </w:r>
      <w:r w:rsidR="00A333D1" w:rsidRPr="00170928">
        <w:rPr>
          <w:b/>
          <w:bCs/>
        </w:rPr>
        <w:t>Задачи</w:t>
      </w:r>
      <w:r w:rsidR="00EA5CCD" w:rsidRPr="00170928">
        <w:rPr>
          <w:b/>
          <w:bCs/>
        </w:rPr>
        <w:t xml:space="preserve">: </w:t>
      </w:r>
      <w:r w:rsidR="00A333D1" w:rsidRPr="00170928">
        <w:rPr>
          <w:bCs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A333D1" w:rsidRPr="00170928" w:rsidRDefault="004C78B4" w:rsidP="00181041">
      <w:pPr>
        <w:spacing w:line="276" w:lineRule="auto"/>
        <w:rPr>
          <w:bCs/>
        </w:rPr>
      </w:pPr>
      <w:r>
        <w:rPr>
          <w:bCs/>
        </w:rPr>
        <w:t xml:space="preserve">           </w:t>
      </w:r>
      <w:r w:rsidR="00A333D1" w:rsidRPr="00170928">
        <w:rPr>
          <w:bCs/>
        </w:rPr>
        <w:t>Приобщение к словесному искусству, в том числе развитие художественного восприятия и эстетического вкуса</w:t>
      </w:r>
    </w:p>
    <w:p w:rsidR="00A333D1" w:rsidRPr="00170928" w:rsidRDefault="004C78B4" w:rsidP="00181041">
      <w:pPr>
        <w:spacing w:line="276" w:lineRule="auto"/>
        <w:rPr>
          <w:bCs/>
        </w:rPr>
      </w:pPr>
      <w:r>
        <w:rPr>
          <w:bCs/>
        </w:rPr>
        <w:t xml:space="preserve">          </w:t>
      </w:r>
      <w:r w:rsidR="00A333D1" w:rsidRPr="00170928">
        <w:rPr>
          <w:bCs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A333D1" w:rsidRPr="00170928" w:rsidRDefault="004C78B4" w:rsidP="00181041">
      <w:pPr>
        <w:spacing w:line="276" w:lineRule="auto"/>
        <w:rPr>
          <w:bCs/>
        </w:rPr>
      </w:pPr>
      <w:r>
        <w:rPr>
          <w:bCs/>
        </w:rPr>
        <w:t xml:space="preserve">           </w:t>
      </w:r>
      <w:r w:rsidR="00A333D1" w:rsidRPr="00170928">
        <w:rPr>
          <w:bCs/>
        </w:rPr>
        <w:t>Развитие литературной речи</w:t>
      </w:r>
    </w:p>
    <w:p w:rsidR="00A333D1" w:rsidRPr="00170928" w:rsidRDefault="00A333D1" w:rsidP="00181041">
      <w:pPr>
        <w:spacing w:line="276" w:lineRule="auto"/>
        <w:rPr>
          <w:b/>
          <w:bCs/>
        </w:rPr>
      </w:pPr>
      <w:r w:rsidRPr="00170928">
        <w:rPr>
          <w:b/>
          <w:bCs/>
        </w:rPr>
        <w:t>Формы работы:</w:t>
      </w:r>
    </w:p>
    <w:p w:rsidR="00A333D1" w:rsidRPr="004C78B4" w:rsidRDefault="00A333D1" w:rsidP="004C78B4">
      <w:pPr>
        <w:pStyle w:val="af"/>
        <w:numPr>
          <w:ilvl w:val="0"/>
          <w:numId w:val="48"/>
        </w:numPr>
        <w:spacing w:line="276" w:lineRule="auto"/>
        <w:rPr>
          <w:bCs/>
        </w:rPr>
      </w:pPr>
      <w:r w:rsidRPr="004C78B4">
        <w:rPr>
          <w:bCs/>
        </w:rPr>
        <w:t>Чтение литературного произведения.</w:t>
      </w:r>
    </w:p>
    <w:p w:rsidR="00A333D1" w:rsidRPr="004C78B4" w:rsidRDefault="00A333D1" w:rsidP="004C78B4">
      <w:pPr>
        <w:pStyle w:val="af"/>
        <w:numPr>
          <w:ilvl w:val="0"/>
          <w:numId w:val="48"/>
        </w:numPr>
        <w:spacing w:line="276" w:lineRule="auto"/>
        <w:rPr>
          <w:bCs/>
        </w:rPr>
      </w:pPr>
      <w:r w:rsidRPr="004C78B4">
        <w:rPr>
          <w:bCs/>
        </w:rPr>
        <w:t>Рассказ литературного произведения.</w:t>
      </w:r>
    </w:p>
    <w:p w:rsidR="00A333D1" w:rsidRPr="004C78B4" w:rsidRDefault="00A333D1" w:rsidP="004C78B4">
      <w:pPr>
        <w:pStyle w:val="af"/>
        <w:numPr>
          <w:ilvl w:val="0"/>
          <w:numId w:val="48"/>
        </w:numPr>
        <w:spacing w:line="276" w:lineRule="auto"/>
        <w:rPr>
          <w:bCs/>
        </w:rPr>
      </w:pPr>
      <w:r w:rsidRPr="004C78B4">
        <w:rPr>
          <w:bCs/>
        </w:rPr>
        <w:t>Беседа о прочитанном произведении.</w:t>
      </w:r>
    </w:p>
    <w:p w:rsidR="00A333D1" w:rsidRPr="004C78B4" w:rsidRDefault="00A333D1" w:rsidP="004C78B4">
      <w:pPr>
        <w:pStyle w:val="af"/>
        <w:numPr>
          <w:ilvl w:val="0"/>
          <w:numId w:val="48"/>
        </w:numPr>
        <w:spacing w:line="276" w:lineRule="auto"/>
        <w:rPr>
          <w:bCs/>
        </w:rPr>
      </w:pPr>
      <w:r w:rsidRPr="004C78B4">
        <w:rPr>
          <w:bCs/>
        </w:rPr>
        <w:t>Обсуждение литературного произведения.</w:t>
      </w:r>
    </w:p>
    <w:p w:rsidR="00A333D1" w:rsidRPr="004C78B4" w:rsidRDefault="00A333D1" w:rsidP="004C78B4">
      <w:pPr>
        <w:pStyle w:val="af"/>
        <w:numPr>
          <w:ilvl w:val="0"/>
          <w:numId w:val="48"/>
        </w:numPr>
        <w:spacing w:line="276" w:lineRule="auto"/>
        <w:rPr>
          <w:bCs/>
        </w:rPr>
      </w:pPr>
      <w:r w:rsidRPr="004C78B4">
        <w:rPr>
          <w:bCs/>
        </w:rPr>
        <w:t>Инсценирование литературного произведения. Театрализованная игра.</w:t>
      </w:r>
    </w:p>
    <w:p w:rsidR="00A333D1" w:rsidRPr="004C78B4" w:rsidRDefault="00A333D1" w:rsidP="004C78B4">
      <w:pPr>
        <w:pStyle w:val="af"/>
        <w:numPr>
          <w:ilvl w:val="0"/>
          <w:numId w:val="48"/>
        </w:numPr>
        <w:spacing w:line="276" w:lineRule="auto"/>
        <w:rPr>
          <w:bCs/>
        </w:rPr>
      </w:pPr>
      <w:r w:rsidRPr="004C78B4">
        <w:rPr>
          <w:bCs/>
        </w:rPr>
        <w:t>Игра на основе сюжета литературного произведения.</w:t>
      </w:r>
    </w:p>
    <w:p w:rsidR="00A333D1" w:rsidRPr="004C78B4" w:rsidRDefault="00A333D1" w:rsidP="004C78B4">
      <w:pPr>
        <w:pStyle w:val="af"/>
        <w:numPr>
          <w:ilvl w:val="0"/>
          <w:numId w:val="48"/>
        </w:numPr>
        <w:spacing w:line="276" w:lineRule="auto"/>
        <w:rPr>
          <w:bCs/>
        </w:rPr>
      </w:pPr>
      <w:r w:rsidRPr="004C78B4">
        <w:rPr>
          <w:bCs/>
        </w:rPr>
        <w:t>Продуктивная деятельность по мотивам прочитанного.</w:t>
      </w:r>
    </w:p>
    <w:p w:rsidR="00A333D1" w:rsidRPr="004C78B4" w:rsidRDefault="00A333D1" w:rsidP="004C78B4">
      <w:pPr>
        <w:pStyle w:val="af"/>
        <w:numPr>
          <w:ilvl w:val="0"/>
          <w:numId w:val="48"/>
        </w:numPr>
        <w:spacing w:line="276" w:lineRule="auto"/>
        <w:rPr>
          <w:bCs/>
        </w:rPr>
      </w:pPr>
      <w:r w:rsidRPr="004C78B4">
        <w:rPr>
          <w:bCs/>
        </w:rPr>
        <w:t>Сочинение по мотивам прочитанного.</w:t>
      </w:r>
    </w:p>
    <w:p w:rsidR="00A333D1" w:rsidRPr="004C78B4" w:rsidRDefault="00A333D1" w:rsidP="004C78B4">
      <w:pPr>
        <w:pStyle w:val="af"/>
        <w:numPr>
          <w:ilvl w:val="0"/>
          <w:numId w:val="48"/>
        </w:numPr>
        <w:spacing w:line="276" w:lineRule="auto"/>
        <w:rPr>
          <w:bCs/>
        </w:rPr>
      </w:pPr>
      <w:r w:rsidRPr="004C78B4">
        <w:rPr>
          <w:bCs/>
        </w:rPr>
        <w:t>Ситуативная беседа по мотивам прочитанного.</w:t>
      </w:r>
    </w:p>
    <w:p w:rsidR="00A333D1" w:rsidRPr="00170928" w:rsidRDefault="00A333D1" w:rsidP="00181041">
      <w:pPr>
        <w:spacing w:line="276" w:lineRule="auto"/>
        <w:rPr>
          <w:b/>
          <w:bCs/>
        </w:rPr>
      </w:pPr>
      <w:r w:rsidRPr="00170928">
        <w:rPr>
          <w:b/>
          <w:bCs/>
        </w:rPr>
        <w:t>Основные принципы организации работы по воспитанию у детей интереса к художественному слову:</w:t>
      </w:r>
    </w:p>
    <w:p w:rsidR="00A333D1" w:rsidRPr="00170928" w:rsidRDefault="004C78B4" w:rsidP="00181041">
      <w:pPr>
        <w:spacing w:line="276" w:lineRule="auto"/>
      </w:pPr>
      <w:r>
        <w:t xml:space="preserve">            </w:t>
      </w:r>
      <w:r w:rsidR="00A333D1" w:rsidRPr="00170928">
        <w:t>Ежедневное чтение детям вслух является обязательным и рассматривается как традиция.</w:t>
      </w:r>
    </w:p>
    <w:p w:rsidR="00A333D1" w:rsidRPr="00170928" w:rsidRDefault="00A333D1" w:rsidP="00181041">
      <w:pPr>
        <w:spacing w:line="276" w:lineRule="auto"/>
      </w:pPr>
      <w:r w:rsidRPr="00170928"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333D1" w:rsidRPr="00170928" w:rsidRDefault="004C78B4" w:rsidP="00181041">
      <w:pPr>
        <w:spacing w:line="276" w:lineRule="auto"/>
      </w:pPr>
      <w:r>
        <w:t xml:space="preserve">           </w:t>
      </w:r>
      <w:r w:rsidR="00A333D1" w:rsidRPr="00170928"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A333D1" w:rsidRPr="00170928" w:rsidRDefault="004C78B4" w:rsidP="00181041">
      <w:pPr>
        <w:spacing w:line="276" w:lineRule="auto"/>
      </w:pPr>
      <w:r>
        <w:t xml:space="preserve">           </w:t>
      </w:r>
      <w:r w:rsidR="00A333D1" w:rsidRPr="00170928">
        <w:t>Отказ от обучающих занятий по ознакомлению с художественной литературой в пользу свободного не принудительного чтения.</w:t>
      </w:r>
    </w:p>
    <w:p w:rsidR="00A333D1" w:rsidRPr="00170928" w:rsidRDefault="00A333D1" w:rsidP="00181041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5338"/>
        <w:gridCol w:w="1433"/>
        <w:gridCol w:w="1369"/>
        <w:gridCol w:w="1226"/>
        <w:gridCol w:w="1330"/>
      </w:tblGrid>
      <w:tr w:rsidR="00BA49EA" w:rsidRPr="00170928" w:rsidTr="00670680">
        <w:trPr>
          <w:trHeight w:val="885"/>
        </w:trPr>
        <w:tc>
          <w:tcPr>
            <w:tcW w:w="5338" w:type="dxa"/>
            <w:vMerge w:val="restart"/>
          </w:tcPr>
          <w:p w:rsidR="00BA49EA" w:rsidRPr="00170928" w:rsidRDefault="00BA49EA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Разделы образовательной области</w:t>
            </w:r>
          </w:p>
          <w:p w:rsidR="00BA49EA" w:rsidRPr="00170928" w:rsidRDefault="00BA49EA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«Речевое развитие»</w:t>
            </w:r>
          </w:p>
        </w:tc>
        <w:tc>
          <w:tcPr>
            <w:tcW w:w="5358" w:type="dxa"/>
            <w:gridSpan w:val="4"/>
            <w:tcBorders>
              <w:bottom w:val="single" w:sz="4" w:space="0" w:color="auto"/>
            </w:tcBorders>
          </w:tcPr>
          <w:p w:rsidR="00BA49EA" w:rsidRPr="00170928" w:rsidRDefault="00BA49EA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Ссылка на Примерную основную</w:t>
            </w:r>
          </w:p>
          <w:p w:rsidR="00BA49EA" w:rsidRPr="00170928" w:rsidRDefault="00BA49EA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образовательную программу дошкольного</w:t>
            </w:r>
          </w:p>
          <w:p w:rsidR="00BA49EA" w:rsidRPr="00170928" w:rsidRDefault="00BA49EA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образования « От рождения до школы» под</w:t>
            </w:r>
          </w:p>
          <w:p w:rsidR="00BA49EA" w:rsidRPr="00170928" w:rsidRDefault="00BA49EA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редакцией Н.Е. Вераксы, Т.С. Комаровой,</w:t>
            </w:r>
          </w:p>
          <w:p w:rsidR="00BA49EA" w:rsidRPr="00170928" w:rsidRDefault="00BA49EA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М.А. Васильевой (Издательство МОЗАИКА-</w:t>
            </w:r>
          </w:p>
          <w:p w:rsidR="00BA49EA" w:rsidRPr="00170928" w:rsidRDefault="008D4B0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СИНТЕЗ, Москва, 2016</w:t>
            </w:r>
            <w:r w:rsidR="00BA49EA" w:rsidRPr="00170928">
              <w:rPr>
                <w:sz w:val="24"/>
                <w:szCs w:val="24"/>
              </w:rPr>
              <w:t>г.), стр.</w:t>
            </w:r>
          </w:p>
        </w:tc>
      </w:tr>
      <w:tr w:rsidR="00BA49EA" w:rsidRPr="00170928" w:rsidTr="00670680">
        <w:trPr>
          <w:trHeight w:val="330"/>
        </w:trPr>
        <w:tc>
          <w:tcPr>
            <w:tcW w:w="5338" w:type="dxa"/>
            <w:vMerge/>
          </w:tcPr>
          <w:p w:rsidR="00BA49EA" w:rsidRPr="00170928" w:rsidRDefault="00BA49EA" w:rsidP="00181041">
            <w:pPr>
              <w:jc w:val="left"/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49EA" w:rsidRPr="00170928" w:rsidRDefault="00BA49EA" w:rsidP="00181041">
            <w:pPr>
              <w:jc w:val="left"/>
            </w:pPr>
            <w:r w:rsidRPr="00170928">
              <w:t>Возраст</w:t>
            </w:r>
          </w:p>
        </w:tc>
      </w:tr>
      <w:tr w:rsidR="009D7622" w:rsidRPr="00170928" w:rsidTr="009D7622">
        <w:trPr>
          <w:trHeight w:val="300"/>
        </w:trPr>
        <w:tc>
          <w:tcPr>
            <w:tcW w:w="5338" w:type="dxa"/>
            <w:vMerge/>
          </w:tcPr>
          <w:p w:rsidR="009D7622" w:rsidRPr="00170928" w:rsidRDefault="009D7622" w:rsidP="00181041">
            <w:pPr>
              <w:jc w:val="left"/>
            </w:pPr>
          </w:p>
        </w:tc>
        <w:tc>
          <w:tcPr>
            <w:tcW w:w="1433" w:type="dxa"/>
            <w:tcBorders>
              <w:top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</w:pPr>
            <w:r w:rsidRPr="00170928">
              <w:t>3-4г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</w:pPr>
            <w:r w:rsidRPr="00170928">
              <w:t>4-5л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</w:pPr>
            <w:r w:rsidRPr="00170928">
              <w:t>5-6л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</w:pPr>
            <w:r w:rsidRPr="00170928">
              <w:t>6-7л</w:t>
            </w:r>
          </w:p>
        </w:tc>
      </w:tr>
      <w:tr w:rsidR="009D7622" w:rsidRPr="00170928" w:rsidTr="009D7622">
        <w:trPr>
          <w:trHeight w:val="261"/>
        </w:trPr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С121</w:t>
            </w:r>
          </w:p>
        </w:tc>
      </w:tr>
      <w:tr w:rsidR="009D7622" w:rsidRPr="00170928" w:rsidTr="009D7622">
        <w:trPr>
          <w:trHeight w:val="276"/>
        </w:trPr>
        <w:tc>
          <w:tcPr>
            <w:tcW w:w="5338" w:type="dxa"/>
            <w:tcBorders>
              <w:top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433" w:type="dxa"/>
            <w:tcBorders>
              <w:top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С124</w:t>
            </w:r>
          </w:p>
        </w:tc>
      </w:tr>
    </w:tbl>
    <w:p w:rsidR="00BA49EA" w:rsidRPr="00170928" w:rsidRDefault="00BA49EA" w:rsidP="00181041">
      <w:pPr>
        <w:rPr>
          <w:b/>
        </w:rPr>
      </w:pPr>
    </w:p>
    <w:p w:rsidR="00A333D1" w:rsidRPr="00170928" w:rsidRDefault="004C78B4" w:rsidP="00181041">
      <w:pPr>
        <w:tabs>
          <w:tab w:val="left" w:pos="187"/>
        </w:tabs>
        <w:spacing w:line="236" w:lineRule="auto"/>
        <w:ind w:right="-2"/>
        <w:rPr>
          <w:rStyle w:val="72"/>
          <w:rFonts w:ascii="Times New Roman" w:hAnsi="Times New Roman" w:cs="Times New Roman"/>
          <w:iCs/>
          <w:sz w:val="24"/>
          <w:szCs w:val="24"/>
        </w:rPr>
      </w:pPr>
      <w:r>
        <w:rPr>
          <w:rStyle w:val="72"/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A333D1" w:rsidRPr="00170928">
        <w:rPr>
          <w:rStyle w:val="72"/>
          <w:rFonts w:ascii="Times New Roman" w:hAnsi="Times New Roman" w:cs="Times New Roman"/>
          <w:iCs/>
          <w:sz w:val="24"/>
          <w:szCs w:val="24"/>
        </w:rPr>
        <w:t>Содержание образования образовательной области «Познавательное развитие» определяется примерной образовательной программой, парциальными программами, а также соответствующими ей методиками, которые обозначены в организационном разделе программы.</w:t>
      </w:r>
    </w:p>
    <w:p w:rsidR="00A333D1" w:rsidRPr="00170928" w:rsidRDefault="00A333D1" w:rsidP="00181041">
      <w:pPr>
        <w:tabs>
          <w:tab w:val="left" w:pos="187"/>
        </w:tabs>
        <w:spacing w:line="236" w:lineRule="auto"/>
        <w:ind w:right="1080"/>
        <w:rPr>
          <w:rStyle w:val="72"/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10"/>
        <w:gridCol w:w="5920"/>
      </w:tblGrid>
      <w:tr w:rsidR="00A333D1" w:rsidRPr="00170928" w:rsidTr="00F707C5">
        <w:tc>
          <w:tcPr>
            <w:tcW w:w="10173" w:type="dxa"/>
            <w:gridSpan w:val="3"/>
            <w:shd w:val="clear" w:color="auto" w:fill="auto"/>
          </w:tcPr>
          <w:p w:rsidR="00A333D1" w:rsidRPr="00170928" w:rsidRDefault="00A333D1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lastRenderedPageBreak/>
              <w:t>Образовательная область</w:t>
            </w:r>
          </w:p>
          <w:p w:rsidR="00A333D1" w:rsidRPr="00170928" w:rsidRDefault="00A333D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«Речевое  развитие»</w:t>
            </w: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Группы</w:t>
            </w:r>
          </w:p>
        </w:tc>
        <w:tc>
          <w:tcPr>
            <w:tcW w:w="241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Примерная образовательная программа</w:t>
            </w:r>
          </w:p>
        </w:tc>
        <w:tc>
          <w:tcPr>
            <w:tcW w:w="592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Методические пособия</w:t>
            </w: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Младшая группа</w:t>
            </w:r>
          </w:p>
        </w:tc>
        <w:tc>
          <w:tcPr>
            <w:tcW w:w="241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</w:t>
            </w:r>
            <w:r w:rsidR="00C96FA7" w:rsidRPr="00170928">
              <w:rPr>
                <w:rFonts w:eastAsia="Calibri"/>
                <w:lang w:eastAsia="en-US"/>
              </w:rPr>
              <w:t>озаика –синтез, 2016</w:t>
            </w:r>
            <w:r w:rsidRPr="00170928">
              <w:rPr>
                <w:rFonts w:eastAsia="Calibri"/>
                <w:lang w:eastAsia="en-US"/>
              </w:rPr>
              <w:t>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(раздел </w:t>
            </w:r>
            <w:r w:rsidR="00F707C5" w:rsidRPr="00170928">
              <w:rPr>
                <w:rFonts w:eastAsia="Calibri"/>
                <w:lang w:eastAsia="en-US"/>
              </w:rPr>
              <w:t>«</w:t>
            </w:r>
            <w:r w:rsidRPr="00170928">
              <w:rPr>
                <w:rFonts w:eastAsia="Calibri"/>
                <w:lang w:eastAsia="en-US"/>
              </w:rPr>
              <w:t>Речевое  развитие»)</w:t>
            </w:r>
          </w:p>
        </w:tc>
        <w:tc>
          <w:tcPr>
            <w:tcW w:w="592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В.В. Гербова  «Развитие речи в детском саду». Младшая группа.</w:t>
            </w:r>
          </w:p>
          <w:p w:rsidR="000E4036" w:rsidRPr="00170928" w:rsidRDefault="00E62A2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Хрестоматия для младшей группы.</w:t>
            </w:r>
          </w:p>
          <w:p w:rsidR="00E62A21" w:rsidRPr="00170928" w:rsidRDefault="00E62A2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А.Лопатина. Мудрые пословицы в сказках.</w:t>
            </w:r>
          </w:p>
          <w:p w:rsidR="00E62A21" w:rsidRPr="00170928" w:rsidRDefault="00E62A21" w:rsidP="00E62A21">
            <w:pPr>
              <w:tabs>
                <w:tab w:val="left" w:pos="3345"/>
              </w:tabs>
            </w:pPr>
            <w:r w:rsidRPr="00170928">
              <w:t>О.А.Шиян. Развитие творческого мышления.</w:t>
            </w:r>
          </w:p>
          <w:p w:rsidR="00E62A21" w:rsidRPr="00170928" w:rsidRDefault="00E62A21" w:rsidP="00E62A21">
            <w:pPr>
              <w:tabs>
                <w:tab w:val="left" w:pos="3345"/>
              </w:tabs>
            </w:pPr>
            <w:r w:rsidRPr="00170928">
              <w:t>(работаем по сказке)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Мозаика –синтез, 201</w:t>
            </w:r>
            <w:r w:rsidR="00C96FA7" w:rsidRPr="00170928">
              <w:rPr>
                <w:rFonts w:eastAsia="Calibri"/>
                <w:lang w:eastAsia="en-US"/>
              </w:rPr>
              <w:t>6</w:t>
            </w:r>
            <w:r w:rsidRPr="00170928">
              <w:rPr>
                <w:rFonts w:eastAsia="Calibri"/>
                <w:lang w:eastAsia="en-US"/>
              </w:rPr>
              <w:t>г./</w:t>
            </w:r>
          </w:p>
          <w:p w:rsidR="000E4036" w:rsidRPr="00170928" w:rsidRDefault="00F707C5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«Речевое  развитие»</w:t>
            </w:r>
            <w:r w:rsidR="000E4036" w:rsidRPr="0017092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920" w:type="dxa"/>
            <w:shd w:val="clear" w:color="auto" w:fill="auto"/>
          </w:tcPr>
          <w:p w:rsidR="00E62A21" w:rsidRPr="00170928" w:rsidRDefault="00E62A21" w:rsidP="00E62A21">
            <w:pPr>
              <w:tabs>
                <w:tab w:val="left" w:pos="3345"/>
              </w:tabs>
            </w:pPr>
            <w:r w:rsidRPr="00170928">
              <w:rPr>
                <w:rFonts w:eastAsia="Calibri"/>
                <w:lang w:eastAsia="en-US"/>
              </w:rPr>
              <w:t xml:space="preserve">* </w:t>
            </w:r>
            <w:r w:rsidR="000E4036" w:rsidRPr="00170928">
              <w:rPr>
                <w:rFonts w:eastAsia="Calibri"/>
                <w:lang w:eastAsia="en-US"/>
              </w:rPr>
              <w:t>В.В. Герб</w:t>
            </w:r>
            <w:r w:rsidRPr="00170928">
              <w:rPr>
                <w:rFonts w:eastAsia="Calibri"/>
                <w:lang w:eastAsia="en-US"/>
              </w:rPr>
              <w:t xml:space="preserve">ова «Развитие речи в детском саду». </w:t>
            </w:r>
            <w:r w:rsidR="000E4036" w:rsidRPr="00170928">
              <w:rPr>
                <w:rFonts w:eastAsia="Calibri"/>
                <w:lang w:eastAsia="en-US"/>
              </w:rPr>
              <w:t>Средняя группа.</w:t>
            </w:r>
            <w:r w:rsidRPr="00170928">
              <w:t xml:space="preserve"> </w:t>
            </w:r>
          </w:p>
          <w:p w:rsidR="00E62A21" w:rsidRPr="00170928" w:rsidRDefault="00E62A21" w:rsidP="00E62A21">
            <w:pPr>
              <w:tabs>
                <w:tab w:val="left" w:pos="3345"/>
              </w:tabs>
            </w:pPr>
            <w:r w:rsidRPr="00170928">
              <w:t>*О.А.Шиян. Развитие творческого мышления.</w:t>
            </w:r>
          </w:p>
          <w:p w:rsidR="00E62A21" w:rsidRPr="00170928" w:rsidRDefault="00E62A21" w:rsidP="00E62A21">
            <w:pPr>
              <w:tabs>
                <w:tab w:val="left" w:pos="3345"/>
              </w:tabs>
            </w:pPr>
            <w:r w:rsidRPr="00170928">
              <w:t>(работаем по сказке)</w:t>
            </w:r>
          </w:p>
          <w:p w:rsidR="00E62A21" w:rsidRPr="00170928" w:rsidRDefault="00E62A21" w:rsidP="00E62A21">
            <w:pPr>
              <w:tabs>
                <w:tab w:val="left" w:pos="3345"/>
              </w:tabs>
            </w:pPr>
            <w:r w:rsidRPr="00170928">
              <w:t>В.Иванкова. Тысяча загадок, пословиц, скороговорок.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</w:p>
          <w:p w:rsidR="000E4036" w:rsidRPr="00170928" w:rsidRDefault="000E4036" w:rsidP="00E62A21">
            <w:pPr>
              <w:rPr>
                <w:rFonts w:eastAsia="Calibri"/>
                <w:lang w:eastAsia="en-US"/>
              </w:rPr>
            </w:pP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Старшая группа</w:t>
            </w:r>
          </w:p>
        </w:tc>
        <w:tc>
          <w:tcPr>
            <w:tcW w:w="241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</w:t>
            </w:r>
            <w:r w:rsidR="00C96FA7" w:rsidRPr="00170928">
              <w:rPr>
                <w:rFonts w:eastAsia="Calibri"/>
                <w:lang w:eastAsia="en-US"/>
              </w:rPr>
              <w:t xml:space="preserve"> изд. – М: Мозаика –синтез, 2016</w:t>
            </w:r>
            <w:r w:rsidRPr="00170928">
              <w:rPr>
                <w:rFonts w:eastAsia="Calibri"/>
                <w:lang w:eastAsia="en-US"/>
              </w:rPr>
              <w:t>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Речевое  развитие»)</w:t>
            </w:r>
          </w:p>
        </w:tc>
        <w:tc>
          <w:tcPr>
            <w:tcW w:w="592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В.В. Гербова «Развити</w:t>
            </w:r>
            <w:r w:rsidR="00F707C5" w:rsidRPr="00170928">
              <w:rPr>
                <w:rFonts w:eastAsia="Calibri"/>
                <w:lang w:eastAsia="en-US"/>
              </w:rPr>
              <w:t>е речи в детском саду: Старшая группа».</w:t>
            </w:r>
          </w:p>
          <w:p w:rsidR="000E4036" w:rsidRPr="00170928" w:rsidRDefault="00F707C5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Хрестоматия </w:t>
            </w:r>
            <w:r w:rsidR="000E4036" w:rsidRPr="00170928">
              <w:rPr>
                <w:rFonts w:eastAsia="Calibri"/>
                <w:lang w:eastAsia="en-US"/>
              </w:rPr>
              <w:t>дл</w:t>
            </w:r>
            <w:r w:rsidRPr="00170928">
              <w:rPr>
                <w:rFonts w:eastAsia="Calibri"/>
                <w:lang w:eastAsia="en-US"/>
              </w:rPr>
              <w:t>я старшей группы.</w:t>
            </w:r>
          </w:p>
          <w:p w:rsidR="00F707C5" w:rsidRPr="00170928" w:rsidRDefault="00F707C5" w:rsidP="00F707C5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Хрестоматия для детского сада. Сказки./Л.Н.Толстой, К.Д.Ушинский и др</w:t>
            </w:r>
          </w:p>
          <w:p w:rsidR="00F707C5" w:rsidRPr="00170928" w:rsidRDefault="00F707C5" w:rsidP="00181041">
            <w:pPr>
              <w:rPr>
                <w:rFonts w:eastAsia="Calibri"/>
                <w:lang w:eastAsia="en-US"/>
              </w:rPr>
            </w:pPr>
          </w:p>
          <w:p w:rsidR="000E4036" w:rsidRPr="00170928" w:rsidRDefault="000E4036" w:rsidP="00F707C5">
            <w:pPr>
              <w:rPr>
                <w:rFonts w:eastAsia="Calibri"/>
                <w:lang w:eastAsia="en-US"/>
              </w:rPr>
            </w:pP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Подготовительная группа</w:t>
            </w:r>
          </w:p>
        </w:tc>
        <w:tc>
          <w:tcPr>
            <w:tcW w:w="241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</w:t>
            </w:r>
            <w:r w:rsidR="00C96FA7" w:rsidRPr="00170928">
              <w:rPr>
                <w:rFonts w:eastAsia="Calibri"/>
                <w:lang w:eastAsia="en-US"/>
              </w:rPr>
              <w:t xml:space="preserve"> изд. – М: Мозаика –синтез, 2016</w:t>
            </w:r>
            <w:r w:rsidRPr="00170928">
              <w:rPr>
                <w:rFonts w:eastAsia="Calibri"/>
                <w:lang w:eastAsia="en-US"/>
              </w:rPr>
              <w:t>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Речевое  развитие»)</w:t>
            </w:r>
          </w:p>
        </w:tc>
        <w:tc>
          <w:tcPr>
            <w:tcW w:w="592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В.В. Гербова «Развитие речи в детском саду». Подготовительная </w:t>
            </w:r>
            <w:r w:rsidR="00F707C5" w:rsidRPr="00170928">
              <w:rPr>
                <w:rFonts w:eastAsia="Calibri"/>
                <w:lang w:eastAsia="en-US"/>
              </w:rPr>
              <w:t xml:space="preserve">к школе </w:t>
            </w:r>
            <w:r w:rsidRPr="00170928">
              <w:rPr>
                <w:rFonts w:eastAsia="Calibri"/>
                <w:lang w:eastAsia="en-US"/>
              </w:rPr>
              <w:t>группа</w:t>
            </w:r>
            <w:r w:rsidR="00F707C5" w:rsidRPr="00170928">
              <w:rPr>
                <w:rFonts w:eastAsia="Calibri"/>
                <w:lang w:eastAsia="en-US"/>
              </w:rPr>
              <w:t>.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Н.С. Варенцова «Обучение дошкольников  грамоте 3-7 лет».</w:t>
            </w:r>
          </w:p>
          <w:p w:rsidR="00F707C5" w:rsidRPr="00170928" w:rsidRDefault="00F707C5" w:rsidP="00F707C5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Хрестоматия для детского сада. Сказки./Л.Н.Толстой, К.Д.Ушинский и др.</w:t>
            </w:r>
          </w:p>
          <w:p w:rsidR="000E4036" w:rsidRPr="00170928" w:rsidRDefault="000E4036" w:rsidP="00F707C5">
            <w:pPr>
              <w:rPr>
                <w:rFonts w:eastAsia="Calibri"/>
                <w:lang w:eastAsia="en-US"/>
              </w:rPr>
            </w:pPr>
          </w:p>
        </w:tc>
      </w:tr>
    </w:tbl>
    <w:p w:rsidR="00A333D1" w:rsidRPr="00170928" w:rsidRDefault="00A333D1" w:rsidP="00181041">
      <w:pPr>
        <w:pStyle w:val="a0"/>
        <w:spacing w:after="0" w:line="278" w:lineRule="exact"/>
        <w:ind w:right="20"/>
      </w:pPr>
    </w:p>
    <w:p w:rsidR="00A333D1" w:rsidRDefault="004C78B4" w:rsidP="00181041">
      <w:pPr>
        <w:contextualSpacing/>
      </w:pPr>
      <w:r>
        <w:rPr>
          <w:b/>
        </w:rPr>
        <w:t xml:space="preserve">           </w:t>
      </w:r>
      <w:r w:rsidR="00A333D1" w:rsidRPr="00170928">
        <w:rPr>
          <w:b/>
        </w:rPr>
        <w:t xml:space="preserve">Интеграция образовательной области «Речевое  развитие» с другими образовательными областями. </w:t>
      </w:r>
      <w:r w:rsidR="00A333D1" w:rsidRPr="00170928">
        <w:t xml:space="preserve"> Специфика модели интеграции состоит в том, что решение основных психолого-педагогических задач  области  «Речевое развитие» осуществляется во </w:t>
      </w:r>
      <w:r w:rsidR="00A333D1" w:rsidRPr="00170928">
        <w:rPr>
          <w:i/>
        </w:rPr>
        <w:t xml:space="preserve">всех </w:t>
      </w:r>
      <w:r w:rsidR="00A333D1" w:rsidRPr="00170928">
        <w:t>областях Программы. Соответственно и эффективная реализация психолого-педагогических задач других областей Программы невозможна без полноценного развития речи.</w:t>
      </w:r>
    </w:p>
    <w:p w:rsidR="004C78B4" w:rsidRPr="004C78B4" w:rsidRDefault="004C78B4" w:rsidP="00181041">
      <w:pPr>
        <w:contextualSpacing/>
      </w:pPr>
    </w:p>
    <w:p w:rsidR="00BA49EA" w:rsidRPr="00170928" w:rsidRDefault="00BA49EA" w:rsidP="00181041">
      <w:pPr>
        <w:rPr>
          <w:b/>
        </w:rPr>
      </w:pPr>
      <w:r w:rsidRPr="00170928">
        <w:rPr>
          <w:b/>
        </w:rPr>
        <w:t>2.1.4.   Образовательная область «Художественно-эстетическое развитие»</w:t>
      </w:r>
    </w:p>
    <w:p w:rsidR="00BA49EA" w:rsidRPr="00170928" w:rsidRDefault="004C78B4" w:rsidP="00181041">
      <w:pPr>
        <w:rPr>
          <w:b/>
        </w:rPr>
      </w:pPr>
      <w:r>
        <w:rPr>
          <w:b/>
        </w:rPr>
        <w:t xml:space="preserve">           </w:t>
      </w:r>
      <w:r w:rsidR="00BA49EA" w:rsidRPr="00170928">
        <w:rPr>
          <w:b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</w:t>
      </w:r>
    </w:p>
    <w:p w:rsidR="00BA49EA" w:rsidRPr="00170928" w:rsidRDefault="00BA49EA" w:rsidP="00181041">
      <w:pPr>
        <w:rPr>
          <w:b/>
        </w:rPr>
      </w:pPr>
      <w:r w:rsidRPr="00170928">
        <w:rPr>
          <w:b/>
        </w:rPr>
        <w:t>изобразительного), мира природы; становление эстетического отношения к окружающему</w:t>
      </w:r>
    </w:p>
    <w:p w:rsidR="00BA49EA" w:rsidRPr="00170928" w:rsidRDefault="00BA49EA" w:rsidP="00181041">
      <w:pPr>
        <w:rPr>
          <w:b/>
        </w:rPr>
      </w:pPr>
      <w:r w:rsidRPr="00170928">
        <w:rPr>
          <w:b/>
        </w:rPr>
        <w:t>миру; формирование элементарных представлений о видах искусства; восприятие музыки,</w:t>
      </w:r>
    </w:p>
    <w:p w:rsidR="00BA49EA" w:rsidRPr="00170928" w:rsidRDefault="00BA49EA" w:rsidP="00181041">
      <w:pPr>
        <w:rPr>
          <w:b/>
        </w:rPr>
      </w:pPr>
      <w:r w:rsidRPr="00170928">
        <w:rPr>
          <w:b/>
        </w:rPr>
        <w:t>художественной литературы, фольклора; стимулирование сопереживания персонажам</w:t>
      </w:r>
    </w:p>
    <w:p w:rsidR="00BA49EA" w:rsidRPr="00170928" w:rsidRDefault="00BA49EA" w:rsidP="00181041">
      <w:pPr>
        <w:rPr>
          <w:b/>
        </w:rPr>
      </w:pPr>
      <w:r w:rsidRPr="00170928">
        <w:rPr>
          <w:b/>
        </w:rPr>
        <w:lastRenderedPageBreak/>
        <w:t>художественных произведений; реализацию самостоятельной творческой деятельности</w:t>
      </w:r>
    </w:p>
    <w:p w:rsidR="00BA49EA" w:rsidRPr="00170928" w:rsidRDefault="00BA49EA" w:rsidP="00181041">
      <w:pPr>
        <w:rPr>
          <w:b/>
        </w:rPr>
      </w:pPr>
      <w:r w:rsidRPr="00170928">
        <w:rPr>
          <w:b/>
        </w:rPr>
        <w:t>детей (изобразительной, конструктивно-модельной, музыкальной и др.)»</w:t>
      </w:r>
    </w:p>
    <w:p w:rsidR="00BA49EA" w:rsidRPr="00170928" w:rsidRDefault="00BA49EA" w:rsidP="00181041">
      <w:pPr>
        <w:rPr>
          <w:b/>
        </w:rPr>
      </w:pPr>
      <w:r w:rsidRPr="00170928">
        <w:rPr>
          <w:b/>
        </w:rPr>
        <w:t>Приобщение к искусству.</w:t>
      </w:r>
    </w:p>
    <w:p w:rsidR="00BA49EA" w:rsidRPr="00170928" w:rsidRDefault="008C02B5" w:rsidP="00181041">
      <w:r>
        <w:t xml:space="preserve">           </w:t>
      </w:r>
      <w:r w:rsidR="00BA49EA" w:rsidRPr="00170928">
        <w:t>Развитие эмоциональной восприимчивости, эмоционального отклика на литературные и</w:t>
      </w:r>
    </w:p>
    <w:p w:rsidR="00BA49EA" w:rsidRPr="00170928" w:rsidRDefault="00BA49EA" w:rsidP="00181041">
      <w:r w:rsidRPr="00170928">
        <w:t>музыкальные произведения, красоту окружающего мира, произведения искусства.</w:t>
      </w:r>
    </w:p>
    <w:p w:rsidR="00BA49EA" w:rsidRPr="00170928" w:rsidRDefault="008C02B5" w:rsidP="00181041">
      <w:r>
        <w:t xml:space="preserve">           </w:t>
      </w:r>
      <w:r w:rsidR="00BA49EA" w:rsidRPr="00170928">
        <w:t>Приобщение детей к народному и профессиональному искусству (словесному, музыкальному,</w:t>
      </w:r>
    </w:p>
    <w:p w:rsidR="00BA49EA" w:rsidRPr="00170928" w:rsidRDefault="00BA49EA" w:rsidP="00181041">
      <w:r w:rsidRPr="00170928">
        <w:t>изобразительному, театральному, к архитектуре) через ознакомление с лучшими образцами</w:t>
      </w:r>
    </w:p>
    <w:p w:rsidR="00BA49EA" w:rsidRPr="00170928" w:rsidRDefault="00BA49EA" w:rsidP="00181041">
      <w:r w:rsidRPr="00170928">
        <w:t>отечественного и мирового искусства; воспитание умения понимать содержание произведений</w:t>
      </w:r>
    </w:p>
    <w:p w:rsidR="00BA49EA" w:rsidRPr="00170928" w:rsidRDefault="00BA49EA" w:rsidP="00181041">
      <w:r w:rsidRPr="00170928">
        <w:t>искусства.</w:t>
      </w:r>
    </w:p>
    <w:p w:rsidR="00BA49EA" w:rsidRPr="00170928" w:rsidRDefault="008C02B5" w:rsidP="00181041">
      <w:r>
        <w:t xml:space="preserve">           </w:t>
      </w:r>
      <w:r w:rsidR="00BA49EA" w:rsidRPr="00170928">
        <w:t>Формирование элементарных представлений о видах и жанрах искусства, средствах</w:t>
      </w:r>
    </w:p>
    <w:p w:rsidR="00BA49EA" w:rsidRPr="00170928" w:rsidRDefault="00BA49EA" w:rsidP="00181041">
      <w:r w:rsidRPr="00170928">
        <w:t>выразительности в различных видах искусства.</w:t>
      </w:r>
    </w:p>
    <w:p w:rsidR="00BA49EA" w:rsidRPr="00170928" w:rsidRDefault="00BA49EA" w:rsidP="00181041">
      <w:pPr>
        <w:rPr>
          <w:b/>
        </w:rPr>
      </w:pPr>
      <w:r w:rsidRPr="00170928">
        <w:rPr>
          <w:b/>
        </w:rPr>
        <w:t>Изобразительная деятельность.</w:t>
      </w:r>
    </w:p>
    <w:p w:rsidR="00BA49EA" w:rsidRPr="00170928" w:rsidRDefault="008C02B5" w:rsidP="00181041">
      <w:r>
        <w:t xml:space="preserve">           </w:t>
      </w:r>
      <w:r w:rsidR="00BA49EA" w:rsidRPr="00170928">
        <w:t>Развитие интереса к различным видам изобразительной деятельности; совершенствование умений</w:t>
      </w:r>
      <w:r>
        <w:t xml:space="preserve"> </w:t>
      </w:r>
      <w:r w:rsidR="00BA49EA" w:rsidRPr="00170928">
        <w:t>в рисовании, лепке, аппликации, художественном труде.</w:t>
      </w:r>
    </w:p>
    <w:p w:rsidR="00BA49EA" w:rsidRPr="00170928" w:rsidRDefault="008C02B5" w:rsidP="00181041">
      <w:r>
        <w:t xml:space="preserve">           </w:t>
      </w:r>
      <w:r w:rsidR="00BA49EA" w:rsidRPr="00170928">
        <w:t>Воспитание эмоциональной отзывчивости при восприятии произведений изобразительного</w:t>
      </w:r>
    </w:p>
    <w:p w:rsidR="00BA49EA" w:rsidRPr="00170928" w:rsidRDefault="00BA49EA" w:rsidP="00181041">
      <w:r w:rsidRPr="00170928">
        <w:t>искусства.</w:t>
      </w:r>
    </w:p>
    <w:p w:rsidR="00BA49EA" w:rsidRPr="00170928" w:rsidRDefault="008C02B5" w:rsidP="00181041">
      <w:r>
        <w:t xml:space="preserve">           </w:t>
      </w:r>
      <w:r w:rsidR="00BA49EA" w:rsidRPr="00170928">
        <w:t>Воспитание желания и умения взаимодействовать со сверстниками при создании коллективных</w:t>
      </w:r>
      <w:r>
        <w:t xml:space="preserve"> </w:t>
      </w:r>
      <w:r w:rsidR="00BA49EA" w:rsidRPr="00170928">
        <w:t>работ.</w:t>
      </w:r>
    </w:p>
    <w:p w:rsidR="00BA49EA" w:rsidRPr="00170928" w:rsidRDefault="00BA49EA" w:rsidP="00181041">
      <w:pPr>
        <w:rPr>
          <w:b/>
        </w:rPr>
      </w:pPr>
      <w:r w:rsidRPr="00170928">
        <w:rPr>
          <w:b/>
        </w:rPr>
        <w:t>Конструктивно-модельная деятельность.</w:t>
      </w:r>
    </w:p>
    <w:p w:rsidR="00BA49EA" w:rsidRPr="00170928" w:rsidRDefault="008C02B5" w:rsidP="00181041">
      <w:r>
        <w:t xml:space="preserve">           </w:t>
      </w:r>
      <w:r w:rsidR="00BA49EA" w:rsidRPr="00170928">
        <w:t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</w:t>
      </w:r>
      <w:r>
        <w:t xml:space="preserve"> </w:t>
      </w:r>
      <w:r w:rsidR="00BA49EA" w:rsidRPr="00170928">
        <w:t>поделки в соответствии с общим замыслом, договариваться, кто какую часть работы будет</w:t>
      </w:r>
      <w:r>
        <w:t xml:space="preserve"> </w:t>
      </w:r>
      <w:r w:rsidR="00BA49EA" w:rsidRPr="00170928">
        <w:t>выполнять.</w:t>
      </w:r>
    </w:p>
    <w:p w:rsidR="00BA49EA" w:rsidRPr="00170928" w:rsidRDefault="00BA49EA" w:rsidP="00181041">
      <w:pPr>
        <w:rPr>
          <w:b/>
        </w:rPr>
      </w:pPr>
      <w:r w:rsidRPr="00170928">
        <w:rPr>
          <w:b/>
        </w:rPr>
        <w:t>Музыкально-художественная деятельность.</w:t>
      </w:r>
    </w:p>
    <w:p w:rsidR="00BA49EA" w:rsidRPr="00170928" w:rsidRDefault="008C02B5" w:rsidP="00181041">
      <w:r>
        <w:t xml:space="preserve">           </w:t>
      </w:r>
      <w:r w:rsidR="00BA49EA" w:rsidRPr="00170928">
        <w:t>Приобщение к музыкальному искусству; формирование основ музыкальной культуры,</w:t>
      </w:r>
    </w:p>
    <w:p w:rsidR="00BA49EA" w:rsidRPr="00170928" w:rsidRDefault="00BA49EA" w:rsidP="00181041">
      <w:r w:rsidRPr="00170928">
        <w:t>ознакомление с элементарными музыкальными понятиями, жанрами; воспитание эмоциональной</w:t>
      </w:r>
    </w:p>
    <w:p w:rsidR="00BA49EA" w:rsidRPr="00170928" w:rsidRDefault="00BA49EA" w:rsidP="00181041">
      <w:r w:rsidRPr="00170928">
        <w:t>отзывчивости при восприятии музыкальных произведений.</w:t>
      </w:r>
    </w:p>
    <w:p w:rsidR="00BA49EA" w:rsidRPr="00170928" w:rsidRDefault="008C02B5" w:rsidP="00181041">
      <w:r>
        <w:t xml:space="preserve">           </w:t>
      </w:r>
      <w:r w:rsidR="00BA49EA" w:rsidRPr="00170928">
        <w:t>Развитие музыкальных способностей: поэтического и музыкального слуха, чувства ритма,</w:t>
      </w:r>
    </w:p>
    <w:p w:rsidR="00BA49EA" w:rsidRPr="00170928" w:rsidRDefault="00BA49EA" w:rsidP="00181041">
      <w:r w:rsidRPr="00170928">
        <w:t>музыкальной памяти; формирование песенного, музыкального вкуса.</w:t>
      </w:r>
    </w:p>
    <w:p w:rsidR="00BA49EA" w:rsidRPr="00170928" w:rsidRDefault="008C02B5" w:rsidP="00181041">
      <w:r>
        <w:t xml:space="preserve">           </w:t>
      </w:r>
      <w:r w:rsidR="00BA49EA" w:rsidRPr="00170928">
        <w:t>Воспитание интереса к музыкально-художественной деятельности, совершенствование умений в</w:t>
      </w:r>
      <w:r>
        <w:t xml:space="preserve"> </w:t>
      </w:r>
      <w:r w:rsidR="00BA49EA" w:rsidRPr="00170928">
        <w:t>этом виде деятельности.</w:t>
      </w:r>
      <w:r w:rsidR="009019D3" w:rsidRPr="00170928">
        <w:t xml:space="preserve"> </w:t>
      </w:r>
      <w:r w:rsidR="00BA49EA" w:rsidRPr="00170928">
        <w:t>Развитие детского музыкально-художественного творчества, реализация самостоятельной</w:t>
      </w:r>
      <w:r w:rsidR="009019D3" w:rsidRPr="00170928">
        <w:t xml:space="preserve"> </w:t>
      </w:r>
      <w:r w:rsidR="00BA49EA" w:rsidRPr="00170928">
        <w:t>творческой деятельности детей; удовлетворение потребности в самовыражении.</w:t>
      </w:r>
    </w:p>
    <w:tbl>
      <w:tblPr>
        <w:tblStyle w:val="a6"/>
        <w:tblW w:w="0" w:type="auto"/>
        <w:tblLook w:val="04A0"/>
      </w:tblPr>
      <w:tblGrid>
        <w:gridCol w:w="5322"/>
        <w:gridCol w:w="1307"/>
        <w:gridCol w:w="1497"/>
        <w:gridCol w:w="1233"/>
        <w:gridCol w:w="1337"/>
      </w:tblGrid>
      <w:tr w:rsidR="004B00AF" w:rsidRPr="00170928" w:rsidTr="009D7622">
        <w:trPr>
          <w:trHeight w:val="885"/>
        </w:trPr>
        <w:tc>
          <w:tcPr>
            <w:tcW w:w="5322" w:type="dxa"/>
            <w:vMerge w:val="restart"/>
          </w:tcPr>
          <w:p w:rsidR="004B00AF" w:rsidRPr="00170928" w:rsidRDefault="004B00A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Разделы образовательной области</w:t>
            </w:r>
          </w:p>
          <w:p w:rsidR="004B00AF" w:rsidRPr="00170928" w:rsidRDefault="004B00A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5374" w:type="dxa"/>
            <w:gridSpan w:val="4"/>
            <w:tcBorders>
              <w:bottom w:val="single" w:sz="4" w:space="0" w:color="auto"/>
            </w:tcBorders>
          </w:tcPr>
          <w:p w:rsidR="004B00AF" w:rsidRPr="00170928" w:rsidRDefault="004B00A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Ссылка на Примерную основную</w:t>
            </w:r>
          </w:p>
          <w:p w:rsidR="004B00AF" w:rsidRPr="00170928" w:rsidRDefault="004B00A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образовательную программу дошкольного</w:t>
            </w:r>
          </w:p>
          <w:p w:rsidR="004B00AF" w:rsidRPr="00170928" w:rsidRDefault="004B00A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образования « От рождения до школы» под</w:t>
            </w:r>
          </w:p>
          <w:p w:rsidR="004B00AF" w:rsidRPr="00170928" w:rsidRDefault="004B00A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редакцией Н.Е. Вераксы, Т.С. Комаровой,</w:t>
            </w:r>
          </w:p>
          <w:p w:rsidR="004B00AF" w:rsidRPr="00170928" w:rsidRDefault="004B00A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М.А. Васильевой (Издательство МОЗАИКА-</w:t>
            </w:r>
          </w:p>
          <w:p w:rsidR="004B00AF" w:rsidRPr="00170928" w:rsidRDefault="00011617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СИНТЕЗ, Москва,</w:t>
            </w:r>
            <w:r w:rsidR="00F707C5" w:rsidRPr="00170928">
              <w:rPr>
                <w:sz w:val="24"/>
                <w:szCs w:val="24"/>
              </w:rPr>
              <w:t xml:space="preserve"> 2016</w:t>
            </w:r>
            <w:r w:rsidR="004B00AF" w:rsidRPr="00170928">
              <w:rPr>
                <w:sz w:val="24"/>
                <w:szCs w:val="24"/>
              </w:rPr>
              <w:t>г.), стр.</w:t>
            </w:r>
          </w:p>
        </w:tc>
      </w:tr>
      <w:tr w:rsidR="004B00AF" w:rsidRPr="00170928" w:rsidTr="009D7622">
        <w:trPr>
          <w:trHeight w:val="330"/>
        </w:trPr>
        <w:tc>
          <w:tcPr>
            <w:tcW w:w="5322" w:type="dxa"/>
            <w:vMerge/>
          </w:tcPr>
          <w:p w:rsidR="004B00AF" w:rsidRPr="00170928" w:rsidRDefault="004B00AF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00AF" w:rsidRPr="00170928" w:rsidRDefault="004B00A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Возраст</w:t>
            </w:r>
          </w:p>
        </w:tc>
      </w:tr>
      <w:tr w:rsidR="009D7622" w:rsidRPr="00170928" w:rsidTr="009D7622">
        <w:trPr>
          <w:trHeight w:val="300"/>
        </w:trPr>
        <w:tc>
          <w:tcPr>
            <w:tcW w:w="5322" w:type="dxa"/>
            <w:vMerge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3-4г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4-5л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5-6л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6-7л</w:t>
            </w:r>
          </w:p>
        </w:tc>
      </w:tr>
      <w:tr w:rsidR="009D7622" w:rsidRPr="00170928" w:rsidTr="009D7622">
        <w:tc>
          <w:tcPr>
            <w:tcW w:w="5322" w:type="dxa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Приобщение к искусству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С127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С127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С128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С129</w:t>
            </w:r>
          </w:p>
        </w:tc>
      </w:tr>
      <w:tr w:rsidR="009D7622" w:rsidRPr="00170928" w:rsidTr="009D7622">
        <w:tc>
          <w:tcPr>
            <w:tcW w:w="5322" w:type="dxa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С132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С133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С139</w:t>
            </w:r>
          </w:p>
        </w:tc>
      </w:tr>
      <w:tr w:rsidR="009D7622" w:rsidRPr="00170928" w:rsidTr="009D7622">
        <w:tc>
          <w:tcPr>
            <w:tcW w:w="5322" w:type="dxa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С143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С144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С144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С145</w:t>
            </w:r>
          </w:p>
        </w:tc>
      </w:tr>
      <w:tr w:rsidR="009D7622" w:rsidRPr="00170928" w:rsidTr="009D7622">
        <w:trPr>
          <w:trHeight w:val="320"/>
        </w:trPr>
        <w:tc>
          <w:tcPr>
            <w:tcW w:w="5322" w:type="dxa"/>
            <w:tcBorders>
              <w:bottom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с146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с147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с148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с150</w:t>
            </w:r>
          </w:p>
        </w:tc>
      </w:tr>
      <w:tr w:rsidR="009D7622" w:rsidRPr="00170928" w:rsidTr="009D7622">
        <w:trPr>
          <w:trHeight w:val="217"/>
        </w:trPr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Развитие игровой деятельности (театрализованной игры)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С153</w:t>
            </w:r>
          </w:p>
        </w:tc>
      </w:tr>
    </w:tbl>
    <w:p w:rsidR="00CC36DD" w:rsidRPr="00170928" w:rsidRDefault="00CC36DD" w:rsidP="0018104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660"/>
        <w:gridCol w:w="6095"/>
      </w:tblGrid>
      <w:tr w:rsidR="00A333D1" w:rsidRPr="00170928" w:rsidTr="00F4297B">
        <w:tc>
          <w:tcPr>
            <w:tcW w:w="10598" w:type="dxa"/>
            <w:gridSpan w:val="3"/>
            <w:shd w:val="clear" w:color="auto" w:fill="auto"/>
          </w:tcPr>
          <w:p w:rsidR="00A333D1" w:rsidRPr="00170928" w:rsidRDefault="00A333D1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Образовательная область</w:t>
            </w:r>
          </w:p>
          <w:p w:rsidR="00A333D1" w:rsidRPr="00170928" w:rsidRDefault="00A333D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«Художественно - эстетическое  развитие»</w:t>
            </w: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Группы</w:t>
            </w:r>
          </w:p>
        </w:tc>
        <w:tc>
          <w:tcPr>
            <w:tcW w:w="266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Примерная образовательная программа</w:t>
            </w:r>
          </w:p>
        </w:tc>
        <w:tc>
          <w:tcPr>
            <w:tcW w:w="6095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Методические пособия</w:t>
            </w: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Младшая группа</w:t>
            </w:r>
          </w:p>
        </w:tc>
        <w:tc>
          <w:tcPr>
            <w:tcW w:w="266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Мозаика –синтез, 2017г./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«Художественно- эстетическое развитие»)</w:t>
            </w:r>
          </w:p>
        </w:tc>
        <w:tc>
          <w:tcPr>
            <w:tcW w:w="6095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Т.С. Комарова  «Занятия по изо». Младшая группа.</w:t>
            </w:r>
          </w:p>
          <w:p w:rsidR="000E4036" w:rsidRPr="00170928" w:rsidRDefault="000E4036" w:rsidP="00143D5A">
            <w:pPr>
              <w:rPr>
                <w:rFonts w:eastAsia="Calibri"/>
                <w:lang w:eastAsia="en-US"/>
              </w:rPr>
            </w:pP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Средняя группа</w:t>
            </w:r>
          </w:p>
        </w:tc>
        <w:tc>
          <w:tcPr>
            <w:tcW w:w="266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Мозаика –синтез, 2017г./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«Художественно- эстетическое развитие»)</w:t>
            </w:r>
          </w:p>
        </w:tc>
        <w:tc>
          <w:tcPr>
            <w:tcW w:w="6095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</w:t>
            </w:r>
            <w:r w:rsidR="00E62A21" w:rsidRPr="00170928">
              <w:rPr>
                <w:rFonts w:eastAsia="Calibri"/>
                <w:lang w:eastAsia="en-US"/>
              </w:rPr>
              <w:t xml:space="preserve"> </w:t>
            </w:r>
            <w:r w:rsidRPr="00170928">
              <w:rPr>
                <w:rFonts w:eastAsia="Calibri"/>
                <w:lang w:eastAsia="en-US"/>
              </w:rPr>
              <w:t>Т.С. Комарова  «Изобразительная деятельность в детском саду». Средняя группа.</w:t>
            </w:r>
          </w:p>
          <w:p w:rsidR="000E4036" w:rsidRPr="00170928" w:rsidRDefault="000E4036" w:rsidP="00E62A21">
            <w:pPr>
              <w:rPr>
                <w:rFonts w:eastAsia="Calibri"/>
                <w:lang w:eastAsia="en-US"/>
              </w:rPr>
            </w:pP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Старшая группа</w:t>
            </w:r>
          </w:p>
        </w:tc>
        <w:tc>
          <w:tcPr>
            <w:tcW w:w="266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От рождения до школы» / под ред. Н.Е. Вераксы, Т.С. Комаровой, М.А. Васильевой. – 4-е изд. – М: Мозаика –синтез, </w:t>
            </w:r>
            <w:r w:rsidR="009019D3" w:rsidRPr="00170928">
              <w:rPr>
                <w:rFonts w:eastAsia="Calibri"/>
                <w:lang w:eastAsia="en-US"/>
              </w:rPr>
              <w:t>2016</w:t>
            </w:r>
            <w:r w:rsidRPr="00170928">
              <w:rPr>
                <w:rFonts w:eastAsia="Calibri"/>
                <w:lang w:eastAsia="en-US"/>
              </w:rPr>
              <w:t>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«Художественно- эстетическое развитие»)</w:t>
            </w:r>
          </w:p>
        </w:tc>
        <w:tc>
          <w:tcPr>
            <w:tcW w:w="6095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Т.С. Комарова  «Изобразительная деятельность в детском саду». Старшая группа.</w:t>
            </w:r>
          </w:p>
          <w:p w:rsidR="009019D3" w:rsidRPr="00170928" w:rsidRDefault="00E05EB5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*Лыкова И.А.Конструирование в детском саду. Старшая группа.</w:t>
            </w:r>
          </w:p>
          <w:p w:rsidR="000E4036" w:rsidRPr="00170928" w:rsidRDefault="000E4036" w:rsidP="009019D3">
            <w:pPr>
              <w:rPr>
                <w:rFonts w:eastAsia="Calibri"/>
                <w:lang w:eastAsia="en-US"/>
              </w:rPr>
            </w:pP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Подготовительная группа</w:t>
            </w:r>
          </w:p>
        </w:tc>
        <w:tc>
          <w:tcPr>
            <w:tcW w:w="2660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От рождения до школы» / под ред. Н.Е. Вераксы, Т.С. Комаровой, М.А. Васильевой. – 4-е изд. – М: Мозаика –синтез, </w:t>
            </w:r>
            <w:r w:rsidR="009019D3" w:rsidRPr="00170928">
              <w:rPr>
                <w:rFonts w:eastAsia="Calibri"/>
                <w:lang w:eastAsia="en-US"/>
              </w:rPr>
              <w:t>2016</w:t>
            </w:r>
            <w:r w:rsidRPr="00170928">
              <w:rPr>
                <w:rFonts w:eastAsia="Calibri"/>
                <w:lang w:eastAsia="en-US"/>
              </w:rPr>
              <w:t>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«Художественно- эстетическое развитие»)</w:t>
            </w:r>
          </w:p>
        </w:tc>
        <w:tc>
          <w:tcPr>
            <w:tcW w:w="6095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Т.С. Комарова  «Изобразительная деятельность в детском саду». Подготовительная группа.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*И.А.Лыкова. Изобразительная деятельность в детском саду</w:t>
            </w:r>
            <w:r w:rsidR="00E05EB5" w:rsidRPr="00170928">
              <w:rPr>
                <w:rFonts w:eastAsia="Calibri"/>
                <w:lang w:eastAsia="en-US"/>
              </w:rPr>
              <w:t>. Подготовительная к школе группа.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</w:p>
        </w:tc>
      </w:tr>
    </w:tbl>
    <w:p w:rsidR="00A333D1" w:rsidRPr="00170928" w:rsidRDefault="008C02B5" w:rsidP="00181041">
      <w:pPr>
        <w:rPr>
          <w:b/>
        </w:rPr>
      </w:pPr>
      <w:r>
        <w:rPr>
          <w:b/>
        </w:rPr>
        <w:t xml:space="preserve">           </w:t>
      </w:r>
      <w:r w:rsidR="00A333D1" w:rsidRPr="00170928">
        <w:rPr>
          <w:b/>
        </w:rPr>
        <w:t xml:space="preserve">Интеграция образовательной области «Художественно-эстетическое  развитие» с другими </w:t>
      </w:r>
      <w:r>
        <w:rPr>
          <w:b/>
        </w:rPr>
        <w:t xml:space="preserve"> </w:t>
      </w:r>
      <w:r w:rsidR="00A333D1" w:rsidRPr="00170928">
        <w:rPr>
          <w:b/>
        </w:rPr>
        <w:t>образовательными областями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26"/>
      </w:tblGrid>
      <w:tr w:rsidR="00A333D1" w:rsidRPr="00170928" w:rsidTr="003363DF">
        <w:tc>
          <w:tcPr>
            <w:tcW w:w="3794" w:type="dxa"/>
            <w:shd w:val="clear" w:color="auto" w:fill="auto"/>
          </w:tcPr>
          <w:p w:rsidR="00A333D1" w:rsidRPr="00170928" w:rsidRDefault="00A333D1" w:rsidP="00181041">
            <w:r w:rsidRPr="00170928">
              <w:t>Социально-коммуникативное развитие</w:t>
            </w:r>
          </w:p>
        </w:tc>
        <w:tc>
          <w:tcPr>
            <w:tcW w:w="6626" w:type="dxa"/>
            <w:shd w:val="clear" w:color="auto" w:fill="auto"/>
          </w:tcPr>
          <w:p w:rsidR="00A333D1" w:rsidRPr="00170928" w:rsidRDefault="00A333D1" w:rsidP="00181041">
            <w:r w:rsidRPr="00170928">
              <w:t>формирование основ безопасности собственной жизнедеятельности в различных видах продуктивной деятельности, формирование трудовых умений и навыков, адекватных возрасту воспитанников, трудолюбия в различных видах продуктивной деятельности</w:t>
            </w:r>
          </w:p>
        </w:tc>
      </w:tr>
      <w:tr w:rsidR="00A333D1" w:rsidRPr="00170928" w:rsidTr="003363DF">
        <w:tc>
          <w:tcPr>
            <w:tcW w:w="3794" w:type="dxa"/>
            <w:shd w:val="clear" w:color="auto" w:fill="auto"/>
          </w:tcPr>
          <w:p w:rsidR="00A333D1" w:rsidRPr="00170928" w:rsidRDefault="00A333D1" w:rsidP="00181041">
            <w:r w:rsidRPr="00170928">
              <w:t>Познавательное развитие</w:t>
            </w:r>
          </w:p>
        </w:tc>
        <w:tc>
          <w:tcPr>
            <w:tcW w:w="6626" w:type="dxa"/>
            <w:shd w:val="clear" w:color="auto" w:fill="auto"/>
          </w:tcPr>
          <w:p w:rsidR="00A333D1" w:rsidRPr="00170928" w:rsidRDefault="00A333D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формирование целостной картины мира, расширение кругозора в части изобразительного искусства, творчества</w:t>
            </w:r>
          </w:p>
        </w:tc>
      </w:tr>
      <w:tr w:rsidR="00A333D1" w:rsidRPr="00170928" w:rsidTr="003363DF">
        <w:tc>
          <w:tcPr>
            <w:tcW w:w="3794" w:type="dxa"/>
            <w:shd w:val="clear" w:color="auto" w:fill="auto"/>
          </w:tcPr>
          <w:p w:rsidR="00A333D1" w:rsidRPr="00170928" w:rsidRDefault="00A333D1" w:rsidP="00181041">
            <w:r w:rsidRPr="00170928">
              <w:t>Речевое развитие</w:t>
            </w:r>
          </w:p>
        </w:tc>
        <w:tc>
          <w:tcPr>
            <w:tcW w:w="6626" w:type="dxa"/>
            <w:shd w:val="clear" w:color="auto" w:fill="auto"/>
          </w:tcPr>
          <w:p w:rsidR="00A333D1" w:rsidRPr="00170928" w:rsidRDefault="00A333D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 xml:space="preserve">развитие свободного общения со взрослыми и детьми по </w:t>
            </w:r>
            <w:r w:rsidRPr="00170928">
              <w:rPr>
                <w:color w:val="auto"/>
              </w:rPr>
              <w:lastRenderedPageBreak/>
              <w:t>поводу процесса и результатов продуктивной деятельности</w:t>
            </w:r>
          </w:p>
        </w:tc>
      </w:tr>
      <w:tr w:rsidR="00A333D1" w:rsidRPr="00170928" w:rsidTr="003363DF">
        <w:tc>
          <w:tcPr>
            <w:tcW w:w="3794" w:type="dxa"/>
            <w:shd w:val="clear" w:color="auto" w:fill="auto"/>
          </w:tcPr>
          <w:p w:rsidR="00A333D1" w:rsidRPr="00170928" w:rsidRDefault="00A333D1" w:rsidP="00181041">
            <w:r w:rsidRPr="00170928">
              <w:lastRenderedPageBreak/>
              <w:t>Физическое развитие</w:t>
            </w:r>
          </w:p>
        </w:tc>
        <w:tc>
          <w:tcPr>
            <w:tcW w:w="6626" w:type="dxa"/>
            <w:shd w:val="clear" w:color="auto" w:fill="auto"/>
          </w:tcPr>
          <w:p w:rsidR="00A333D1" w:rsidRPr="00170928" w:rsidRDefault="00A333D1" w:rsidP="00181041">
            <w:pPr>
              <w:rPr>
                <w:b/>
              </w:rPr>
            </w:pPr>
            <w:r w:rsidRPr="00170928">
              <w:t>развитие физических качеств для музыкально-ритмической деятельности</w:t>
            </w:r>
          </w:p>
        </w:tc>
      </w:tr>
    </w:tbl>
    <w:p w:rsidR="00A333D1" w:rsidRPr="00170928" w:rsidRDefault="00A333D1" w:rsidP="00181041"/>
    <w:p w:rsidR="004B00AF" w:rsidRPr="00170928" w:rsidRDefault="004B00AF" w:rsidP="00181041">
      <w:pPr>
        <w:rPr>
          <w:b/>
        </w:rPr>
      </w:pPr>
      <w:r w:rsidRPr="00170928">
        <w:rPr>
          <w:b/>
        </w:rPr>
        <w:t>2.1.5.   Образовательная область «Физическое  развитие»</w:t>
      </w:r>
    </w:p>
    <w:p w:rsidR="004B00AF" w:rsidRPr="00170928" w:rsidRDefault="008C02B5" w:rsidP="00181041">
      <w:r>
        <w:t xml:space="preserve">           </w:t>
      </w:r>
      <w:r w:rsidR="004B00AF" w:rsidRPr="00170928">
        <w:t>«Физическое развитие включает приобретение опыта в следующих видах деятельности</w:t>
      </w:r>
    </w:p>
    <w:p w:rsidR="004B00AF" w:rsidRPr="00170928" w:rsidRDefault="004B00AF" w:rsidP="00181041">
      <w:r w:rsidRPr="00170928">
        <w:t>детей: двигательной, в том числе связанной с выполнением упражнений, направленных на</w:t>
      </w:r>
    </w:p>
    <w:p w:rsidR="004B00AF" w:rsidRPr="00170928" w:rsidRDefault="004B00AF" w:rsidP="00181041">
      <w:r w:rsidRPr="00170928">
        <w:t>развитие таких физических качеств, как координация и гибкость; способствующих</w:t>
      </w:r>
    </w:p>
    <w:p w:rsidR="004B00AF" w:rsidRPr="00170928" w:rsidRDefault="004B00AF" w:rsidP="00181041">
      <w:r w:rsidRPr="00170928">
        <w:t>правильному формированию опорно-двигательной системы организма, развитию</w:t>
      </w:r>
    </w:p>
    <w:p w:rsidR="004B00AF" w:rsidRPr="00170928" w:rsidRDefault="004B00AF" w:rsidP="00181041">
      <w:r w:rsidRPr="00170928">
        <w:t>равновесия, координации движения, крупной и мелкой моторики обеих рук, а также с</w:t>
      </w:r>
    </w:p>
    <w:p w:rsidR="004B00AF" w:rsidRPr="00170928" w:rsidRDefault="004B00AF" w:rsidP="00181041">
      <w:r w:rsidRPr="00170928">
        <w:t>правильным, не наносящем ущерба организму, выполнением основных движений (ходьба,</w:t>
      </w:r>
    </w:p>
    <w:p w:rsidR="004B00AF" w:rsidRPr="00170928" w:rsidRDefault="004B00AF" w:rsidP="00181041">
      <w:r w:rsidRPr="00170928">
        <w:t>бег, мягкие прыжки, повороты в обе стороны), формирование начальных представлений о</w:t>
      </w:r>
    </w:p>
    <w:p w:rsidR="004B00AF" w:rsidRPr="00170928" w:rsidRDefault="004B00AF" w:rsidP="00181041">
      <w:r w:rsidRPr="00170928">
        <w:t>некоторых видах спорта, овладение подвижными играми с правилами; становление</w:t>
      </w:r>
    </w:p>
    <w:p w:rsidR="004B00AF" w:rsidRPr="00170928" w:rsidRDefault="004B00AF" w:rsidP="00181041">
      <w:r w:rsidRPr="00170928">
        <w:t>целенаправленности и саморегуляции в двигательной сфере; становление ценностей</w:t>
      </w:r>
    </w:p>
    <w:p w:rsidR="004B00AF" w:rsidRPr="00170928" w:rsidRDefault="004B00AF" w:rsidP="00181041">
      <w:r w:rsidRPr="00170928">
        <w:t>здорового образа жизни, овладение его элементарными нормами и правилами (в питании,</w:t>
      </w:r>
    </w:p>
    <w:p w:rsidR="004B00AF" w:rsidRPr="00170928" w:rsidRDefault="004B00AF" w:rsidP="00181041">
      <w:r w:rsidRPr="00170928">
        <w:t>двигательном режиме, закаливании, при формировании полезных привычек и др.)»</w:t>
      </w:r>
    </w:p>
    <w:p w:rsidR="004B00AF" w:rsidRPr="00170928" w:rsidRDefault="008C02B5" w:rsidP="00181041">
      <w:pPr>
        <w:rPr>
          <w:b/>
        </w:rPr>
      </w:pPr>
      <w:r>
        <w:rPr>
          <w:b/>
        </w:rPr>
        <w:t xml:space="preserve">           </w:t>
      </w:r>
      <w:r w:rsidR="004B00AF" w:rsidRPr="00170928">
        <w:rPr>
          <w:b/>
        </w:rPr>
        <w:t>Формирование начальных представлений о здоровом образе жизни.</w:t>
      </w:r>
    </w:p>
    <w:p w:rsidR="004B00AF" w:rsidRPr="00170928" w:rsidRDefault="008C02B5" w:rsidP="00181041">
      <w:r>
        <w:t xml:space="preserve">           </w:t>
      </w:r>
      <w:r w:rsidR="004B00AF" w:rsidRPr="00170928">
        <w:t>Формирование у детей начальных представлений о здоровом образе жизни.</w:t>
      </w:r>
    </w:p>
    <w:p w:rsidR="004B00AF" w:rsidRPr="00170928" w:rsidRDefault="004B00AF" w:rsidP="00181041">
      <w:pPr>
        <w:rPr>
          <w:b/>
        </w:rPr>
      </w:pPr>
      <w:r w:rsidRPr="00170928">
        <w:rPr>
          <w:b/>
        </w:rPr>
        <w:t>Физическая культура.</w:t>
      </w:r>
    </w:p>
    <w:p w:rsidR="004B00AF" w:rsidRPr="00170928" w:rsidRDefault="008C02B5" w:rsidP="00181041">
      <w:r>
        <w:t xml:space="preserve">          </w:t>
      </w:r>
      <w:r w:rsidR="004B00AF" w:rsidRPr="00170928">
        <w:t>Сохранение, укрепление и охрана здоровья детей; повышение умственной и физической</w:t>
      </w:r>
    </w:p>
    <w:p w:rsidR="004B00AF" w:rsidRPr="00170928" w:rsidRDefault="004B00AF" w:rsidP="00181041">
      <w:r w:rsidRPr="00170928">
        <w:t>работоспособности, предупреждение утомления. Обеспечение гармоничного физического</w:t>
      </w:r>
    </w:p>
    <w:p w:rsidR="004B00AF" w:rsidRPr="00170928" w:rsidRDefault="004B00AF" w:rsidP="00181041">
      <w:r w:rsidRPr="00170928">
        <w:t>развития, совершенствование умений и навыков в основных видах движений, воспитание красоты,</w:t>
      </w:r>
    </w:p>
    <w:p w:rsidR="004B00AF" w:rsidRPr="00170928" w:rsidRDefault="004B00AF" w:rsidP="00181041">
      <w:r w:rsidRPr="00170928">
        <w:t>грациозности, выразительности движений, формирование правильной осанки.</w:t>
      </w:r>
    </w:p>
    <w:p w:rsidR="004B00AF" w:rsidRPr="00170928" w:rsidRDefault="008C02B5" w:rsidP="00181041">
      <w:r>
        <w:t xml:space="preserve">          </w:t>
      </w:r>
      <w:r w:rsidR="004B00AF" w:rsidRPr="00170928"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</w:t>
      </w:r>
    </w:p>
    <w:p w:rsidR="004B00AF" w:rsidRPr="00170928" w:rsidRDefault="004B00AF" w:rsidP="00181041">
      <w:r w:rsidRPr="00170928">
        <w:t>самооценке при выполнении движений.</w:t>
      </w:r>
    </w:p>
    <w:p w:rsidR="004B00AF" w:rsidRPr="00170928" w:rsidRDefault="008C02B5" w:rsidP="00181041">
      <w:r>
        <w:t xml:space="preserve">           </w:t>
      </w:r>
      <w:r w:rsidR="004B00AF" w:rsidRPr="00170928">
        <w:t>Развитие интереса к участию в подвижных и спортивных играх и физических упражнениях,</w:t>
      </w:r>
    </w:p>
    <w:p w:rsidR="004B00AF" w:rsidRPr="00170928" w:rsidRDefault="004B00AF" w:rsidP="00181041">
      <w:r w:rsidRPr="00170928">
        <w:t>активности в самостоятельной двигательной деятельности; интереса и любви к спорту.</w:t>
      </w:r>
    </w:p>
    <w:tbl>
      <w:tblPr>
        <w:tblStyle w:val="a6"/>
        <w:tblW w:w="0" w:type="auto"/>
        <w:tblLook w:val="04A0"/>
      </w:tblPr>
      <w:tblGrid>
        <w:gridCol w:w="5317"/>
        <w:gridCol w:w="1312"/>
        <w:gridCol w:w="1495"/>
        <w:gridCol w:w="1234"/>
        <w:gridCol w:w="1338"/>
      </w:tblGrid>
      <w:tr w:rsidR="00397333" w:rsidRPr="00170928" w:rsidTr="009D7622">
        <w:trPr>
          <w:trHeight w:val="885"/>
        </w:trPr>
        <w:tc>
          <w:tcPr>
            <w:tcW w:w="5317" w:type="dxa"/>
            <w:vMerge w:val="restart"/>
          </w:tcPr>
          <w:p w:rsidR="00397333" w:rsidRPr="00170928" w:rsidRDefault="0039733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Разделы образовательной области</w:t>
            </w:r>
          </w:p>
          <w:p w:rsidR="00397333" w:rsidRPr="00170928" w:rsidRDefault="0039733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5379" w:type="dxa"/>
            <w:gridSpan w:val="4"/>
            <w:tcBorders>
              <w:bottom w:val="single" w:sz="4" w:space="0" w:color="auto"/>
            </w:tcBorders>
          </w:tcPr>
          <w:p w:rsidR="00397333" w:rsidRPr="00170928" w:rsidRDefault="0039733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Ссылка на Примерную основную</w:t>
            </w:r>
          </w:p>
          <w:p w:rsidR="00397333" w:rsidRPr="00170928" w:rsidRDefault="0039733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образовательную программу дошкольного</w:t>
            </w:r>
          </w:p>
          <w:p w:rsidR="00397333" w:rsidRPr="00170928" w:rsidRDefault="0039733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образования « От рождения до школы» под</w:t>
            </w:r>
          </w:p>
          <w:p w:rsidR="00397333" w:rsidRPr="00170928" w:rsidRDefault="0039733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редакцией Н.Е. Вераксы, Т.С. Комаровой,</w:t>
            </w:r>
          </w:p>
          <w:p w:rsidR="00397333" w:rsidRPr="00170928" w:rsidRDefault="0039733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М.А. Васильевой (Издательство МОЗАИКА-</w:t>
            </w:r>
          </w:p>
          <w:p w:rsidR="00397333" w:rsidRPr="00170928" w:rsidRDefault="00E05EB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СИНТЕЗ, Москва, 2016</w:t>
            </w:r>
            <w:r w:rsidR="00397333" w:rsidRPr="00170928">
              <w:rPr>
                <w:sz w:val="24"/>
                <w:szCs w:val="24"/>
              </w:rPr>
              <w:t>г.), стр.</w:t>
            </w:r>
          </w:p>
        </w:tc>
      </w:tr>
      <w:tr w:rsidR="00397333" w:rsidRPr="00170928" w:rsidTr="009D7622">
        <w:trPr>
          <w:trHeight w:val="330"/>
        </w:trPr>
        <w:tc>
          <w:tcPr>
            <w:tcW w:w="5317" w:type="dxa"/>
            <w:vMerge/>
          </w:tcPr>
          <w:p w:rsidR="00397333" w:rsidRPr="00170928" w:rsidRDefault="00397333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7333" w:rsidRPr="00170928" w:rsidRDefault="0039733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Возраст</w:t>
            </w:r>
          </w:p>
        </w:tc>
      </w:tr>
      <w:tr w:rsidR="009D7622" w:rsidRPr="00170928" w:rsidTr="009D7622">
        <w:trPr>
          <w:trHeight w:val="300"/>
        </w:trPr>
        <w:tc>
          <w:tcPr>
            <w:tcW w:w="5317" w:type="dxa"/>
            <w:vMerge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3-4г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4-5л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5-6л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6-7л</w:t>
            </w:r>
          </w:p>
        </w:tc>
      </w:tr>
      <w:tr w:rsidR="009D7622" w:rsidRPr="00170928" w:rsidTr="009D7622">
        <w:tc>
          <w:tcPr>
            <w:tcW w:w="5317" w:type="dxa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С155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С156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С157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С158</w:t>
            </w:r>
          </w:p>
        </w:tc>
      </w:tr>
      <w:tr w:rsidR="009D7622" w:rsidRPr="00170928" w:rsidTr="009D7622">
        <w:tc>
          <w:tcPr>
            <w:tcW w:w="5317" w:type="dxa"/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Физическая культура</w:t>
            </w:r>
          </w:p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С159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С160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С161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9D7622" w:rsidRPr="00170928" w:rsidRDefault="009D762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С162</w:t>
            </w:r>
          </w:p>
        </w:tc>
      </w:tr>
    </w:tbl>
    <w:p w:rsidR="00E05EB5" w:rsidRPr="00170928" w:rsidRDefault="00E05EB5" w:rsidP="0018104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368"/>
        <w:gridCol w:w="5529"/>
      </w:tblGrid>
      <w:tr w:rsidR="00A333D1" w:rsidRPr="00170928" w:rsidTr="00D93C23">
        <w:tc>
          <w:tcPr>
            <w:tcW w:w="10740" w:type="dxa"/>
            <w:gridSpan w:val="3"/>
            <w:shd w:val="clear" w:color="auto" w:fill="auto"/>
          </w:tcPr>
          <w:p w:rsidR="00A333D1" w:rsidRPr="00170928" w:rsidRDefault="00A333D1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Образовательная область</w:t>
            </w:r>
          </w:p>
          <w:p w:rsidR="00A333D1" w:rsidRPr="00170928" w:rsidRDefault="00A333D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«Физическое  развитие»</w:t>
            </w: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Группы</w:t>
            </w:r>
          </w:p>
        </w:tc>
        <w:tc>
          <w:tcPr>
            <w:tcW w:w="3368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Примерная образовательная программа</w:t>
            </w:r>
          </w:p>
        </w:tc>
        <w:tc>
          <w:tcPr>
            <w:tcW w:w="5529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Методические пособия</w:t>
            </w: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Младшая группа</w:t>
            </w:r>
          </w:p>
        </w:tc>
        <w:tc>
          <w:tcPr>
            <w:tcW w:w="3368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изд. – М: Мозаика –синтез, 2017г./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Физическое развитие)</w:t>
            </w:r>
          </w:p>
        </w:tc>
        <w:tc>
          <w:tcPr>
            <w:tcW w:w="5529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Л.И.. Пензулаева «Физическая культура в детском саду». Младшая группа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Э.Я. Степаненкова «Сборник подвижных игр»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Л.И. Пензулаева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«Оздоровительная гимнастик</w:t>
            </w:r>
            <w:r w:rsidR="008E6894" w:rsidRPr="00170928">
              <w:rPr>
                <w:rFonts w:eastAsia="Calibri"/>
                <w:lang w:eastAsia="en-US"/>
              </w:rPr>
              <w:t>а» комплексы упражнений 3-7 лет</w:t>
            </w: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Средняя группа</w:t>
            </w:r>
          </w:p>
        </w:tc>
        <w:tc>
          <w:tcPr>
            <w:tcW w:w="3368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От рождения до школы» / под ред. Н.Е. Вераксы, Т.С. Комаровой, М.А. Васильевой. </w:t>
            </w:r>
            <w:r w:rsidRPr="00170928">
              <w:rPr>
                <w:rFonts w:eastAsia="Calibri"/>
                <w:lang w:eastAsia="en-US"/>
              </w:rPr>
              <w:lastRenderedPageBreak/>
              <w:t>– 4-е изд. – М: Мозаика –синтез, 2017г./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Физическое развитие)</w:t>
            </w:r>
          </w:p>
        </w:tc>
        <w:tc>
          <w:tcPr>
            <w:tcW w:w="5529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* Л.И. Пензулаева «Физическая культура в детском саду». Средняя группа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Э.Я. Степаненкова «Сборник подвижных игр»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* Л.И. Пензулаева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«Оздоровительная гимнастик</w:t>
            </w:r>
            <w:r w:rsidR="008E6894" w:rsidRPr="00170928">
              <w:rPr>
                <w:rFonts w:eastAsia="Calibri"/>
                <w:lang w:eastAsia="en-US"/>
              </w:rPr>
              <w:t>а» комплексы упражнений 3-7 лет</w:t>
            </w: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Старшая группа</w:t>
            </w:r>
          </w:p>
        </w:tc>
        <w:tc>
          <w:tcPr>
            <w:tcW w:w="3368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От рождения до школы» / под ред. Н.Е. Вераксы, Т.С. Комаровой, М.А. Васильевой. – 4-е и</w:t>
            </w:r>
            <w:r w:rsidR="00E05EB5" w:rsidRPr="00170928">
              <w:rPr>
                <w:rFonts w:eastAsia="Calibri"/>
                <w:lang w:eastAsia="en-US"/>
              </w:rPr>
              <w:t>зд. – М: Мозаика –синтез, 2016</w:t>
            </w:r>
            <w:r w:rsidRPr="00170928">
              <w:rPr>
                <w:rFonts w:eastAsia="Calibri"/>
                <w:lang w:eastAsia="en-US"/>
              </w:rPr>
              <w:t>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Физическое развитие)</w:t>
            </w:r>
          </w:p>
        </w:tc>
        <w:tc>
          <w:tcPr>
            <w:tcW w:w="5529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Л.И. Пензулаева «Физ</w:t>
            </w:r>
            <w:r w:rsidR="00E05EB5" w:rsidRPr="00170928">
              <w:rPr>
                <w:rFonts w:eastAsia="Calibri"/>
                <w:lang w:eastAsia="en-US"/>
              </w:rPr>
              <w:t xml:space="preserve">ическая культура в детском саду: </w:t>
            </w:r>
            <w:r w:rsidRPr="00170928">
              <w:rPr>
                <w:rFonts w:eastAsia="Calibri"/>
                <w:lang w:eastAsia="en-US"/>
              </w:rPr>
              <w:t>Старшая группа</w:t>
            </w:r>
            <w:r w:rsidR="00E05EB5" w:rsidRPr="00170928">
              <w:rPr>
                <w:rFonts w:eastAsia="Calibri"/>
                <w:lang w:eastAsia="en-US"/>
              </w:rPr>
              <w:t>».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Э.Я. Степаненкова «Сборник подвижных игр»</w:t>
            </w:r>
            <w:r w:rsidR="00E05EB5" w:rsidRPr="00170928">
              <w:rPr>
                <w:rFonts w:eastAsia="Calibri"/>
                <w:lang w:eastAsia="en-US"/>
              </w:rPr>
              <w:t>. Для занятий с детьми 2-7 лет.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</w:p>
        </w:tc>
      </w:tr>
      <w:tr w:rsidR="000E4036" w:rsidRPr="00170928" w:rsidTr="000E4036">
        <w:tc>
          <w:tcPr>
            <w:tcW w:w="1843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Подготовительная группа</w:t>
            </w:r>
          </w:p>
        </w:tc>
        <w:tc>
          <w:tcPr>
            <w:tcW w:w="3368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От рождения до школы» / под ред. Н.Е. Вераксы, Т.С. Комаровой, М.А. Васильевой. – 4-е изд. – М: </w:t>
            </w:r>
            <w:r w:rsidR="00E05EB5" w:rsidRPr="00170928">
              <w:rPr>
                <w:rFonts w:eastAsia="Calibri"/>
                <w:lang w:eastAsia="en-US"/>
              </w:rPr>
              <w:t>Мозаика –синтез, 2016</w:t>
            </w:r>
            <w:r w:rsidRPr="00170928">
              <w:rPr>
                <w:rFonts w:eastAsia="Calibri"/>
                <w:lang w:eastAsia="en-US"/>
              </w:rPr>
              <w:t>г./</w:t>
            </w:r>
          </w:p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(раздел Физическое развитие)</w:t>
            </w:r>
          </w:p>
        </w:tc>
        <w:tc>
          <w:tcPr>
            <w:tcW w:w="5529" w:type="dxa"/>
            <w:shd w:val="clear" w:color="auto" w:fill="auto"/>
          </w:tcPr>
          <w:p w:rsidR="000E4036" w:rsidRPr="00170928" w:rsidRDefault="000E403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Л.И. Пензулаева «Физическая культура в детском </w:t>
            </w:r>
            <w:r w:rsidR="00E05EB5" w:rsidRPr="00170928">
              <w:rPr>
                <w:rFonts w:eastAsia="Calibri"/>
                <w:lang w:eastAsia="en-US"/>
              </w:rPr>
              <w:t>саду: Подготовительная к школе группа».</w:t>
            </w:r>
          </w:p>
          <w:p w:rsidR="000E4036" w:rsidRPr="00170928" w:rsidRDefault="000E4036" w:rsidP="00E05EB5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Э.Я. Степаненкова «Сборник подвижных игр»</w:t>
            </w:r>
            <w:r w:rsidR="00E05EB5" w:rsidRPr="00170928">
              <w:rPr>
                <w:rFonts w:eastAsia="Calibri"/>
                <w:lang w:eastAsia="en-US"/>
              </w:rPr>
              <w:t>. Для занятий с детьми 2-7 лет.</w:t>
            </w:r>
          </w:p>
        </w:tc>
      </w:tr>
    </w:tbl>
    <w:p w:rsidR="009D7622" w:rsidRPr="00170928" w:rsidRDefault="009D7622" w:rsidP="00181041">
      <w:pPr>
        <w:rPr>
          <w:b/>
        </w:rPr>
      </w:pPr>
    </w:p>
    <w:p w:rsidR="00A333D1" w:rsidRPr="00170928" w:rsidRDefault="008C02B5" w:rsidP="00181041">
      <w:pPr>
        <w:rPr>
          <w:b/>
        </w:rPr>
      </w:pPr>
      <w:r>
        <w:rPr>
          <w:b/>
        </w:rPr>
        <w:t xml:space="preserve">           </w:t>
      </w:r>
      <w:r w:rsidR="00A333D1" w:rsidRPr="00170928">
        <w:rPr>
          <w:b/>
        </w:rPr>
        <w:t>Интеграция образовательной области «Физическое   развитие» с другими образовательными областями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335"/>
      </w:tblGrid>
      <w:tr w:rsidR="00A333D1" w:rsidRPr="00170928" w:rsidTr="003363DF">
        <w:tc>
          <w:tcPr>
            <w:tcW w:w="3085" w:type="dxa"/>
            <w:shd w:val="clear" w:color="auto" w:fill="auto"/>
          </w:tcPr>
          <w:p w:rsidR="00A333D1" w:rsidRPr="00170928" w:rsidRDefault="00A333D1" w:rsidP="00181041">
            <w:r w:rsidRPr="00170928">
              <w:t>Социально-коммуникативное развитие</w:t>
            </w:r>
          </w:p>
        </w:tc>
        <w:tc>
          <w:tcPr>
            <w:tcW w:w="7335" w:type="dxa"/>
            <w:shd w:val="clear" w:color="auto" w:fill="auto"/>
          </w:tcPr>
          <w:p w:rsidR="00A333D1" w:rsidRPr="00170928" w:rsidRDefault="00A333D1" w:rsidP="00181041">
            <w:pPr>
              <w:pStyle w:val="aa"/>
              <w:spacing w:before="0" w:beforeAutospacing="0" w:after="0" w:afterAutospacing="0"/>
              <w:jc w:val="left"/>
            </w:pPr>
            <w:r w:rsidRPr="00170928">
              <w:t>приобщение  к  ценностям физической  культуры;  формирование  первичных  представлений о  себе,  собственных  двигательных возможностях  и особенностях; приобщение  к элементарным  общепринятым  нормам  и  правилам  взаимоотношения со сверстниками и взрослыми в совместной  двигательной активности, накопление  двигательного  опыта,  овладение  навыками  ухода  за  физкультурным  инвентарем  и спортивной  одеждой</w:t>
            </w:r>
          </w:p>
        </w:tc>
      </w:tr>
      <w:tr w:rsidR="00A333D1" w:rsidRPr="00170928" w:rsidTr="003363DF">
        <w:tc>
          <w:tcPr>
            <w:tcW w:w="3085" w:type="dxa"/>
            <w:shd w:val="clear" w:color="auto" w:fill="auto"/>
          </w:tcPr>
          <w:p w:rsidR="00A333D1" w:rsidRPr="00170928" w:rsidRDefault="00A333D1" w:rsidP="00181041">
            <w:r w:rsidRPr="00170928">
              <w:t>Познавательное развитие</w:t>
            </w:r>
          </w:p>
        </w:tc>
        <w:tc>
          <w:tcPr>
            <w:tcW w:w="7335" w:type="dxa"/>
            <w:shd w:val="clear" w:color="auto" w:fill="auto"/>
          </w:tcPr>
          <w:p w:rsidR="00A333D1" w:rsidRPr="00170928" w:rsidRDefault="00A333D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  части двигательной  активности  как  способа  усвоения  ребенком  предметных  действий,  а  также  как  одного  из  средств  овладения  операциональным  составом  различных  видов  детской  деятельности, формирования элементарных  математических  представлений  (ориентировка  в  пространстве,  временные,  количественные  отношения  и т.</w:t>
            </w:r>
            <w:r w:rsidR="00143D5A" w:rsidRPr="00170928">
              <w:rPr>
                <w:color w:val="auto"/>
              </w:rPr>
              <w:t xml:space="preserve"> </w:t>
            </w:r>
            <w:r w:rsidRPr="00170928">
              <w:rPr>
                <w:color w:val="auto"/>
              </w:rPr>
              <w:t>д</w:t>
            </w:r>
            <w:r w:rsidR="00143D5A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>)</w:t>
            </w:r>
          </w:p>
        </w:tc>
      </w:tr>
      <w:tr w:rsidR="00A333D1" w:rsidRPr="00170928" w:rsidTr="003363DF">
        <w:tc>
          <w:tcPr>
            <w:tcW w:w="3085" w:type="dxa"/>
            <w:shd w:val="clear" w:color="auto" w:fill="auto"/>
          </w:tcPr>
          <w:p w:rsidR="00A333D1" w:rsidRPr="00170928" w:rsidRDefault="00A333D1" w:rsidP="00181041">
            <w:r w:rsidRPr="00170928">
              <w:t>Речевое развитие</w:t>
            </w:r>
          </w:p>
        </w:tc>
        <w:tc>
          <w:tcPr>
            <w:tcW w:w="7335" w:type="dxa"/>
            <w:shd w:val="clear" w:color="auto" w:fill="auto"/>
          </w:tcPr>
          <w:p w:rsidR="00A333D1" w:rsidRPr="00170928" w:rsidRDefault="00A333D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раз</w:t>
            </w:r>
            <w:r w:rsidR="00143D5A" w:rsidRPr="00170928">
              <w:rPr>
                <w:color w:val="auto"/>
              </w:rPr>
              <w:t xml:space="preserve">витие  свободного  общения со </w:t>
            </w:r>
            <w:r w:rsidRPr="00170928">
              <w:rPr>
                <w:color w:val="auto"/>
              </w:rPr>
              <w:t>взрослыми  и детьми  в части  необходимости  двигательной  активности  и физического  совершенствования</w:t>
            </w:r>
          </w:p>
        </w:tc>
      </w:tr>
      <w:tr w:rsidR="00A333D1" w:rsidRPr="00170928" w:rsidTr="003363DF">
        <w:tc>
          <w:tcPr>
            <w:tcW w:w="3085" w:type="dxa"/>
            <w:shd w:val="clear" w:color="auto" w:fill="auto"/>
          </w:tcPr>
          <w:p w:rsidR="00A333D1" w:rsidRPr="00170928" w:rsidRDefault="00A333D1" w:rsidP="00181041">
            <w:r w:rsidRPr="00170928">
              <w:t>Художественно-эстетическое развитие</w:t>
            </w:r>
          </w:p>
        </w:tc>
        <w:tc>
          <w:tcPr>
            <w:tcW w:w="7335" w:type="dxa"/>
            <w:shd w:val="clear" w:color="auto" w:fill="auto"/>
          </w:tcPr>
          <w:p w:rsidR="00A333D1" w:rsidRPr="00170928" w:rsidRDefault="00A333D1" w:rsidP="00181041">
            <w:pPr>
              <w:rPr>
                <w:b/>
              </w:rPr>
            </w:pPr>
            <w:r w:rsidRPr="00170928">
              <w:t>развитие  музыкально-ритмической  деятельности,  выразительности  движений,  двигательного  творчества  на  основе  физических качеств  и основных  движений  детей</w:t>
            </w:r>
          </w:p>
        </w:tc>
      </w:tr>
    </w:tbl>
    <w:p w:rsidR="00DD7E9B" w:rsidRPr="00170928" w:rsidRDefault="00DD7E9B" w:rsidP="008C02B5">
      <w:pPr>
        <w:spacing w:after="200" w:line="276" w:lineRule="auto"/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2.2.  Вариативные формы, способы, методы, и средства реализации Программы.</w:t>
      </w:r>
    </w:p>
    <w:p w:rsidR="00DD7E9B" w:rsidRPr="00170928" w:rsidRDefault="00BB7404" w:rsidP="00DD7E9B">
      <w:r>
        <w:t xml:space="preserve">         </w:t>
      </w:r>
      <w:r w:rsidR="00DD7E9B" w:rsidRPr="00170928"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D7E9B" w:rsidRPr="00170928" w:rsidRDefault="00DD7E9B" w:rsidP="00DD7E9B">
      <w:pPr>
        <w:pStyle w:val="af"/>
        <w:numPr>
          <w:ilvl w:val="0"/>
          <w:numId w:val="1"/>
        </w:numPr>
      </w:pPr>
      <w:r w:rsidRPr="00170928">
        <w:t>социально-коммуникативное развитие;</w:t>
      </w:r>
    </w:p>
    <w:p w:rsidR="00DD7E9B" w:rsidRPr="00170928" w:rsidRDefault="00DD7E9B" w:rsidP="00DD7E9B">
      <w:pPr>
        <w:pStyle w:val="af"/>
        <w:numPr>
          <w:ilvl w:val="0"/>
          <w:numId w:val="1"/>
        </w:numPr>
      </w:pPr>
      <w:r w:rsidRPr="00170928">
        <w:t>познавательное развитие;</w:t>
      </w:r>
    </w:p>
    <w:p w:rsidR="00DD7E9B" w:rsidRPr="00170928" w:rsidRDefault="00DD7E9B" w:rsidP="00DD7E9B">
      <w:pPr>
        <w:pStyle w:val="af"/>
        <w:numPr>
          <w:ilvl w:val="0"/>
          <w:numId w:val="1"/>
        </w:numPr>
      </w:pPr>
      <w:r w:rsidRPr="00170928">
        <w:t>речевое развитие;</w:t>
      </w:r>
    </w:p>
    <w:p w:rsidR="00DD7E9B" w:rsidRPr="00170928" w:rsidRDefault="00DD7E9B" w:rsidP="00DD7E9B">
      <w:pPr>
        <w:pStyle w:val="af"/>
        <w:numPr>
          <w:ilvl w:val="0"/>
          <w:numId w:val="1"/>
        </w:numPr>
      </w:pPr>
      <w:r w:rsidRPr="00170928">
        <w:t>художественно-эстетическое развитие;</w:t>
      </w:r>
    </w:p>
    <w:p w:rsidR="00DD7E9B" w:rsidRPr="00170928" w:rsidRDefault="00DD7E9B" w:rsidP="00DD7E9B">
      <w:pPr>
        <w:pStyle w:val="af"/>
        <w:numPr>
          <w:ilvl w:val="0"/>
          <w:numId w:val="1"/>
        </w:numPr>
      </w:pPr>
      <w:r w:rsidRPr="00170928">
        <w:t>физическое развитие.</w:t>
      </w:r>
    </w:p>
    <w:p w:rsidR="00DD7E9B" w:rsidRPr="00170928" w:rsidRDefault="00DD7E9B" w:rsidP="00DD7E9B">
      <w:pPr>
        <w:rPr>
          <w:b/>
        </w:rPr>
      </w:pPr>
      <w:r w:rsidRPr="00170928">
        <w:rPr>
          <w:b/>
        </w:rPr>
        <w:t>Модель организации воспитательно - образовательного процесса на день</w:t>
      </w:r>
      <w:r w:rsidR="00E05EB5" w:rsidRPr="00170928">
        <w:rPr>
          <w:b/>
        </w:rPr>
        <w:t>.</w:t>
      </w:r>
    </w:p>
    <w:p w:rsidR="00DD7E9B" w:rsidRPr="00170928" w:rsidRDefault="00BB7404" w:rsidP="00DD7E9B">
      <w:r>
        <w:t xml:space="preserve">           </w:t>
      </w:r>
      <w:r w:rsidR="00DD7E9B" w:rsidRPr="00170928">
        <w:t>Воспитательно-образовательный процесс условно подразделен на:</w:t>
      </w:r>
    </w:p>
    <w:p w:rsidR="00DD7E9B" w:rsidRPr="00170928" w:rsidRDefault="00DD7E9B" w:rsidP="00DD7E9B">
      <w:r w:rsidRPr="00170928">
        <w:t>- 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DD7E9B" w:rsidRPr="00170928" w:rsidRDefault="00DD7E9B" w:rsidP="00DD7E9B">
      <w:r w:rsidRPr="00170928">
        <w:t>- образовательную деятельность, осуществляемую в ходе режимных моментов;</w:t>
      </w:r>
    </w:p>
    <w:p w:rsidR="00DD7E9B" w:rsidRPr="00170928" w:rsidRDefault="00DD7E9B" w:rsidP="00DD7E9B">
      <w:r w:rsidRPr="00170928">
        <w:t>-самостоятельную деятельность детей;</w:t>
      </w:r>
    </w:p>
    <w:p w:rsidR="00DD7E9B" w:rsidRPr="00170928" w:rsidRDefault="00DD7E9B" w:rsidP="00DD7E9B">
      <w:r w:rsidRPr="00170928">
        <w:lastRenderedPageBreak/>
        <w:t>-взаимодействие с семьями детей по реализации основной образовательной программы дошкольного образования.</w:t>
      </w:r>
    </w:p>
    <w:p w:rsidR="00DD7E9B" w:rsidRPr="00170928" w:rsidRDefault="00DD7E9B" w:rsidP="00DD7E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665"/>
        <w:gridCol w:w="2647"/>
        <w:gridCol w:w="2684"/>
      </w:tblGrid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Формы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Способы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Методы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Средства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Для детей  3-4 лет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Социально – коммуникативное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Совместная с воспитателем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Совместная со сверстниками игра (парная, в малой группе)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Игровое упражнение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Наблюдение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Рассматривание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Экскурсия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Поручение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Чтение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Педагогическая ситуация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Праздник, развлечение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 подгрупповые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Словестные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Картинки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Игровое пособие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Атрибуты для сюжетно – ролевых игр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Тематические 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Настольно – печатные игры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ТСО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Познавательное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НОД"ФЭМП", "Ознакомление с предметным и социальным окружением"; "Ознакомление с миром природы"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Проблемная ситуация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Рассказ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Ситуативный разговор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Рассматривание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Наблюдение</w:t>
            </w:r>
          </w:p>
          <w:p w:rsidR="00DD7E9B" w:rsidRPr="00170928" w:rsidRDefault="00E05EB5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Игра-экспери</w:t>
            </w:r>
            <w:r w:rsidR="00DD7E9B" w:rsidRPr="00170928">
              <w:rPr>
                <w:rFonts w:eastAsia="Calibri"/>
                <w:lang w:eastAsia="en-US"/>
              </w:rPr>
              <w:t>ментирование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Конструирование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Исследовательская деятельность</w:t>
            </w:r>
          </w:p>
          <w:p w:rsidR="00DD7E9B" w:rsidRPr="00170928" w:rsidRDefault="00DD7E9B" w:rsidP="005E2E64">
            <w:pPr>
              <w:ind w:right="-108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Развивающая игра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 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Словестные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Предметы материальной культуры: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Объекты растительного и животного мира, реальные предметы (объекта)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Изобразительная наглядность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Макеты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Альбомы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Дидактические материалы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Речевое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"Развитие речи"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Чтение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Рассматривание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Хороводная игра с пением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Игра ситуативная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Интегративная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Ситуация общения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 (в том числе в процессе наблюдения за объектами природы, трудом взрослых)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Словестные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Предметы  материальной культуры: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Игровое пособие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Дидактический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книги для детского чтения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ТСО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lastRenderedPageBreak/>
              <w:t>Физическое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"Физическая культура"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Подвижная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Пальчиковая гимнастика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Физкультминутка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Соревнование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Эстафета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Проблемная ситуация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Малоподвижная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Общеразвивающие упражнения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Утренняя гимнастика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Гимнастика после сна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Словестные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Спортивный инвентарь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Атрибуты для проведения подвижных игр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Тематические 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Картотека подвижных игр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Маски для подвижных игр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Художественное - эстетическое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"Рисование", "Лепка", "Музыка", "Аппликация"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Наблюдение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Праздники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Рассматривание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Музыкальные упражнения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Выставки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Ситуативный разговор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Игра на музыкальных инструментах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Танцы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Словестные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Материал для творчества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Книжки – раскраски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Природный и бросовый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Трафареты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Крупный и мелкий строитель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Кукольный театр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Музыкальные инструменты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ТСО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BB7404" w:rsidRDefault="00DD7E9B" w:rsidP="00BB7404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Для детей   4-5 лет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Социально – коммуникативное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Совместная с воспитателем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Совместная со сверстниками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Чтение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Беседа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Наблюдение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Педагогическая ситуация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Экскурсия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Просмотр и анализ мультфильмов, видеофильмов,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Экспериментирование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Поручение и задание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Дежурство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Праздник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Групповые 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Картинки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Оборудование и инвентарь для всех </w:t>
            </w:r>
            <w:r w:rsidRPr="00170928">
              <w:rPr>
                <w:rFonts w:eastAsia="Calibri"/>
                <w:lang w:eastAsia="en-US"/>
              </w:rPr>
              <w:lastRenderedPageBreak/>
              <w:t>видов труда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Атрибуты для сюжетно – ролевых игр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Тематические 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Настольно-печатные игры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Технические средства обучения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lastRenderedPageBreak/>
              <w:t>Познавательное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"ФЭМП", "Ознакомление с предметным и социальным окружением"; "Ознакомление с миром природы"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Исследовательская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Конструирование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Экспериментирование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Развивающая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Наблюдение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Экскурсия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Ситуативный разговор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Рассказ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Интегративная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Проблемная ситуация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 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Предметы материальной культуры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Натуральные объекты (объекты растительного и животного мира, реальные предметы)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Изобразительная наглядность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Макеты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Настольно – печатные и дидактические игры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ТСО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Речевое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"Развитие речи"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Ситуация общения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Игровая ситуация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Игра-драматизация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 (в том числе в процессе наблюдения)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Пересказ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Хороводная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Наблюдение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Рассматривание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Образовательная ситуация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Интегративная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Экскурсии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Театрализация</w:t>
            </w:r>
          </w:p>
          <w:p w:rsidR="00DD7E9B" w:rsidRPr="00170928" w:rsidRDefault="008E6894" w:rsidP="008E689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Хороводная игра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Предметы материальной культуры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Книги для детского чтения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ИКТ (информационные и коммуникационные технологии)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Технические средства обучения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lastRenderedPageBreak/>
              <w:t>Физическое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НОД "Физическая культура" 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Самостоятельная двигательная активность детей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Физкультурно-оздоровительная работа в режиме дня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(утренняя гимнастика, физкультминутки, подвижные игры, упражнения на прогулке и др.)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Соревновательная деятельность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Спортивное оборудование и инвентарь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Атрибуты для проведения подвижных игр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Тематические 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Картотека подвижных игр, физкультминуток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Маски для проведения подвижных игр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Технические средства обучения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Художественное - эстетическое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"Рисование", "Лепка", "Музыка", "Аппликация"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Художественное творчество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Разнообразные виды игр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Выставки детских работ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Конкурсы работ детей и родителей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Праздники и развлечения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Экскурсии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Театрализация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Труд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Интегративная деятельность</w:t>
            </w:r>
          </w:p>
          <w:p w:rsidR="00DD7E9B" w:rsidRPr="00170928" w:rsidRDefault="008E6894" w:rsidP="008E689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Создание мини-музея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Предметы материальной культуры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Объекты растительного и животного вида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Различные материалы для творчества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Мольберты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Мини-музей кукол, прикладного искусства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Технические средства обучения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Книжки – раскраски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Трафареты, лекала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Природный и бросовый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Крупный и мелкий строитель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Кукольный театр</w:t>
            </w:r>
          </w:p>
          <w:p w:rsidR="00DD7E9B" w:rsidRPr="00170928" w:rsidRDefault="008E6894" w:rsidP="008E689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Музыкальные инструменты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8E6894" w:rsidP="008E6894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Для детей  5-6 лет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Социально – коммуникативное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Совместная с воспитателем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Совместная со сверстниками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Чтение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Наблюдение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Педагогическая ситуация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Экскурсия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Ситуация морального </w:t>
            </w:r>
            <w:r w:rsidRPr="00170928">
              <w:rPr>
                <w:rFonts w:eastAsia="Calibri"/>
                <w:lang w:eastAsia="en-US"/>
              </w:rPr>
              <w:lastRenderedPageBreak/>
              <w:t>выбора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Проектная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Просмотр и анализ мультфильмов, видеофильмов, телепередач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Экспериментирование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Поручение и задание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Дежурство</w:t>
            </w:r>
          </w:p>
          <w:p w:rsidR="00DD7E9B" w:rsidRPr="00170928" w:rsidRDefault="00DD7E9B" w:rsidP="008E689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Совместная деятельность взрослого и детей тема</w:t>
            </w:r>
            <w:r w:rsidR="008E6894" w:rsidRPr="00170928">
              <w:rPr>
                <w:rFonts w:eastAsia="Calibri"/>
                <w:lang w:eastAsia="en-US"/>
              </w:rPr>
              <w:t>тического характера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Группо</w:t>
            </w:r>
            <w:r w:rsidR="000A4C95" w:rsidRPr="00170928">
              <w:rPr>
                <w:rFonts w:eastAsia="Calibri"/>
                <w:lang w:eastAsia="en-US"/>
              </w:rPr>
              <w:t>в</w:t>
            </w:r>
            <w:r w:rsidRPr="00170928">
              <w:rPr>
                <w:rFonts w:eastAsia="Calibri"/>
                <w:lang w:eastAsia="en-US"/>
              </w:rPr>
              <w:t>ые 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Картинки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Оборудование и инвентарь для всех видов труда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Настольно – печатные игры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Атрибуты для сюжетно – ролевых игр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Тематические альбомы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Технические средства обучения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lastRenderedPageBreak/>
              <w:t>Познавательное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"ФЭМП", "Ознакомление с предметным и социальным окружением"; "Ознакомление с миром природы"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Создание коллекций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Проектная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Исследовательская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Конструирование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Экспериментирование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Развивающая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Наблюдение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Экскурсия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Ситуативный разговор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Рассказ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Интегративная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Проблемная ситуация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</w:t>
            </w:r>
            <w:r w:rsidR="000A4C95" w:rsidRPr="00170928">
              <w:rPr>
                <w:rFonts w:eastAsia="Calibri"/>
                <w:lang w:eastAsia="en-US"/>
              </w:rPr>
              <w:t>в</w:t>
            </w:r>
            <w:r w:rsidRPr="00170928">
              <w:rPr>
                <w:rFonts w:eastAsia="Calibri"/>
                <w:lang w:eastAsia="en-US"/>
              </w:rPr>
              <w:t>ые 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Предметы материальной культуры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Натуральные объекты (объекты растительного и животного мира, реальные предметы)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Изобразительная наглядность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Макеты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Альбомы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Дидактический материал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Речевое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"Развитие речи"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Ситуация общения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Игровая ситуация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Игра-драматизация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 (в том числе в процессе наблюдения)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Пересказ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Наблюдение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Рассматривание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Образовательная ситуация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Интегративная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Экскурсии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Театрализация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Хороводная игра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Лэпбук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Предметы материальной культуры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Географические карты и атласы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Книги для детского чтения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ИКТ (информационные и коммуникационные технологии)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Технические средства обучения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lastRenderedPageBreak/>
              <w:t>Физическое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"Физическая культура" (в помещении); "Физическая культура" (на воздухе)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Самостоятельная двигательная активность детей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Физкультурно-оздоровительная работа в режиме дня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(утренняя гимнастика, физкультминутки, подвижные игры, упражнения на прогулке и др.)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Соревновательная деятельность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групповая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Спортивное оборудование и инвентарь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Атрибуты для проведения подвижных игр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Тематические 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Картотека подвижных игр, физкультминуток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Маски для подвижных игр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Технические средства обучения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Художественное - эстетическое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"Рисование", "Лепка", "Музыка", "Аппликация"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Художественное творчество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Разнообразные виды игр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Выставки детских работ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Конкурсы работ детей и родителей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Праздники и развлечения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Экскурсии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Театрализация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Труд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Интегративная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Проектная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Создание мини-музея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Предметы материальной культуры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Объекты растительного и животного вида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Различные материалы для творчества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Мольберты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Мини-музей кукол, прикладного искусства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Книжки – раскраски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Трафареты, лекала, геометрические фигуры, цифры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Природный и бросовый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Крупный и мелкий строитель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Кукольный театр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Музыкальные инструменты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Технические средства обучения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8E6894" w:rsidP="008E6894">
            <w:pPr>
              <w:rPr>
                <w:rFonts w:eastAsia="Calibri"/>
                <w:b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Для детей  6-7 лет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Социально – коммуникативное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Совместная с </w:t>
            </w:r>
            <w:r w:rsidRPr="00170928">
              <w:rPr>
                <w:rFonts w:eastAsia="Calibri"/>
                <w:lang w:eastAsia="en-US"/>
              </w:rPr>
              <w:lastRenderedPageBreak/>
              <w:t>воспитателем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Совместная со сверстниками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Чтение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Наблюдение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Педагогическая ситуация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Экскурсия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Ситуация морального выбора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Проектная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Интегративная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Праздник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Рассматривание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Просмотр и анализ мультфильмов, видеофильмов, телепередач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Экспериментирование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Поручение и задание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Дежурство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Совместная деятельность взрослого и детей тематического характера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Групповые 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Картинки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Дидактический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Атрибуты для сюжетно – ролевых игр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Тематические 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Настольно – печатные игры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Оборудование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Инвентарь для видов труда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ТСО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lastRenderedPageBreak/>
              <w:t>Познавательное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"ФЭМП", "Ознакомление с предметным и социальным окружением"; "Ознакомление с миром природы"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Создание коллекций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Проектная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Исследовательская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Конструирование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Экспериментирование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Развивающая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Наблюдение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Экскурсия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Ситуативный разговор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Проблемные ситуации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Интегративная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Рассказ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Анализ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Дидактические игры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>Групповые подгрупповые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Картинки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Оборудование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ТСО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Макеты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Предметы материальной культуры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Объекты растительного и животного мира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Реальные предметы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Картотеки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lastRenderedPageBreak/>
              <w:t>Речевое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"Развитие речи"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Рассматривание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Игровая ситуация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Дидактическая игра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Беседа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Ситуация общения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Интегративная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Заучивание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Составление рассказов по картине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- по сюжетным картинкам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- из личного опыта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Экскурсии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Театрализованные игры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Интеллектуальные игры викторины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Игры – драматизации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Пересказ с использованием мнемотаблиц</w:t>
            </w:r>
          </w:p>
          <w:p w:rsidR="00DD7E9B" w:rsidRPr="00170928" w:rsidRDefault="00DD7E9B" w:rsidP="00BB740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Пальчиковая гимнастика</w:t>
            </w:r>
            <w:r w:rsidR="00BB740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Картины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Сюжетные картинки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Игровые пособия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Мнемотаблицы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Художественные книги для чтения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ТСО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Зеркальца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t>Физическое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tabs>
                <w:tab w:val="center" w:pos="1247"/>
              </w:tabs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НОД "Физическая культура" (в помещении); "Физическая культура" (на воздухе)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физкультурный досуг, физкультурные праздники, пешеходные прогулки, экскурсии,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прогулки по маршруту (простейший туризм), дни здоровья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ритмическая гимнастика;</w:t>
            </w:r>
          </w:p>
          <w:p w:rsidR="00DD7E9B" w:rsidRPr="00170928" w:rsidRDefault="00DD7E9B" w:rsidP="005E2E64">
            <w:pPr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  <w:r w:rsidRPr="00170928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en-US"/>
              </w:rPr>
              <w:t>Закаливающие процедуры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</w:rPr>
            </w:pPr>
            <w:r w:rsidRPr="00170928">
              <w:rPr>
                <w:rFonts w:eastAsia="Calibri"/>
                <w:bCs/>
                <w:bdr w:val="none" w:sz="0" w:space="0" w:color="auto" w:frame="1"/>
              </w:rPr>
              <w:t>Самостоятельная двигательная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bCs/>
                <w:bdr w:val="none" w:sz="0" w:space="0" w:color="auto" w:frame="1"/>
              </w:rPr>
            </w:pPr>
            <w:r w:rsidRPr="00170928">
              <w:rPr>
                <w:rFonts w:eastAsia="Calibri"/>
                <w:bCs/>
                <w:bdr w:val="none" w:sz="0" w:space="0" w:color="auto" w:frame="1"/>
              </w:rPr>
              <w:t>Деятельность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bCs/>
                <w:bdr w:val="none" w:sz="0" w:space="0" w:color="auto" w:frame="1"/>
              </w:rPr>
            </w:pPr>
            <w:r w:rsidRPr="00170928">
              <w:rPr>
                <w:rFonts w:eastAsia="Calibri"/>
                <w:bCs/>
                <w:bdr w:val="none" w:sz="0" w:space="0" w:color="auto" w:frame="1"/>
              </w:rPr>
              <w:t>Беседы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bCs/>
                <w:bdr w:val="none" w:sz="0" w:space="0" w:color="auto" w:frame="1"/>
              </w:rPr>
            </w:pPr>
            <w:r w:rsidRPr="00170928">
              <w:rPr>
                <w:rFonts w:eastAsia="Calibri"/>
                <w:bCs/>
                <w:bdr w:val="none" w:sz="0" w:space="0" w:color="auto" w:frame="1"/>
              </w:rPr>
              <w:t>Утренняя гимнастика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bCs/>
                <w:bdr w:val="none" w:sz="0" w:space="0" w:color="auto" w:frame="1"/>
              </w:rPr>
            </w:pPr>
            <w:r w:rsidRPr="00170928">
              <w:rPr>
                <w:rFonts w:eastAsia="Calibri"/>
                <w:bCs/>
                <w:bdr w:val="none" w:sz="0" w:space="0" w:color="auto" w:frame="1"/>
              </w:rPr>
              <w:t>Коррегирующая гимнастика</w:t>
            </w:r>
          </w:p>
          <w:p w:rsidR="00DD7E9B" w:rsidRPr="00170928" w:rsidRDefault="00DD7E9B" w:rsidP="005E2E64">
            <w:pPr>
              <w:shd w:val="clear" w:color="auto" w:fill="FFFFFF"/>
              <w:rPr>
                <w:rFonts w:eastAsia="Calibri"/>
                <w:bCs/>
                <w:bdr w:val="none" w:sz="0" w:space="0" w:color="auto" w:frame="1"/>
              </w:rPr>
            </w:pPr>
            <w:r w:rsidRPr="00170928">
              <w:rPr>
                <w:rFonts w:eastAsia="Calibri"/>
                <w:bCs/>
                <w:bdr w:val="none" w:sz="0" w:space="0" w:color="auto" w:frame="1"/>
              </w:rPr>
              <w:t>Гимнастика пробуждения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lastRenderedPageBreak/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Спортивный инвентарь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Оборудование для подвижных и малоподвижных игр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Тематические альбомы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Картотека подвижных игр, физкультминуток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Маски для подвижных игр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ТСО</w:t>
            </w:r>
          </w:p>
        </w:tc>
      </w:tr>
      <w:tr w:rsidR="00DD7E9B" w:rsidRPr="00170928" w:rsidTr="00E05EB5"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b/>
                <w:lang w:eastAsia="en-US"/>
              </w:rPr>
              <w:lastRenderedPageBreak/>
              <w:t>Художественное - эстетическое развитие</w:t>
            </w:r>
          </w:p>
        </w:tc>
      </w:tr>
      <w:tr w:rsidR="00DD7E9B" w:rsidRPr="00170928" w:rsidTr="00E05E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НОД "Рисование", "Лепка", "Музыка", "Аппликация" 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художественное творчество (по подгруппам,   индивидуально)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индивидуальная работа с ребенком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коллективные работы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совместные работы 2 – 3 детей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пальчиковая гимнастика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дидактические игры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физкультминутки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интегрированная деятельность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сюрпризные моменты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игры с пением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ритмические игры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музыкально – дидактические игры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Групповые 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подгрупповые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индивидуальные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Словесные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Наглядные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Практические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 проектов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Оборудование для рисования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Оборудование для аппликации, лепки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Музыкальные инструменты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Книжки – раскраски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Трафареты, лекала, геометрические фигуры, цифры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Природный и бросовый материал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Крупный и мелкий строитель</w:t>
            </w:r>
          </w:p>
          <w:p w:rsidR="00DD7E9B" w:rsidRPr="00170928" w:rsidRDefault="00DD7E9B" w:rsidP="005E2E64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Кукольный театр</w:t>
            </w:r>
          </w:p>
          <w:p w:rsidR="00DD7E9B" w:rsidRPr="00170928" w:rsidRDefault="00DD7E9B" w:rsidP="005E2E64">
            <w:pPr>
              <w:autoSpaceDN w:val="0"/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ТСО</w:t>
            </w:r>
          </w:p>
        </w:tc>
      </w:tr>
    </w:tbl>
    <w:p w:rsidR="00DD7E9B" w:rsidRPr="00170928" w:rsidRDefault="00DD7E9B" w:rsidP="00DD7E9B"/>
    <w:p w:rsidR="00DD7E9B" w:rsidRPr="00BB7404" w:rsidRDefault="00DD7E9B" w:rsidP="00BB7404">
      <w:pPr>
        <w:spacing w:after="200" w:line="276" w:lineRule="auto"/>
        <w:rPr>
          <w:b/>
        </w:rPr>
      </w:pPr>
      <w:r w:rsidRPr="00170928">
        <w:rPr>
          <w:b/>
        </w:rPr>
        <w:t>Формы и</w:t>
      </w:r>
      <w:r w:rsidR="00E05EB5" w:rsidRPr="00170928">
        <w:rPr>
          <w:b/>
        </w:rPr>
        <w:t xml:space="preserve"> методы оздоровления детей в МБ</w:t>
      </w:r>
      <w:r w:rsidRPr="00170928">
        <w:rPr>
          <w:b/>
        </w:rPr>
        <w:t xml:space="preserve">ОУ </w:t>
      </w:r>
      <w:r w:rsidR="000A4C95" w:rsidRPr="00170928">
        <w:rPr>
          <w:b/>
        </w:rPr>
        <w:t>Хватовская ОШ ДО</w:t>
      </w:r>
    </w:p>
    <w:tbl>
      <w:tblPr>
        <w:tblW w:w="10840" w:type="dxa"/>
        <w:tblInd w:w="-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"/>
        <w:gridCol w:w="2481"/>
        <w:gridCol w:w="271"/>
        <w:gridCol w:w="2635"/>
        <w:gridCol w:w="170"/>
        <w:gridCol w:w="3127"/>
        <w:gridCol w:w="1740"/>
        <w:gridCol w:w="208"/>
      </w:tblGrid>
      <w:tr w:rsidR="00DD7E9B" w:rsidRPr="00170928" w:rsidTr="00143D5A">
        <w:trPr>
          <w:gridBefore w:val="1"/>
          <w:wBefore w:w="208" w:type="dxa"/>
        </w:trPr>
        <w:tc>
          <w:tcPr>
            <w:tcW w:w="2752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rPr>
                <w:b/>
              </w:rPr>
              <w:t>Вид деятельности</w:t>
            </w: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rPr>
                <w:b/>
              </w:rPr>
              <w:t>Возрастные группы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rPr>
                <w:b/>
              </w:rPr>
              <w:t>Периодичность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rPr>
                <w:b/>
              </w:rPr>
              <w:t>Ответственный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10632" w:type="dxa"/>
            <w:gridSpan w:val="7"/>
          </w:tcPr>
          <w:p w:rsidR="00DD7E9B" w:rsidRPr="00170928" w:rsidRDefault="00DD7E9B" w:rsidP="005E2E64">
            <w:pPr>
              <w:numPr>
                <w:ilvl w:val="0"/>
                <w:numId w:val="12"/>
              </w:numPr>
              <w:ind w:left="0"/>
              <w:rPr>
                <w:b/>
              </w:rPr>
            </w:pPr>
            <w:r w:rsidRPr="00170928">
              <w:rPr>
                <w:b/>
              </w:rPr>
              <w:t>Физкультурно-оздоровительная деятельность</w:t>
            </w:r>
          </w:p>
        </w:tc>
      </w:tr>
      <w:tr w:rsidR="00DD7E9B" w:rsidRPr="00170928" w:rsidTr="005E2E64">
        <w:trPr>
          <w:gridBefore w:val="1"/>
          <w:wBefore w:w="208" w:type="dxa"/>
          <w:trHeight w:val="730"/>
        </w:trPr>
        <w:tc>
          <w:tcPr>
            <w:tcW w:w="2752" w:type="dxa"/>
            <w:gridSpan w:val="2"/>
            <w:vMerge w:val="restart"/>
            <w:vAlign w:val="center"/>
          </w:tcPr>
          <w:p w:rsidR="00DD7E9B" w:rsidRPr="00170928" w:rsidRDefault="00E05EB5" w:rsidP="005E2E64">
            <w:pPr>
              <w:rPr>
                <w:b/>
              </w:rPr>
            </w:pPr>
            <w:r w:rsidRPr="00170928">
              <w:rPr>
                <w:b/>
              </w:rPr>
              <w:t>Утренняя гимнастика</w:t>
            </w:r>
          </w:p>
        </w:tc>
        <w:tc>
          <w:tcPr>
            <w:tcW w:w="2805" w:type="dxa"/>
            <w:gridSpan w:val="2"/>
          </w:tcPr>
          <w:p w:rsidR="00DD7E9B" w:rsidRPr="00170928" w:rsidRDefault="000A4C95" w:rsidP="005E2E64">
            <w:pPr>
              <w:pStyle w:val="a0"/>
              <w:spacing w:after="0"/>
            </w:pPr>
            <w:r w:rsidRPr="00170928">
              <w:t>М</w:t>
            </w:r>
            <w:r w:rsidR="00DD7E9B" w:rsidRPr="00170928">
              <w:t>ладшая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(3-4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5-6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Музыкальный руководитель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6-8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Музыкальный руководитель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8-10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Музыкальный руководитель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pPr>
              <w:pStyle w:val="a0"/>
              <w:spacing w:after="0"/>
            </w:pPr>
            <w:r w:rsidRPr="00170928">
              <w:t>(6-7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</w:t>
            </w:r>
          </w:p>
          <w:p w:rsidR="00DD7E9B" w:rsidRPr="00170928" w:rsidRDefault="00DD7E9B" w:rsidP="005E2E64">
            <w:pPr>
              <w:pStyle w:val="a0"/>
              <w:spacing w:after="0"/>
            </w:pPr>
            <w:r w:rsidRPr="00170928">
              <w:t>10-12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Музыкальный руководитель</w:t>
            </w:r>
          </w:p>
        </w:tc>
      </w:tr>
      <w:tr w:rsidR="00E05EB5" w:rsidRPr="00170928" w:rsidTr="00AE56BB">
        <w:trPr>
          <w:gridBefore w:val="1"/>
          <w:wBefore w:w="208" w:type="dxa"/>
          <w:trHeight w:val="1114"/>
        </w:trPr>
        <w:tc>
          <w:tcPr>
            <w:tcW w:w="2752" w:type="dxa"/>
            <w:gridSpan w:val="2"/>
            <w:vMerge w:val="restart"/>
          </w:tcPr>
          <w:p w:rsidR="00E05EB5" w:rsidRPr="00170928" w:rsidRDefault="00E05EB5" w:rsidP="005E2E64">
            <w:pPr>
              <w:pStyle w:val="a0"/>
              <w:spacing w:after="0"/>
            </w:pPr>
          </w:p>
          <w:p w:rsidR="00E05EB5" w:rsidRPr="00170928" w:rsidRDefault="00E05EB5" w:rsidP="005E2E64">
            <w:pPr>
              <w:pStyle w:val="a0"/>
              <w:spacing w:after="0"/>
            </w:pPr>
            <w:r w:rsidRPr="00170928">
              <w:rPr>
                <w:b/>
              </w:rPr>
              <w:t>Динамическая разминка</w:t>
            </w:r>
          </w:p>
          <w:p w:rsidR="00E05EB5" w:rsidRPr="00170928" w:rsidRDefault="00E05EB5" w:rsidP="005E2E64">
            <w:pPr>
              <w:pStyle w:val="a0"/>
              <w:spacing w:after="0"/>
            </w:pPr>
            <w:r w:rsidRPr="00170928">
              <w:t>в форме:</w:t>
            </w:r>
          </w:p>
          <w:p w:rsidR="00E05EB5" w:rsidRPr="00170928" w:rsidRDefault="00E05EB5" w:rsidP="005E2E64">
            <w:pPr>
              <w:pStyle w:val="a0"/>
              <w:numPr>
                <w:ilvl w:val="0"/>
                <w:numId w:val="13"/>
              </w:numPr>
              <w:spacing w:after="0"/>
              <w:ind w:left="0"/>
            </w:pPr>
            <w:r w:rsidRPr="00170928">
              <w:t>физических упражнений;</w:t>
            </w:r>
          </w:p>
          <w:p w:rsidR="00E05EB5" w:rsidRPr="00170928" w:rsidRDefault="00E05EB5" w:rsidP="005E2E64">
            <w:pPr>
              <w:pStyle w:val="a0"/>
              <w:numPr>
                <w:ilvl w:val="0"/>
                <w:numId w:val="13"/>
              </w:numPr>
              <w:spacing w:after="0"/>
              <w:ind w:left="0"/>
            </w:pPr>
            <w:r w:rsidRPr="00170928">
              <w:t>танцевальных движений;</w:t>
            </w:r>
          </w:p>
          <w:p w:rsidR="00E05EB5" w:rsidRPr="00170928" w:rsidRDefault="00E05EB5" w:rsidP="005E2E64">
            <w:pPr>
              <w:pStyle w:val="a0"/>
              <w:numPr>
                <w:ilvl w:val="0"/>
                <w:numId w:val="13"/>
              </w:numPr>
              <w:spacing w:after="0"/>
              <w:ind w:left="0"/>
            </w:pPr>
            <w:r w:rsidRPr="00170928">
              <w:t>п/игр малой и большой подвижности</w:t>
            </w:r>
          </w:p>
        </w:tc>
        <w:tc>
          <w:tcPr>
            <w:tcW w:w="2805" w:type="dxa"/>
            <w:gridSpan w:val="2"/>
          </w:tcPr>
          <w:p w:rsidR="00E05EB5" w:rsidRPr="00170928" w:rsidRDefault="000A4C95" w:rsidP="005E2E64">
            <w:pPr>
              <w:pStyle w:val="a0"/>
              <w:spacing w:after="0"/>
            </w:pPr>
            <w:r w:rsidRPr="00170928">
              <w:t>М</w:t>
            </w:r>
            <w:r w:rsidR="00E05EB5" w:rsidRPr="00170928">
              <w:t>ладшая группа (3-4 лет)</w:t>
            </w:r>
          </w:p>
        </w:tc>
        <w:tc>
          <w:tcPr>
            <w:tcW w:w="3127" w:type="dxa"/>
          </w:tcPr>
          <w:p w:rsidR="00E05EB5" w:rsidRPr="00170928" w:rsidRDefault="00E05EB5" w:rsidP="005E2E64">
            <w:pPr>
              <w:pStyle w:val="a0"/>
              <w:spacing w:after="0"/>
            </w:pPr>
            <w:r w:rsidRPr="00170928">
              <w:t>1 раз в неделю</w:t>
            </w:r>
          </w:p>
          <w:p w:rsidR="00E05EB5" w:rsidRPr="00170928" w:rsidRDefault="00E05EB5" w:rsidP="005E2E64">
            <w:r w:rsidRPr="00170928">
              <w:t>15 мин.</w:t>
            </w:r>
          </w:p>
        </w:tc>
        <w:tc>
          <w:tcPr>
            <w:tcW w:w="1948" w:type="dxa"/>
            <w:gridSpan w:val="2"/>
          </w:tcPr>
          <w:p w:rsidR="00E05EB5" w:rsidRPr="00170928" w:rsidRDefault="00E05EB5" w:rsidP="005E2E64">
            <w:r w:rsidRPr="00170928">
              <w:t>Воспитатели</w:t>
            </w:r>
          </w:p>
          <w:p w:rsidR="00E05EB5" w:rsidRPr="00170928" w:rsidRDefault="00E05EB5" w:rsidP="005E2E64">
            <w:r w:rsidRPr="00170928">
              <w:t>Музыкальный руководитель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1 раз в неделю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20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Музыкальный руководитель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1 раз в неделю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25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Музыкальный руководитель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pPr>
              <w:pStyle w:val="a0"/>
              <w:spacing w:after="0"/>
            </w:pPr>
            <w:r w:rsidRPr="00170928">
              <w:lastRenderedPageBreak/>
              <w:t>(6-7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lastRenderedPageBreak/>
              <w:t>1 раз в неделю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30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 xml:space="preserve">Музыкальный </w:t>
            </w:r>
            <w:r w:rsidRPr="00170928">
              <w:lastRenderedPageBreak/>
              <w:t>руководитель</w:t>
            </w:r>
          </w:p>
        </w:tc>
      </w:tr>
      <w:tr w:rsidR="00E05EB5" w:rsidRPr="00170928" w:rsidTr="00AE56BB">
        <w:trPr>
          <w:gridBefore w:val="1"/>
          <w:wBefore w:w="208" w:type="dxa"/>
          <w:trHeight w:val="1707"/>
        </w:trPr>
        <w:tc>
          <w:tcPr>
            <w:tcW w:w="2752" w:type="dxa"/>
            <w:gridSpan w:val="2"/>
            <w:vMerge w:val="restart"/>
          </w:tcPr>
          <w:p w:rsidR="00E05EB5" w:rsidRPr="00170928" w:rsidRDefault="00E05EB5" w:rsidP="005E2E64">
            <w:pPr>
              <w:pStyle w:val="a0"/>
            </w:pPr>
          </w:p>
          <w:p w:rsidR="00E05EB5" w:rsidRPr="00170928" w:rsidRDefault="00E05EB5" w:rsidP="005E2E64">
            <w:pPr>
              <w:pStyle w:val="a0"/>
              <w:rPr>
                <w:b/>
              </w:rPr>
            </w:pPr>
            <w:r w:rsidRPr="00170928">
              <w:rPr>
                <w:b/>
              </w:rPr>
              <w:t>Физкультминутки</w:t>
            </w:r>
          </w:p>
          <w:p w:rsidR="00E05EB5" w:rsidRPr="00170928" w:rsidRDefault="00E05EB5" w:rsidP="005E2E64">
            <w:pPr>
              <w:pStyle w:val="a0"/>
            </w:pPr>
          </w:p>
          <w:p w:rsidR="00E05EB5" w:rsidRPr="00170928" w:rsidRDefault="00E05EB5" w:rsidP="005E2E64">
            <w:pPr>
              <w:pStyle w:val="a0"/>
            </w:pPr>
          </w:p>
          <w:p w:rsidR="00E05EB5" w:rsidRPr="00170928" w:rsidRDefault="00E05EB5" w:rsidP="005E2E64">
            <w:pPr>
              <w:pStyle w:val="a0"/>
            </w:pPr>
          </w:p>
          <w:p w:rsidR="00E05EB5" w:rsidRPr="00170928" w:rsidRDefault="00E05EB5" w:rsidP="005E2E64">
            <w:pPr>
              <w:pStyle w:val="a0"/>
            </w:pPr>
          </w:p>
        </w:tc>
        <w:tc>
          <w:tcPr>
            <w:tcW w:w="2805" w:type="dxa"/>
            <w:gridSpan w:val="2"/>
          </w:tcPr>
          <w:p w:rsidR="00E05EB5" w:rsidRPr="00170928" w:rsidRDefault="000A4C95" w:rsidP="005E2E64">
            <w:pPr>
              <w:pStyle w:val="a0"/>
            </w:pPr>
            <w:r w:rsidRPr="00170928">
              <w:t>М</w:t>
            </w:r>
            <w:r w:rsidR="00E05EB5" w:rsidRPr="00170928">
              <w:t>ладшая группа</w:t>
            </w:r>
          </w:p>
          <w:p w:rsidR="00E05EB5" w:rsidRPr="00170928" w:rsidRDefault="00E05EB5" w:rsidP="005E2E64">
            <w:r w:rsidRPr="00170928">
              <w:t>(3-4 лет)</w:t>
            </w:r>
          </w:p>
        </w:tc>
        <w:tc>
          <w:tcPr>
            <w:tcW w:w="3127" w:type="dxa"/>
          </w:tcPr>
          <w:p w:rsidR="00E05EB5" w:rsidRPr="00170928" w:rsidRDefault="00E05EB5" w:rsidP="005E2E64">
            <w:pPr>
              <w:pStyle w:val="a0"/>
              <w:spacing w:after="0"/>
            </w:pPr>
            <w:r w:rsidRPr="00170928">
              <w:t>Ежедневно по мере необходимости, в зависимости от вида и содержания занятий (1-3 мин.)</w:t>
            </w:r>
          </w:p>
        </w:tc>
        <w:tc>
          <w:tcPr>
            <w:tcW w:w="1948" w:type="dxa"/>
            <w:gridSpan w:val="2"/>
          </w:tcPr>
          <w:p w:rsidR="00E05EB5" w:rsidRPr="00170928" w:rsidRDefault="00E05EB5" w:rsidP="005E2E64"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 по мере необходимости, в зависимости от вида и содержания занятий (2-3 мин.)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 по мере необходимости, в зависимости от вида и содержания занятий (2-3 мин.)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pPr>
              <w:pStyle w:val="a0"/>
              <w:spacing w:after="0"/>
            </w:pPr>
            <w:r w:rsidRPr="00170928">
              <w:t>(6-7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 по мере необходимости, в зависимости от вида и содержания занятий (2-3 мин.)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</w:p>
        </w:tc>
      </w:tr>
      <w:tr w:rsidR="00E05EB5" w:rsidRPr="00170928" w:rsidTr="00AE56BB">
        <w:trPr>
          <w:gridBefore w:val="1"/>
          <w:wBefore w:w="208" w:type="dxa"/>
          <w:trHeight w:val="838"/>
        </w:trPr>
        <w:tc>
          <w:tcPr>
            <w:tcW w:w="2752" w:type="dxa"/>
            <w:gridSpan w:val="2"/>
            <w:vMerge w:val="restart"/>
          </w:tcPr>
          <w:p w:rsidR="00E05EB5" w:rsidRPr="00170928" w:rsidRDefault="00E05EB5" w:rsidP="005E2E64">
            <w:pPr>
              <w:pStyle w:val="a0"/>
              <w:spacing w:after="0"/>
            </w:pPr>
          </w:p>
          <w:p w:rsidR="00E05EB5" w:rsidRPr="00170928" w:rsidRDefault="00E05EB5" w:rsidP="005E2E64">
            <w:pPr>
              <w:pStyle w:val="a0"/>
              <w:spacing w:after="0"/>
            </w:pPr>
            <w:r w:rsidRPr="00170928">
              <w:rPr>
                <w:b/>
              </w:rPr>
              <w:t>Подвижные игры</w:t>
            </w:r>
          </w:p>
          <w:p w:rsidR="00E05EB5" w:rsidRPr="00170928" w:rsidRDefault="00E05EB5" w:rsidP="005E2E64">
            <w:pPr>
              <w:pStyle w:val="a0"/>
              <w:spacing w:after="0"/>
            </w:pPr>
            <w:r w:rsidRPr="00170928">
              <w:t>во время утреннего приема детей</w:t>
            </w:r>
          </w:p>
          <w:p w:rsidR="00E05EB5" w:rsidRPr="00170928" w:rsidRDefault="00E05EB5" w:rsidP="005E2E64">
            <w:pPr>
              <w:pStyle w:val="a0"/>
              <w:spacing w:after="0"/>
            </w:pPr>
          </w:p>
          <w:p w:rsidR="00E05EB5" w:rsidRPr="00170928" w:rsidRDefault="00E05EB5" w:rsidP="005E2E64">
            <w:pPr>
              <w:pStyle w:val="a0"/>
              <w:spacing w:after="0"/>
            </w:pPr>
          </w:p>
          <w:p w:rsidR="00E05EB5" w:rsidRPr="00170928" w:rsidRDefault="00E05EB5" w:rsidP="005E2E64">
            <w:pPr>
              <w:pStyle w:val="a0"/>
              <w:spacing w:after="0"/>
            </w:pPr>
          </w:p>
          <w:p w:rsidR="00E05EB5" w:rsidRPr="00170928" w:rsidRDefault="00E05EB5" w:rsidP="005E2E64">
            <w:pPr>
              <w:pStyle w:val="a0"/>
              <w:spacing w:after="0"/>
            </w:pPr>
          </w:p>
        </w:tc>
        <w:tc>
          <w:tcPr>
            <w:tcW w:w="2805" w:type="dxa"/>
            <w:gridSpan w:val="2"/>
          </w:tcPr>
          <w:p w:rsidR="00E05EB5" w:rsidRPr="00170928" w:rsidRDefault="00957EBC" w:rsidP="005E2E64">
            <w:pPr>
              <w:pStyle w:val="a0"/>
              <w:spacing w:after="0"/>
            </w:pPr>
            <w:r w:rsidRPr="00170928">
              <w:t>М</w:t>
            </w:r>
            <w:r w:rsidR="00E05EB5" w:rsidRPr="00170928">
              <w:t>ладшая группа</w:t>
            </w:r>
          </w:p>
          <w:p w:rsidR="00E05EB5" w:rsidRPr="00170928" w:rsidRDefault="00E05EB5" w:rsidP="005E2E64">
            <w:r w:rsidRPr="00170928">
              <w:t>(3-4 лет)</w:t>
            </w:r>
          </w:p>
        </w:tc>
        <w:tc>
          <w:tcPr>
            <w:tcW w:w="3127" w:type="dxa"/>
          </w:tcPr>
          <w:p w:rsidR="00E05EB5" w:rsidRPr="00170928" w:rsidRDefault="00E05EB5" w:rsidP="005E2E64">
            <w:pPr>
              <w:pStyle w:val="a0"/>
              <w:spacing w:after="0"/>
            </w:pPr>
            <w:r w:rsidRPr="00170928">
              <w:t>Ежедневно</w:t>
            </w:r>
          </w:p>
          <w:p w:rsidR="00E05EB5" w:rsidRPr="00170928" w:rsidRDefault="00E05EB5" w:rsidP="005E2E64">
            <w:r w:rsidRPr="00170928">
              <w:t>3-5 мин.</w:t>
            </w:r>
          </w:p>
        </w:tc>
        <w:tc>
          <w:tcPr>
            <w:tcW w:w="1948" w:type="dxa"/>
            <w:gridSpan w:val="2"/>
          </w:tcPr>
          <w:p w:rsidR="00E05EB5" w:rsidRPr="00170928" w:rsidRDefault="00E05EB5" w:rsidP="005E2E64"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5-7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</w:t>
            </w:r>
          </w:p>
          <w:p w:rsidR="00DD7E9B" w:rsidRPr="00170928" w:rsidRDefault="00DD7E9B" w:rsidP="005E2E64">
            <w:pPr>
              <w:pStyle w:val="a0"/>
              <w:spacing w:after="0"/>
            </w:pPr>
            <w:r w:rsidRPr="00170928">
              <w:t>7-10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  <w:trHeight w:val="467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pPr>
              <w:pStyle w:val="a0"/>
              <w:spacing w:after="0"/>
            </w:pPr>
            <w:r w:rsidRPr="00170928">
              <w:t>(6-7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10-12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957EBC" w:rsidRPr="00170928" w:rsidTr="00957EBC">
        <w:trPr>
          <w:gridBefore w:val="1"/>
          <w:wBefore w:w="208" w:type="dxa"/>
          <w:trHeight w:val="578"/>
        </w:trPr>
        <w:tc>
          <w:tcPr>
            <w:tcW w:w="2752" w:type="dxa"/>
            <w:gridSpan w:val="2"/>
            <w:vMerge w:val="restart"/>
          </w:tcPr>
          <w:p w:rsidR="00957EBC" w:rsidRPr="00170928" w:rsidRDefault="00957EBC" w:rsidP="005E2E64">
            <w:pPr>
              <w:pStyle w:val="a0"/>
              <w:spacing w:after="0"/>
              <w:rPr>
                <w:b/>
              </w:rPr>
            </w:pPr>
            <w:r w:rsidRPr="00170928">
              <w:rPr>
                <w:b/>
              </w:rPr>
              <w:t>Подвижные игры:</w:t>
            </w:r>
          </w:p>
          <w:p w:rsidR="00957EBC" w:rsidRPr="00170928" w:rsidRDefault="00957EBC" w:rsidP="005E2E64">
            <w:pPr>
              <w:pStyle w:val="a0"/>
              <w:spacing w:after="0"/>
            </w:pPr>
            <w:r w:rsidRPr="00170928">
              <w:t>Сюжетные</w:t>
            </w:r>
          </w:p>
          <w:p w:rsidR="00957EBC" w:rsidRPr="00170928" w:rsidRDefault="00957EBC" w:rsidP="005E2E64">
            <w:pPr>
              <w:pStyle w:val="a0"/>
              <w:numPr>
                <w:ilvl w:val="0"/>
                <w:numId w:val="14"/>
              </w:numPr>
              <w:spacing w:after="0"/>
              <w:ind w:left="0"/>
            </w:pPr>
            <w:r w:rsidRPr="00170928">
              <w:t>Бессюжетные</w:t>
            </w:r>
          </w:p>
          <w:p w:rsidR="00957EBC" w:rsidRPr="00170928" w:rsidRDefault="00957EBC" w:rsidP="005E2E64">
            <w:pPr>
              <w:pStyle w:val="a0"/>
              <w:spacing w:after="0"/>
            </w:pPr>
            <w:r w:rsidRPr="00170928">
              <w:t>Игры-забавы</w:t>
            </w:r>
          </w:p>
          <w:p w:rsidR="00957EBC" w:rsidRPr="00170928" w:rsidRDefault="00957EBC" w:rsidP="005E2E64">
            <w:pPr>
              <w:pStyle w:val="a0"/>
              <w:numPr>
                <w:ilvl w:val="0"/>
                <w:numId w:val="14"/>
              </w:numPr>
              <w:spacing w:after="0"/>
              <w:ind w:left="0"/>
            </w:pPr>
            <w:r w:rsidRPr="00170928">
              <w:t>Соревнования</w:t>
            </w:r>
          </w:p>
          <w:p w:rsidR="00957EBC" w:rsidRPr="00170928" w:rsidRDefault="00957EBC" w:rsidP="005E2E64">
            <w:pPr>
              <w:pStyle w:val="a0"/>
              <w:spacing w:after="0"/>
            </w:pPr>
            <w:r w:rsidRPr="00170928">
              <w:t>Эстафеты</w:t>
            </w:r>
          </w:p>
          <w:p w:rsidR="00957EBC" w:rsidRPr="00170928" w:rsidRDefault="00957EBC" w:rsidP="005E2E64">
            <w:pPr>
              <w:pStyle w:val="a0"/>
              <w:numPr>
                <w:ilvl w:val="0"/>
                <w:numId w:val="14"/>
              </w:numPr>
              <w:spacing w:after="0"/>
              <w:ind w:left="0"/>
            </w:pPr>
            <w:r w:rsidRPr="00170928">
              <w:t>Аттракционы</w:t>
            </w:r>
          </w:p>
          <w:p w:rsidR="00957EBC" w:rsidRPr="00170928" w:rsidRDefault="00957EBC" w:rsidP="005E2E64">
            <w:pPr>
              <w:pStyle w:val="a0"/>
              <w:spacing w:after="0"/>
            </w:pPr>
          </w:p>
        </w:tc>
        <w:tc>
          <w:tcPr>
            <w:tcW w:w="2805" w:type="dxa"/>
            <w:gridSpan w:val="2"/>
          </w:tcPr>
          <w:p w:rsidR="00957EBC" w:rsidRPr="00170928" w:rsidRDefault="00957EBC" w:rsidP="005E2E64">
            <w:pPr>
              <w:pStyle w:val="a0"/>
              <w:spacing w:after="0"/>
            </w:pPr>
            <w:r w:rsidRPr="00170928">
              <w:t>2 младшая группа</w:t>
            </w:r>
          </w:p>
          <w:p w:rsidR="00957EBC" w:rsidRPr="00170928" w:rsidRDefault="00957EBC" w:rsidP="005E2E64">
            <w:r w:rsidRPr="00170928">
              <w:t>(3-4 лет)</w:t>
            </w:r>
          </w:p>
        </w:tc>
        <w:tc>
          <w:tcPr>
            <w:tcW w:w="3127" w:type="dxa"/>
          </w:tcPr>
          <w:p w:rsidR="00957EBC" w:rsidRPr="00170928" w:rsidRDefault="00957EBC" w:rsidP="005E2E64">
            <w:r w:rsidRPr="00170928">
              <w:t>Ежедневно в помещении и на прогулке 15-25мин.</w:t>
            </w:r>
          </w:p>
        </w:tc>
        <w:tc>
          <w:tcPr>
            <w:tcW w:w="1948" w:type="dxa"/>
            <w:gridSpan w:val="2"/>
          </w:tcPr>
          <w:p w:rsidR="00957EBC" w:rsidRPr="00170928" w:rsidRDefault="00957EBC" w:rsidP="005E2E64"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Ежедневно в помещении и на прогулке 15-25мин.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Ежедневно в помещении и на прогулке 25-30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  <w:trHeight w:val="587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Подготовительная группа (6-7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Ежедневно в помещении и на прогулке 25-30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957EBC" w:rsidRPr="00170928" w:rsidTr="00AE56BB">
        <w:trPr>
          <w:gridBefore w:val="1"/>
          <w:wBefore w:w="208" w:type="dxa"/>
          <w:trHeight w:val="838"/>
        </w:trPr>
        <w:tc>
          <w:tcPr>
            <w:tcW w:w="2752" w:type="dxa"/>
            <w:gridSpan w:val="2"/>
            <w:vMerge w:val="restart"/>
          </w:tcPr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pPr>
              <w:pStyle w:val="a0"/>
              <w:spacing w:after="0"/>
              <w:rPr>
                <w:b/>
              </w:rPr>
            </w:pPr>
            <w:r w:rsidRPr="00170928">
              <w:rPr>
                <w:b/>
              </w:rPr>
              <w:t>Игровые упражнения:</w:t>
            </w:r>
          </w:p>
          <w:p w:rsidR="00957EBC" w:rsidRPr="00170928" w:rsidRDefault="00957EBC" w:rsidP="005E2E64">
            <w:pPr>
              <w:pStyle w:val="a0"/>
              <w:numPr>
                <w:ilvl w:val="0"/>
                <w:numId w:val="14"/>
              </w:numPr>
              <w:spacing w:after="0"/>
              <w:ind w:left="0"/>
            </w:pPr>
            <w:r w:rsidRPr="00170928">
              <w:t>Зоркий глаз</w:t>
            </w:r>
          </w:p>
          <w:p w:rsidR="00957EBC" w:rsidRPr="00170928" w:rsidRDefault="00957EBC" w:rsidP="005E2E64">
            <w:pPr>
              <w:pStyle w:val="a0"/>
              <w:numPr>
                <w:ilvl w:val="0"/>
                <w:numId w:val="14"/>
              </w:numPr>
              <w:spacing w:after="0"/>
              <w:ind w:left="0"/>
            </w:pPr>
            <w:r w:rsidRPr="00170928">
              <w:t>Прыгуны</w:t>
            </w:r>
          </w:p>
          <w:p w:rsidR="00957EBC" w:rsidRPr="00170928" w:rsidRDefault="00957EBC" w:rsidP="005E2E64">
            <w:pPr>
              <w:pStyle w:val="a0"/>
              <w:numPr>
                <w:ilvl w:val="0"/>
                <w:numId w:val="14"/>
              </w:numPr>
              <w:spacing w:after="0"/>
              <w:ind w:left="0"/>
            </w:pPr>
            <w:r w:rsidRPr="00170928">
              <w:t>Подлезание</w:t>
            </w:r>
          </w:p>
          <w:p w:rsidR="00957EBC" w:rsidRPr="00170928" w:rsidRDefault="00957EBC" w:rsidP="005E2E64">
            <w:pPr>
              <w:pStyle w:val="a0"/>
              <w:numPr>
                <w:ilvl w:val="0"/>
                <w:numId w:val="14"/>
              </w:numPr>
              <w:spacing w:after="0"/>
              <w:ind w:left="0"/>
            </w:pPr>
            <w:r w:rsidRPr="00170928">
              <w:t>Пролезание</w:t>
            </w:r>
          </w:p>
          <w:p w:rsidR="00957EBC" w:rsidRPr="00170928" w:rsidRDefault="00957EBC" w:rsidP="005E2E64">
            <w:pPr>
              <w:pStyle w:val="a0"/>
              <w:numPr>
                <w:ilvl w:val="0"/>
                <w:numId w:val="14"/>
              </w:numPr>
              <w:spacing w:after="0"/>
              <w:ind w:left="0"/>
            </w:pPr>
            <w:r w:rsidRPr="00170928">
              <w:t>Перелезание</w:t>
            </w:r>
          </w:p>
          <w:p w:rsidR="00957EBC" w:rsidRPr="00170928" w:rsidRDefault="00957EBC" w:rsidP="005E2E64">
            <w:pPr>
              <w:pStyle w:val="a0"/>
              <w:spacing w:after="0"/>
            </w:pPr>
          </w:p>
        </w:tc>
        <w:tc>
          <w:tcPr>
            <w:tcW w:w="2805" w:type="dxa"/>
            <w:gridSpan w:val="2"/>
          </w:tcPr>
          <w:p w:rsidR="00957EBC" w:rsidRPr="00170928" w:rsidRDefault="000A4C95" w:rsidP="005E2E64">
            <w:pPr>
              <w:pStyle w:val="a0"/>
              <w:spacing w:after="0"/>
            </w:pPr>
            <w:r w:rsidRPr="00170928">
              <w:t>М</w:t>
            </w:r>
            <w:r w:rsidR="00957EBC" w:rsidRPr="00170928">
              <w:t>ладшая группа</w:t>
            </w:r>
          </w:p>
          <w:p w:rsidR="00957EBC" w:rsidRPr="00170928" w:rsidRDefault="00957EBC" w:rsidP="005E2E64">
            <w:r w:rsidRPr="00170928">
              <w:t>(3-4 года )</w:t>
            </w:r>
          </w:p>
        </w:tc>
        <w:tc>
          <w:tcPr>
            <w:tcW w:w="3127" w:type="dxa"/>
            <w:vMerge w:val="restart"/>
          </w:tcPr>
          <w:p w:rsidR="00957EBC" w:rsidRPr="00170928" w:rsidRDefault="00957EBC" w:rsidP="005E2E64">
            <w:pPr>
              <w:pStyle w:val="a0"/>
              <w:spacing w:after="0"/>
            </w:pPr>
            <w:r w:rsidRPr="00170928">
              <w:t>Ежедневно в помещении и на прогулке.</w:t>
            </w:r>
          </w:p>
          <w:p w:rsidR="00957EBC" w:rsidRPr="00170928" w:rsidRDefault="00957EBC" w:rsidP="005E2E64">
            <w:pPr>
              <w:pStyle w:val="a0"/>
              <w:spacing w:after="0"/>
            </w:pPr>
            <w:r w:rsidRPr="00170928">
              <w:t>Форма организации и длительность  зависят от индивидуальных особенностей и потребностей детей</w:t>
            </w:r>
          </w:p>
        </w:tc>
        <w:tc>
          <w:tcPr>
            <w:tcW w:w="1948" w:type="dxa"/>
            <w:gridSpan w:val="2"/>
          </w:tcPr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Средняя группа</w:t>
            </w:r>
          </w:p>
          <w:p w:rsidR="00DD7E9B" w:rsidRPr="00170928" w:rsidRDefault="00DD7E9B" w:rsidP="005E2E64">
            <w:r w:rsidRPr="00170928">
              <w:t>(4-5 лет)</w:t>
            </w:r>
          </w:p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3127" w:type="dxa"/>
            <w:vMerge/>
            <w:vAlign w:val="center"/>
          </w:tcPr>
          <w:p w:rsidR="00DD7E9B" w:rsidRPr="00170928" w:rsidRDefault="00DD7E9B" w:rsidP="005E2E64"/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pStyle w:val="a0"/>
              <w:spacing w:after="0"/>
            </w:pPr>
            <w:r w:rsidRPr="00170928">
              <w:t>(5-6 лет)</w:t>
            </w:r>
          </w:p>
        </w:tc>
        <w:tc>
          <w:tcPr>
            <w:tcW w:w="3127" w:type="dxa"/>
            <w:vMerge/>
            <w:vAlign w:val="center"/>
          </w:tcPr>
          <w:p w:rsidR="00DD7E9B" w:rsidRPr="00170928" w:rsidRDefault="00DD7E9B" w:rsidP="005E2E64"/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Подготовительная группа  (6-7 лет)</w:t>
            </w:r>
          </w:p>
        </w:tc>
        <w:tc>
          <w:tcPr>
            <w:tcW w:w="3127" w:type="dxa"/>
            <w:vMerge/>
            <w:vAlign w:val="center"/>
          </w:tcPr>
          <w:p w:rsidR="00DD7E9B" w:rsidRPr="00170928" w:rsidRDefault="00DD7E9B" w:rsidP="005E2E64"/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957EBC" w:rsidRPr="00170928" w:rsidTr="00957EBC">
        <w:trPr>
          <w:gridBefore w:val="1"/>
          <w:wBefore w:w="208" w:type="dxa"/>
          <w:trHeight w:val="708"/>
        </w:trPr>
        <w:tc>
          <w:tcPr>
            <w:tcW w:w="2752" w:type="dxa"/>
            <w:gridSpan w:val="2"/>
            <w:vMerge w:val="restart"/>
          </w:tcPr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pPr>
              <w:pStyle w:val="a0"/>
              <w:spacing w:after="0"/>
              <w:rPr>
                <w:b/>
              </w:rPr>
            </w:pPr>
            <w:r w:rsidRPr="00170928">
              <w:rPr>
                <w:b/>
              </w:rPr>
              <w:t>Физические упражнения и игры:</w:t>
            </w:r>
          </w:p>
          <w:p w:rsidR="00957EBC" w:rsidRPr="00170928" w:rsidRDefault="00957EBC" w:rsidP="005E2E64">
            <w:pPr>
              <w:pStyle w:val="a0"/>
              <w:spacing w:after="0"/>
            </w:pPr>
            <w:r w:rsidRPr="00170928">
              <w:lastRenderedPageBreak/>
              <w:t>Игры с элементами логоритмики</w:t>
            </w:r>
          </w:p>
          <w:p w:rsidR="00957EBC" w:rsidRPr="00170928" w:rsidRDefault="00957EBC" w:rsidP="005E2E64">
            <w:pPr>
              <w:pStyle w:val="a0"/>
              <w:spacing w:after="0"/>
            </w:pPr>
            <w:r w:rsidRPr="00170928">
              <w:t>Артикуляционная гимнастика</w:t>
            </w:r>
          </w:p>
          <w:p w:rsidR="00957EBC" w:rsidRPr="00170928" w:rsidRDefault="00957EBC" w:rsidP="005E2E64">
            <w:pPr>
              <w:pStyle w:val="a0"/>
              <w:spacing w:after="0"/>
            </w:pPr>
            <w:r w:rsidRPr="00170928">
              <w:t>Пальчиковая гимнастика</w:t>
            </w:r>
          </w:p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pPr>
              <w:pStyle w:val="a0"/>
              <w:spacing w:after="0"/>
            </w:pPr>
          </w:p>
        </w:tc>
        <w:tc>
          <w:tcPr>
            <w:tcW w:w="2805" w:type="dxa"/>
            <w:gridSpan w:val="2"/>
          </w:tcPr>
          <w:p w:rsidR="00957EBC" w:rsidRPr="00170928" w:rsidRDefault="000A4C95" w:rsidP="005E2E64">
            <w:pPr>
              <w:pStyle w:val="a0"/>
              <w:spacing w:after="0"/>
            </w:pPr>
            <w:r w:rsidRPr="00170928">
              <w:lastRenderedPageBreak/>
              <w:t>М</w:t>
            </w:r>
            <w:r w:rsidR="00957EBC" w:rsidRPr="00170928">
              <w:t>ладшая группа</w:t>
            </w:r>
          </w:p>
          <w:p w:rsidR="00957EBC" w:rsidRPr="00170928" w:rsidRDefault="00957EBC" w:rsidP="005E2E64">
            <w:r w:rsidRPr="00170928">
              <w:t>(3-4 лет)</w:t>
            </w:r>
          </w:p>
        </w:tc>
        <w:tc>
          <w:tcPr>
            <w:tcW w:w="3127" w:type="dxa"/>
          </w:tcPr>
          <w:p w:rsidR="00957EBC" w:rsidRPr="00170928" w:rsidRDefault="00957EBC" w:rsidP="005E2E64">
            <w:pPr>
              <w:pStyle w:val="a0"/>
              <w:spacing w:after="0"/>
            </w:pPr>
            <w:r w:rsidRPr="00170928">
              <w:t>Ежедневно сочетая упражнения</w:t>
            </w:r>
          </w:p>
          <w:p w:rsidR="00957EBC" w:rsidRPr="00170928" w:rsidRDefault="00957EBC" w:rsidP="005E2E64">
            <w:r w:rsidRPr="00170928">
              <w:t>по выбору 3-5 мин.</w:t>
            </w:r>
          </w:p>
        </w:tc>
        <w:tc>
          <w:tcPr>
            <w:tcW w:w="1948" w:type="dxa"/>
            <w:gridSpan w:val="2"/>
          </w:tcPr>
          <w:p w:rsidR="00957EBC" w:rsidRPr="00170928" w:rsidRDefault="00957EBC" w:rsidP="005E2E64"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 сочетая упражнения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по выбору 6-8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 сочетая упражнения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по выбору 8-10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  <w:trHeight w:val="973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pPr>
              <w:pStyle w:val="a0"/>
              <w:spacing w:after="0"/>
            </w:pPr>
            <w:r w:rsidRPr="00170928">
              <w:t>(6-7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 сочетая упражнения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по выбору 10-12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957EBC" w:rsidRPr="00170928" w:rsidTr="00957EBC">
        <w:trPr>
          <w:gridBefore w:val="1"/>
          <w:wBefore w:w="208" w:type="dxa"/>
          <w:trHeight w:val="1183"/>
        </w:trPr>
        <w:tc>
          <w:tcPr>
            <w:tcW w:w="2752" w:type="dxa"/>
            <w:gridSpan w:val="2"/>
            <w:vMerge w:val="restart"/>
          </w:tcPr>
          <w:p w:rsidR="00957EBC" w:rsidRPr="00170928" w:rsidRDefault="00957EBC" w:rsidP="005E2E64">
            <w:pPr>
              <w:rPr>
                <w:b/>
              </w:rPr>
            </w:pPr>
          </w:p>
          <w:p w:rsidR="00957EBC" w:rsidRPr="00170928" w:rsidRDefault="00957EBC" w:rsidP="005E2E64">
            <w:pPr>
              <w:rPr>
                <w:b/>
              </w:rPr>
            </w:pPr>
            <w:r w:rsidRPr="00170928">
              <w:rPr>
                <w:b/>
              </w:rPr>
              <w:t>Индивидуальная работа по развитию движений</w:t>
            </w:r>
          </w:p>
        </w:tc>
        <w:tc>
          <w:tcPr>
            <w:tcW w:w="2805" w:type="dxa"/>
            <w:gridSpan w:val="2"/>
          </w:tcPr>
          <w:p w:rsidR="00957EBC" w:rsidRPr="00170928" w:rsidRDefault="000A4C95" w:rsidP="005E2E64">
            <w:pPr>
              <w:pStyle w:val="a0"/>
            </w:pPr>
            <w:r w:rsidRPr="00170928">
              <w:t>М</w:t>
            </w:r>
            <w:r w:rsidR="00957EBC" w:rsidRPr="00170928">
              <w:t>ладшая группа</w:t>
            </w:r>
          </w:p>
          <w:p w:rsidR="00957EBC" w:rsidRPr="00170928" w:rsidRDefault="00957EBC" w:rsidP="005E2E64">
            <w:r w:rsidRPr="00170928">
              <w:t>(3-4 года)</w:t>
            </w:r>
          </w:p>
        </w:tc>
        <w:tc>
          <w:tcPr>
            <w:tcW w:w="3127" w:type="dxa"/>
          </w:tcPr>
          <w:p w:rsidR="00957EBC" w:rsidRPr="00170928" w:rsidRDefault="00957EBC" w:rsidP="005E2E64">
            <w:pPr>
              <w:pStyle w:val="a0"/>
            </w:pPr>
            <w:r w:rsidRPr="00170928">
              <w:t>Ежедневно в помещении и на прогулке сочетая упражнения по выбору 3-5 мин.</w:t>
            </w:r>
          </w:p>
        </w:tc>
        <w:tc>
          <w:tcPr>
            <w:tcW w:w="1948" w:type="dxa"/>
            <w:gridSpan w:val="2"/>
          </w:tcPr>
          <w:p w:rsidR="00957EBC" w:rsidRPr="00170928" w:rsidRDefault="00957EBC" w:rsidP="005E2E64">
            <w:r w:rsidRPr="00170928">
              <w:t>Воспитатели</w:t>
            </w:r>
          </w:p>
          <w:p w:rsidR="00957EBC" w:rsidRPr="00170928" w:rsidRDefault="00957EBC" w:rsidP="005E2E64"/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 в помещении и на прогулке, сочетая упражнения по выбору 6-8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 в помещении и на прогулке, сочетая упражнения по выбору 8-10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pPr>
              <w:pStyle w:val="a0"/>
              <w:spacing w:after="0"/>
            </w:pPr>
            <w:r w:rsidRPr="00170928">
              <w:t>(6-7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 в помещении и на прогулке, сочетая упражнения по выбору 10-12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</w:p>
        </w:tc>
      </w:tr>
      <w:tr w:rsidR="00957EBC" w:rsidRPr="00170928" w:rsidTr="00957EBC">
        <w:trPr>
          <w:gridBefore w:val="1"/>
          <w:wBefore w:w="208" w:type="dxa"/>
          <w:trHeight w:val="555"/>
        </w:trPr>
        <w:tc>
          <w:tcPr>
            <w:tcW w:w="2752" w:type="dxa"/>
            <w:gridSpan w:val="2"/>
            <w:vMerge w:val="restart"/>
          </w:tcPr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pPr>
              <w:pStyle w:val="a0"/>
              <w:spacing w:after="0"/>
              <w:rPr>
                <w:b/>
              </w:rPr>
            </w:pPr>
            <w:r w:rsidRPr="00170928">
              <w:rPr>
                <w:b/>
              </w:rPr>
              <w:t>Гимнастика после сна с элементами корригирующих упражнений с контрастными воздушными ваннами</w:t>
            </w:r>
          </w:p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pPr>
              <w:pStyle w:val="a0"/>
              <w:spacing w:after="0"/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957EBC" w:rsidRPr="00170928" w:rsidRDefault="000A4C95" w:rsidP="005E2E64">
            <w:pPr>
              <w:pStyle w:val="a0"/>
              <w:spacing w:after="0"/>
            </w:pPr>
            <w:r w:rsidRPr="00170928">
              <w:t>М</w:t>
            </w:r>
            <w:r w:rsidR="00957EBC" w:rsidRPr="00170928">
              <w:t>ладшая группа</w:t>
            </w:r>
          </w:p>
          <w:p w:rsidR="00957EBC" w:rsidRPr="00170928" w:rsidRDefault="00957EBC" w:rsidP="005E2E64">
            <w:r w:rsidRPr="00170928">
              <w:t>(3-4 года)</w:t>
            </w:r>
          </w:p>
        </w:tc>
        <w:tc>
          <w:tcPr>
            <w:tcW w:w="3127" w:type="dxa"/>
          </w:tcPr>
          <w:p w:rsidR="00957EBC" w:rsidRPr="00170928" w:rsidRDefault="00957EBC" w:rsidP="005E2E64">
            <w:pPr>
              <w:pStyle w:val="a0"/>
              <w:spacing w:after="0"/>
            </w:pPr>
            <w:r w:rsidRPr="00170928">
              <w:t>Ежедневно</w:t>
            </w:r>
          </w:p>
          <w:p w:rsidR="00957EBC" w:rsidRPr="00170928" w:rsidRDefault="00957EBC" w:rsidP="005E2E64">
            <w:r w:rsidRPr="00170928">
              <w:t>5-7 мин.</w:t>
            </w:r>
          </w:p>
        </w:tc>
        <w:tc>
          <w:tcPr>
            <w:tcW w:w="1948" w:type="dxa"/>
            <w:gridSpan w:val="2"/>
          </w:tcPr>
          <w:p w:rsidR="00957EBC" w:rsidRPr="00170928" w:rsidRDefault="00957EBC" w:rsidP="005E2E64">
            <w:r w:rsidRPr="00170928">
              <w:t>Воспитатели</w:t>
            </w:r>
          </w:p>
          <w:p w:rsidR="00957EBC" w:rsidRPr="00170928" w:rsidRDefault="00957EBC" w:rsidP="005E2E64"/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5-7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5-7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(6-7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Ежедневно 10-12 мин.</w:t>
            </w:r>
          </w:p>
          <w:p w:rsidR="00DD7E9B" w:rsidRPr="00170928" w:rsidRDefault="00DD7E9B" w:rsidP="005E2E64">
            <w:pPr>
              <w:pStyle w:val="a0"/>
              <w:spacing w:after="0"/>
            </w:pPr>
            <w:r w:rsidRPr="00170928">
              <w:t>В физкультурно-музыкальном зале 2 раза в неделю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</w:p>
        </w:tc>
      </w:tr>
      <w:tr w:rsidR="00957EBC" w:rsidRPr="00170928" w:rsidTr="00AE56BB">
        <w:trPr>
          <w:gridBefore w:val="1"/>
          <w:wBefore w:w="208" w:type="dxa"/>
          <w:trHeight w:val="838"/>
        </w:trPr>
        <w:tc>
          <w:tcPr>
            <w:tcW w:w="2752" w:type="dxa"/>
            <w:gridSpan w:val="2"/>
            <w:vMerge w:val="restart"/>
          </w:tcPr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pPr>
              <w:pStyle w:val="a0"/>
              <w:spacing w:after="0"/>
              <w:rPr>
                <w:b/>
              </w:rPr>
            </w:pPr>
            <w:r w:rsidRPr="00170928">
              <w:rPr>
                <w:b/>
              </w:rPr>
              <w:t>Упражнения</w:t>
            </w:r>
          </w:p>
          <w:p w:rsidR="00957EBC" w:rsidRPr="00170928" w:rsidRDefault="00957EBC" w:rsidP="005E2E64">
            <w:pPr>
              <w:pStyle w:val="a0"/>
              <w:spacing w:after="0"/>
              <w:rPr>
                <w:b/>
              </w:rPr>
            </w:pPr>
            <w:r w:rsidRPr="00170928">
              <w:rPr>
                <w:b/>
              </w:rPr>
              <w:t>на релаксацию</w:t>
            </w:r>
          </w:p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pPr>
              <w:pStyle w:val="a0"/>
              <w:spacing w:after="0"/>
            </w:pPr>
          </w:p>
          <w:p w:rsidR="00957EBC" w:rsidRPr="00170928" w:rsidRDefault="00957EBC" w:rsidP="005E2E64">
            <w:pPr>
              <w:pStyle w:val="a0"/>
              <w:spacing w:after="0"/>
            </w:pPr>
          </w:p>
        </w:tc>
        <w:tc>
          <w:tcPr>
            <w:tcW w:w="2805" w:type="dxa"/>
            <w:gridSpan w:val="2"/>
          </w:tcPr>
          <w:p w:rsidR="00957EBC" w:rsidRPr="00170928" w:rsidRDefault="000A4C95" w:rsidP="005E2E64">
            <w:pPr>
              <w:pStyle w:val="a0"/>
              <w:spacing w:after="0"/>
            </w:pPr>
            <w:r w:rsidRPr="00170928">
              <w:t>М</w:t>
            </w:r>
            <w:r w:rsidR="00957EBC" w:rsidRPr="00170928">
              <w:t>ладшая группа</w:t>
            </w:r>
          </w:p>
          <w:p w:rsidR="00957EBC" w:rsidRPr="00170928" w:rsidRDefault="00957EBC" w:rsidP="005E2E64">
            <w:r w:rsidRPr="00170928">
              <w:t>(3-4 года)</w:t>
            </w:r>
          </w:p>
        </w:tc>
        <w:tc>
          <w:tcPr>
            <w:tcW w:w="3127" w:type="dxa"/>
          </w:tcPr>
          <w:p w:rsidR="00957EBC" w:rsidRPr="00170928" w:rsidRDefault="00957EBC" w:rsidP="005E2E64">
            <w:pPr>
              <w:pStyle w:val="a0"/>
              <w:spacing w:after="0"/>
            </w:pPr>
            <w:r w:rsidRPr="00170928">
              <w:t>По необходимости в течение дня</w:t>
            </w:r>
          </w:p>
          <w:p w:rsidR="00957EBC" w:rsidRPr="00170928" w:rsidRDefault="00957EBC" w:rsidP="005E2E64">
            <w:r w:rsidRPr="00170928">
              <w:t>1-3 мин.</w:t>
            </w:r>
          </w:p>
        </w:tc>
        <w:tc>
          <w:tcPr>
            <w:tcW w:w="1948" w:type="dxa"/>
            <w:gridSpan w:val="2"/>
          </w:tcPr>
          <w:p w:rsidR="00957EBC" w:rsidRPr="00170928" w:rsidRDefault="00957EBC" w:rsidP="005E2E64"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 необходимости в течение дня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2-3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 необходимости в течение дня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3-5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r w:rsidRPr="00170928">
              <w:t>(6-7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 необходимости в течение дня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5-7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Воспитатели,</w:t>
            </w:r>
          </w:p>
          <w:p w:rsidR="00DD7E9B" w:rsidRPr="00170928" w:rsidRDefault="00DD7E9B" w:rsidP="005E2E64">
            <w:r w:rsidRPr="00170928">
              <w:t>психолог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10632" w:type="dxa"/>
            <w:gridSpan w:val="7"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  <w:r w:rsidRPr="00170928">
              <w:rPr>
                <w:b/>
              </w:rPr>
              <w:t>2. Непосредственно образовательная деятельность по физической культуре</w:t>
            </w:r>
          </w:p>
        </w:tc>
      </w:tr>
      <w:tr w:rsidR="00AE56BB" w:rsidRPr="00170928" w:rsidTr="00143D5A">
        <w:trPr>
          <w:gridBefore w:val="1"/>
          <w:wBefore w:w="208" w:type="dxa"/>
          <w:trHeight w:val="1114"/>
        </w:trPr>
        <w:tc>
          <w:tcPr>
            <w:tcW w:w="2752" w:type="dxa"/>
            <w:gridSpan w:val="2"/>
            <w:vMerge w:val="restart"/>
          </w:tcPr>
          <w:p w:rsidR="00AE56BB" w:rsidRPr="00170928" w:rsidRDefault="00AE56BB" w:rsidP="005E2E64">
            <w:pPr>
              <w:pStyle w:val="a0"/>
              <w:spacing w:after="0"/>
            </w:pPr>
          </w:p>
          <w:p w:rsidR="00AE56BB" w:rsidRPr="00170928" w:rsidRDefault="00AE56BB" w:rsidP="005E2E64">
            <w:pPr>
              <w:pStyle w:val="a0"/>
              <w:spacing w:after="0"/>
            </w:pPr>
          </w:p>
          <w:p w:rsidR="00AE56BB" w:rsidRPr="00170928" w:rsidRDefault="00AE56BB" w:rsidP="005E2E64">
            <w:pPr>
              <w:pStyle w:val="a0"/>
              <w:spacing w:after="0"/>
              <w:rPr>
                <w:b/>
              </w:rPr>
            </w:pPr>
            <w:r w:rsidRPr="00170928">
              <w:rPr>
                <w:b/>
              </w:rPr>
              <w:t>Физкультурные занятия:</w:t>
            </w:r>
          </w:p>
          <w:p w:rsidR="00AE56BB" w:rsidRPr="00170928" w:rsidRDefault="00AE56BB" w:rsidP="005E2E64">
            <w:pPr>
              <w:pStyle w:val="a0"/>
              <w:numPr>
                <w:ilvl w:val="0"/>
                <w:numId w:val="14"/>
              </w:numPr>
              <w:spacing w:after="0"/>
            </w:pPr>
            <w:r w:rsidRPr="00170928">
              <w:t>тематические;</w:t>
            </w:r>
          </w:p>
          <w:p w:rsidR="00AE56BB" w:rsidRPr="00170928" w:rsidRDefault="00AE56BB" w:rsidP="005E2E64">
            <w:pPr>
              <w:pStyle w:val="a0"/>
              <w:numPr>
                <w:ilvl w:val="0"/>
                <w:numId w:val="15"/>
              </w:numPr>
              <w:spacing w:after="0"/>
              <w:ind w:left="0" w:firstLine="425"/>
            </w:pPr>
            <w:r w:rsidRPr="00170928">
              <w:lastRenderedPageBreak/>
              <w:t>сюжетно-игровые;</w:t>
            </w:r>
          </w:p>
          <w:p w:rsidR="00AE56BB" w:rsidRPr="00170928" w:rsidRDefault="00AE56BB" w:rsidP="005E2E64">
            <w:pPr>
              <w:pStyle w:val="a0"/>
              <w:numPr>
                <w:ilvl w:val="0"/>
                <w:numId w:val="15"/>
              </w:numPr>
              <w:spacing w:after="0"/>
              <w:ind w:left="0" w:firstLine="425"/>
            </w:pPr>
            <w:r w:rsidRPr="00170928">
              <w:t>игровые;</w:t>
            </w:r>
          </w:p>
          <w:p w:rsidR="00AE56BB" w:rsidRPr="00170928" w:rsidRDefault="00AE56BB" w:rsidP="005E2E64">
            <w:pPr>
              <w:pStyle w:val="a0"/>
              <w:numPr>
                <w:ilvl w:val="0"/>
                <w:numId w:val="15"/>
              </w:numPr>
              <w:spacing w:after="0"/>
              <w:ind w:left="0" w:firstLine="425"/>
            </w:pPr>
            <w:r w:rsidRPr="00170928">
              <w:t>контрольно-проверочные</w:t>
            </w:r>
          </w:p>
        </w:tc>
        <w:tc>
          <w:tcPr>
            <w:tcW w:w="2805" w:type="dxa"/>
            <w:gridSpan w:val="2"/>
          </w:tcPr>
          <w:p w:rsidR="00AE56BB" w:rsidRPr="00170928" w:rsidRDefault="000A4C95" w:rsidP="005E2E64">
            <w:pPr>
              <w:pStyle w:val="a0"/>
              <w:spacing w:after="0"/>
            </w:pPr>
            <w:r w:rsidRPr="00170928">
              <w:lastRenderedPageBreak/>
              <w:t>М</w:t>
            </w:r>
            <w:r w:rsidR="00AE56BB" w:rsidRPr="00170928">
              <w:t>ладшая группа</w:t>
            </w:r>
          </w:p>
          <w:p w:rsidR="00AE56BB" w:rsidRPr="00170928" w:rsidRDefault="00AE56BB" w:rsidP="005E2E64">
            <w:r w:rsidRPr="00170928">
              <w:t>(3-4 года)</w:t>
            </w:r>
          </w:p>
        </w:tc>
        <w:tc>
          <w:tcPr>
            <w:tcW w:w="3127" w:type="dxa"/>
          </w:tcPr>
          <w:p w:rsidR="00AE56BB" w:rsidRPr="00170928" w:rsidRDefault="00AE56BB" w:rsidP="005E2E64">
            <w:pPr>
              <w:pStyle w:val="a0"/>
              <w:spacing w:after="0"/>
            </w:pPr>
            <w:r w:rsidRPr="00170928">
              <w:t>3 раза в неделю</w:t>
            </w:r>
          </w:p>
          <w:p w:rsidR="00AE56BB" w:rsidRPr="00170928" w:rsidRDefault="00AE56BB" w:rsidP="005E2E64">
            <w:r w:rsidRPr="00170928">
              <w:t>15 мин.</w:t>
            </w:r>
          </w:p>
        </w:tc>
        <w:tc>
          <w:tcPr>
            <w:tcW w:w="1948" w:type="dxa"/>
            <w:gridSpan w:val="2"/>
          </w:tcPr>
          <w:p w:rsidR="00AE56BB" w:rsidRPr="00170928" w:rsidRDefault="00AE56BB" w:rsidP="005E2E64">
            <w:pPr>
              <w:pStyle w:val="a0"/>
              <w:spacing w:after="0"/>
            </w:pPr>
            <w:r w:rsidRPr="00170928">
              <w:t>Музыкальный руководитель</w:t>
            </w:r>
          </w:p>
          <w:p w:rsidR="00BB7404" w:rsidRPr="00170928" w:rsidRDefault="00AE56BB" w:rsidP="005E2E64">
            <w:pPr>
              <w:pStyle w:val="a0"/>
              <w:spacing w:after="0"/>
            </w:pPr>
            <w:r w:rsidRPr="00170928">
              <w:t>Воспитатели</w:t>
            </w:r>
          </w:p>
        </w:tc>
      </w:tr>
      <w:tr w:rsidR="00DD7E9B" w:rsidRPr="00170928" w:rsidTr="00143D5A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lastRenderedPageBreak/>
              <w:t>(4-5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lastRenderedPageBreak/>
              <w:t>3 раза в неделю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lastRenderedPageBreak/>
              <w:t>20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lastRenderedPageBreak/>
              <w:t xml:space="preserve">Музыкальный </w:t>
            </w:r>
            <w:r w:rsidRPr="00170928">
              <w:lastRenderedPageBreak/>
              <w:t>руководитель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143D5A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3 раза в неделю</w:t>
            </w:r>
          </w:p>
          <w:p w:rsidR="00DD7E9B" w:rsidRPr="00170928" w:rsidRDefault="00DD7E9B" w:rsidP="005E2E64">
            <w:r w:rsidRPr="00170928">
              <w:t>(3 занятие на прогулке)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25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Музыкальный руководитель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143D5A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/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pPr>
              <w:pStyle w:val="a0"/>
              <w:spacing w:after="0"/>
            </w:pPr>
            <w:r w:rsidRPr="00170928">
              <w:t>(6-7 лет)</w:t>
            </w:r>
          </w:p>
          <w:p w:rsidR="00DD7E9B" w:rsidRPr="00170928" w:rsidRDefault="00DD7E9B" w:rsidP="005E2E64">
            <w:pPr>
              <w:pStyle w:val="a0"/>
              <w:spacing w:after="0"/>
            </w:pP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3 раза в неделю</w:t>
            </w:r>
          </w:p>
          <w:p w:rsidR="00DD7E9B" w:rsidRPr="00170928" w:rsidRDefault="00DD7E9B" w:rsidP="005E2E64">
            <w:r w:rsidRPr="00170928">
              <w:t>(3 занятие на прогулке)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30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Музыкальный руководитель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AE56BB" w:rsidRPr="00170928" w:rsidTr="00143D5A">
        <w:trPr>
          <w:gridBefore w:val="1"/>
          <w:wBefore w:w="208" w:type="dxa"/>
          <w:trHeight w:val="815"/>
        </w:trPr>
        <w:tc>
          <w:tcPr>
            <w:tcW w:w="2752" w:type="dxa"/>
            <w:gridSpan w:val="2"/>
            <w:vMerge w:val="restart"/>
          </w:tcPr>
          <w:p w:rsidR="00AE56BB" w:rsidRPr="00170928" w:rsidRDefault="00AE56BB" w:rsidP="005E2E64">
            <w:pPr>
              <w:pStyle w:val="a0"/>
            </w:pPr>
          </w:p>
          <w:p w:rsidR="00AE56BB" w:rsidRPr="00170928" w:rsidRDefault="00AE56BB" w:rsidP="005E2E64">
            <w:pPr>
              <w:pStyle w:val="a0"/>
              <w:rPr>
                <w:b/>
              </w:rPr>
            </w:pPr>
          </w:p>
          <w:p w:rsidR="00AE56BB" w:rsidRPr="00170928" w:rsidRDefault="00AE56BB" w:rsidP="005E2E64">
            <w:pPr>
              <w:pStyle w:val="a0"/>
              <w:rPr>
                <w:b/>
              </w:rPr>
            </w:pPr>
            <w:r w:rsidRPr="00170928">
              <w:rPr>
                <w:b/>
              </w:rPr>
              <w:t>Музыкально-ритмические движения</w:t>
            </w:r>
          </w:p>
        </w:tc>
        <w:tc>
          <w:tcPr>
            <w:tcW w:w="2805" w:type="dxa"/>
            <w:gridSpan w:val="2"/>
          </w:tcPr>
          <w:p w:rsidR="00AE56BB" w:rsidRPr="00170928" w:rsidRDefault="000A4C95" w:rsidP="005E2E64">
            <w:pPr>
              <w:pStyle w:val="a0"/>
            </w:pPr>
            <w:r w:rsidRPr="00170928">
              <w:t>М</w:t>
            </w:r>
            <w:r w:rsidR="00AE56BB" w:rsidRPr="00170928">
              <w:t>ладшая группа</w:t>
            </w:r>
          </w:p>
          <w:p w:rsidR="00AE56BB" w:rsidRPr="00170928" w:rsidRDefault="00AE56BB" w:rsidP="005E2E64">
            <w:r w:rsidRPr="00170928">
              <w:t>(3-4 года)</w:t>
            </w:r>
          </w:p>
        </w:tc>
        <w:tc>
          <w:tcPr>
            <w:tcW w:w="3127" w:type="dxa"/>
          </w:tcPr>
          <w:p w:rsidR="00AE56BB" w:rsidRPr="00170928" w:rsidRDefault="00AE56BB" w:rsidP="005E2E64">
            <w:pPr>
              <w:pStyle w:val="a0"/>
              <w:spacing w:after="0"/>
            </w:pPr>
            <w:r w:rsidRPr="00170928">
              <w:t>На музыкальных занятиях</w:t>
            </w:r>
          </w:p>
          <w:p w:rsidR="00AE56BB" w:rsidRPr="00170928" w:rsidRDefault="00AE56BB" w:rsidP="005E2E64">
            <w:pPr>
              <w:pStyle w:val="a0"/>
              <w:spacing w:after="0"/>
            </w:pPr>
            <w:r w:rsidRPr="00170928">
              <w:t>5-7 мин.</w:t>
            </w:r>
          </w:p>
        </w:tc>
        <w:tc>
          <w:tcPr>
            <w:tcW w:w="1948" w:type="dxa"/>
            <w:gridSpan w:val="2"/>
          </w:tcPr>
          <w:p w:rsidR="00AE56BB" w:rsidRPr="00170928" w:rsidRDefault="00AE56BB" w:rsidP="005E2E64">
            <w:pPr>
              <w:pStyle w:val="a0"/>
              <w:spacing w:after="0"/>
            </w:pPr>
            <w:r w:rsidRPr="00170928">
              <w:t>Музыкальный руководитель</w:t>
            </w:r>
          </w:p>
          <w:p w:rsidR="00AE56BB" w:rsidRPr="00170928" w:rsidRDefault="00AE56BB" w:rsidP="005E2E64">
            <w:r w:rsidRPr="00170928">
              <w:t>Воспитатели</w:t>
            </w:r>
          </w:p>
        </w:tc>
      </w:tr>
      <w:tr w:rsidR="00DD7E9B" w:rsidRPr="00170928" w:rsidTr="00143D5A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</w:pPr>
            <w:r w:rsidRPr="00170928">
              <w:t>На музыкальных занятиях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8-10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pStyle w:val="a0"/>
            </w:pPr>
            <w:r w:rsidRPr="00170928">
              <w:t>Музыкальный руководитель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143D5A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На музыкальных занятиях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10-12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Музыкальный руководитель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Воспитатели</w:t>
            </w:r>
          </w:p>
        </w:tc>
      </w:tr>
      <w:tr w:rsidR="00DD7E9B" w:rsidRPr="00170928" w:rsidTr="00BB7404">
        <w:trPr>
          <w:gridBefore w:val="1"/>
          <w:wBefore w:w="208" w:type="dxa"/>
          <w:trHeight w:val="1077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pPr>
              <w:pStyle w:val="a0"/>
            </w:pPr>
            <w:r w:rsidRPr="00170928">
              <w:t>(6-7 лет)</w:t>
            </w:r>
          </w:p>
        </w:tc>
        <w:tc>
          <w:tcPr>
            <w:tcW w:w="3127" w:type="dxa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На музыкальных занятиях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12-15 мин.</w:t>
            </w:r>
          </w:p>
        </w:tc>
        <w:tc>
          <w:tcPr>
            <w:tcW w:w="1948" w:type="dxa"/>
            <w:gridSpan w:val="2"/>
          </w:tcPr>
          <w:p w:rsidR="00DD7E9B" w:rsidRPr="00170928" w:rsidRDefault="00DD7E9B" w:rsidP="005E2E64">
            <w:pPr>
              <w:pStyle w:val="a0"/>
              <w:spacing w:after="0"/>
            </w:pPr>
            <w:r w:rsidRPr="00170928">
              <w:t>Музыкальный руководитель</w:t>
            </w:r>
          </w:p>
          <w:p w:rsidR="00AE56BB" w:rsidRPr="00170928" w:rsidRDefault="00DD7E9B" w:rsidP="005E2E64">
            <w:r w:rsidRPr="00170928">
              <w:t>Воспитател</w:t>
            </w:r>
            <w:r w:rsidR="00BB7404">
              <w:t>и</w:t>
            </w: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10632" w:type="dxa"/>
            <w:gridSpan w:val="7"/>
            <w:vAlign w:val="center"/>
          </w:tcPr>
          <w:p w:rsidR="00DD7E9B" w:rsidRPr="00170928" w:rsidRDefault="00DD7E9B" w:rsidP="005E2E64">
            <w:pPr>
              <w:pStyle w:val="a0"/>
              <w:rPr>
                <w:b/>
              </w:rPr>
            </w:pPr>
            <w:r w:rsidRPr="00170928">
              <w:rPr>
                <w:b/>
              </w:rPr>
              <w:t>3.Организация самостоятельной двигательной деятельности</w:t>
            </w:r>
          </w:p>
        </w:tc>
      </w:tr>
      <w:tr w:rsidR="00AE56BB" w:rsidRPr="00170928" w:rsidTr="00143D5A">
        <w:trPr>
          <w:gridBefore w:val="1"/>
          <w:wBefore w:w="208" w:type="dxa"/>
          <w:trHeight w:val="713"/>
        </w:trPr>
        <w:tc>
          <w:tcPr>
            <w:tcW w:w="2752" w:type="dxa"/>
            <w:gridSpan w:val="2"/>
            <w:vMerge w:val="restart"/>
          </w:tcPr>
          <w:p w:rsidR="00AE56BB" w:rsidRPr="00170928" w:rsidRDefault="00AE56BB" w:rsidP="005E2E64">
            <w:pPr>
              <w:rPr>
                <w:b/>
              </w:rPr>
            </w:pPr>
          </w:p>
          <w:p w:rsidR="00AE56BB" w:rsidRPr="00170928" w:rsidRDefault="00AE56BB" w:rsidP="005E2E64">
            <w:pPr>
              <w:rPr>
                <w:b/>
              </w:rPr>
            </w:pPr>
          </w:p>
          <w:p w:rsidR="00AE56BB" w:rsidRPr="00170928" w:rsidRDefault="00AE56BB" w:rsidP="005E2E64">
            <w:pPr>
              <w:rPr>
                <w:b/>
              </w:rPr>
            </w:pPr>
            <w:r w:rsidRPr="00170928">
              <w:rPr>
                <w:b/>
              </w:rPr>
              <w:t>Самостоятельная двигательная деятельность</w:t>
            </w:r>
          </w:p>
        </w:tc>
        <w:tc>
          <w:tcPr>
            <w:tcW w:w="2805" w:type="dxa"/>
            <w:gridSpan w:val="2"/>
          </w:tcPr>
          <w:p w:rsidR="00AE56BB" w:rsidRPr="00170928" w:rsidRDefault="000A4C95" w:rsidP="005E2E64">
            <w:pPr>
              <w:pStyle w:val="a0"/>
            </w:pPr>
            <w:r w:rsidRPr="00170928">
              <w:t>М</w:t>
            </w:r>
            <w:r w:rsidR="00AE56BB" w:rsidRPr="00170928">
              <w:t>ладшая группа</w:t>
            </w:r>
          </w:p>
          <w:p w:rsidR="00AE56BB" w:rsidRPr="00170928" w:rsidRDefault="00AE56BB" w:rsidP="005E2E64">
            <w:r w:rsidRPr="00170928">
              <w:t>(3-4 года)</w:t>
            </w:r>
          </w:p>
        </w:tc>
        <w:tc>
          <w:tcPr>
            <w:tcW w:w="3127" w:type="dxa"/>
            <w:vMerge w:val="restart"/>
          </w:tcPr>
          <w:p w:rsidR="00AE56BB" w:rsidRPr="00170928" w:rsidRDefault="00AE56BB" w:rsidP="005E2E64">
            <w:r w:rsidRPr="00170928">
              <w:t>Ежедневно во всех группах в помещении и</w:t>
            </w:r>
          </w:p>
          <w:p w:rsidR="00AE56BB" w:rsidRPr="00170928" w:rsidRDefault="00AE56BB" w:rsidP="005E2E64">
            <w:r w:rsidRPr="00170928">
              <w:t>на открытом воздухе.</w:t>
            </w:r>
          </w:p>
          <w:p w:rsidR="00AE56BB" w:rsidRPr="00170928" w:rsidRDefault="00AE56BB" w:rsidP="005E2E64">
            <w:r w:rsidRPr="00170928">
              <w:t>Характер и продолжительность зависят от погодных условий,  индивидуальных данных и потребностей детей.</w:t>
            </w:r>
          </w:p>
        </w:tc>
        <w:tc>
          <w:tcPr>
            <w:tcW w:w="1948" w:type="dxa"/>
            <w:gridSpan w:val="2"/>
          </w:tcPr>
          <w:p w:rsidR="00AE56BB" w:rsidRPr="00170928" w:rsidRDefault="00AE56BB" w:rsidP="005E2E64">
            <w:r w:rsidRPr="00170928">
              <w:t>Воспитатели</w:t>
            </w:r>
          </w:p>
          <w:p w:rsidR="00AE56BB" w:rsidRPr="00170928" w:rsidRDefault="00AE56BB" w:rsidP="005E2E64"/>
        </w:tc>
      </w:tr>
      <w:tr w:rsidR="00DD7E9B" w:rsidRPr="00170928" w:rsidTr="00143D5A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3127" w:type="dxa"/>
            <w:vMerge/>
            <w:vAlign w:val="center"/>
          </w:tcPr>
          <w:p w:rsidR="00DD7E9B" w:rsidRPr="00170928" w:rsidRDefault="00DD7E9B" w:rsidP="005E2E64"/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</w:p>
        </w:tc>
      </w:tr>
      <w:tr w:rsidR="00DD7E9B" w:rsidRPr="00170928" w:rsidTr="00143D5A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3127" w:type="dxa"/>
            <w:vMerge/>
            <w:vAlign w:val="center"/>
          </w:tcPr>
          <w:p w:rsidR="00DD7E9B" w:rsidRPr="00170928" w:rsidRDefault="00DD7E9B" w:rsidP="005E2E64"/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</w:p>
        </w:tc>
      </w:tr>
      <w:tr w:rsidR="00DD7E9B" w:rsidRPr="00170928" w:rsidTr="00143D5A">
        <w:trPr>
          <w:gridBefore w:val="1"/>
          <w:wBefore w:w="208" w:type="dxa"/>
        </w:trPr>
        <w:tc>
          <w:tcPr>
            <w:tcW w:w="2752" w:type="dxa"/>
            <w:gridSpan w:val="2"/>
            <w:vMerge/>
            <w:vAlign w:val="center"/>
          </w:tcPr>
          <w:p w:rsidR="00DD7E9B" w:rsidRPr="00170928" w:rsidRDefault="00DD7E9B" w:rsidP="005E2E64">
            <w:pPr>
              <w:rPr>
                <w:b/>
              </w:rPr>
            </w:pPr>
          </w:p>
        </w:tc>
        <w:tc>
          <w:tcPr>
            <w:tcW w:w="2805" w:type="dxa"/>
            <w:gridSpan w:val="2"/>
          </w:tcPr>
          <w:p w:rsidR="00DD7E9B" w:rsidRPr="00170928" w:rsidRDefault="00DD7E9B" w:rsidP="005E2E64">
            <w:pPr>
              <w:pStyle w:val="a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pPr>
              <w:pStyle w:val="a0"/>
            </w:pPr>
            <w:r w:rsidRPr="00170928">
              <w:t>(6-7 лет)</w:t>
            </w:r>
          </w:p>
        </w:tc>
        <w:tc>
          <w:tcPr>
            <w:tcW w:w="3127" w:type="dxa"/>
            <w:vMerge/>
            <w:vAlign w:val="center"/>
          </w:tcPr>
          <w:p w:rsidR="00DD7E9B" w:rsidRPr="00170928" w:rsidRDefault="00DD7E9B" w:rsidP="005E2E64"/>
        </w:tc>
        <w:tc>
          <w:tcPr>
            <w:tcW w:w="1948" w:type="dxa"/>
            <w:gridSpan w:val="2"/>
          </w:tcPr>
          <w:p w:rsidR="00DD7E9B" w:rsidRPr="00170928" w:rsidRDefault="00DD7E9B" w:rsidP="005E2E64">
            <w:r w:rsidRPr="00170928">
              <w:t>Воспитатели</w:t>
            </w:r>
          </w:p>
          <w:p w:rsidR="00DD7E9B" w:rsidRPr="00170928" w:rsidRDefault="00DD7E9B" w:rsidP="005E2E64">
            <w:pPr>
              <w:rPr>
                <w:b/>
              </w:rPr>
            </w:pPr>
          </w:p>
        </w:tc>
      </w:tr>
      <w:tr w:rsidR="00DD7E9B" w:rsidRPr="00170928" w:rsidTr="005E2E64">
        <w:trPr>
          <w:gridBefore w:val="1"/>
          <w:wBefore w:w="208" w:type="dxa"/>
        </w:trPr>
        <w:tc>
          <w:tcPr>
            <w:tcW w:w="10632" w:type="dxa"/>
            <w:gridSpan w:val="7"/>
          </w:tcPr>
          <w:p w:rsidR="00DD7E9B" w:rsidRPr="00170928" w:rsidRDefault="00310060" w:rsidP="005E2E64">
            <w:pPr>
              <w:rPr>
                <w:b/>
              </w:rPr>
            </w:pPr>
            <w:r w:rsidRPr="00170928">
              <w:rPr>
                <w:b/>
              </w:rPr>
              <w:t>4</w:t>
            </w:r>
            <w:r w:rsidR="00DD7E9B" w:rsidRPr="00170928">
              <w:rPr>
                <w:b/>
              </w:rPr>
              <w:t>. Физкультурно-массовые мероприятия</w:t>
            </w:r>
          </w:p>
        </w:tc>
      </w:tr>
      <w:tr w:rsidR="00AE56BB" w:rsidRPr="00170928" w:rsidTr="00143D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08" w:type="dxa"/>
          <w:trHeight w:val="696"/>
          <w:jc w:val="center"/>
        </w:trPr>
        <w:tc>
          <w:tcPr>
            <w:tcW w:w="2689" w:type="dxa"/>
            <w:gridSpan w:val="2"/>
            <w:vMerge w:val="restart"/>
            <w:shd w:val="clear" w:color="auto" w:fill="FFFFFF"/>
          </w:tcPr>
          <w:p w:rsidR="00AE56BB" w:rsidRPr="00170928" w:rsidRDefault="00AE56BB" w:rsidP="005E2E64">
            <w:r w:rsidRPr="00170928">
              <w:t>Физкультурно-спортивные праздники</w:t>
            </w:r>
          </w:p>
        </w:tc>
        <w:tc>
          <w:tcPr>
            <w:tcW w:w="2906" w:type="dxa"/>
            <w:gridSpan w:val="2"/>
            <w:shd w:val="clear" w:color="auto" w:fill="FFFFFF"/>
          </w:tcPr>
          <w:p w:rsidR="00AE56BB" w:rsidRPr="00170928" w:rsidRDefault="000A4C95" w:rsidP="005E2E64">
            <w:pPr>
              <w:pStyle w:val="a0"/>
            </w:pPr>
            <w:r w:rsidRPr="00170928">
              <w:t>М</w:t>
            </w:r>
            <w:r w:rsidR="00AE56BB" w:rsidRPr="00170928">
              <w:t>ладшая группа</w:t>
            </w:r>
          </w:p>
          <w:p w:rsidR="00AE56BB" w:rsidRPr="00170928" w:rsidRDefault="00AE56BB" w:rsidP="005E2E64">
            <w:r w:rsidRPr="00170928">
              <w:t>(3-4 года)</w:t>
            </w:r>
          </w:p>
        </w:tc>
        <w:tc>
          <w:tcPr>
            <w:tcW w:w="5037" w:type="dxa"/>
            <w:gridSpan w:val="3"/>
            <w:vMerge w:val="restart"/>
            <w:shd w:val="clear" w:color="auto" w:fill="FFFFFF"/>
          </w:tcPr>
          <w:p w:rsidR="00AE56BB" w:rsidRPr="00170928" w:rsidRDefault="00AE56BB" w:rsidP="005E2E64"/>
          <w:p w:rsidR="00AE56BB" w:rsidRPr="00170928" w:rsidRDefault="00AE56BB" w:rsidP="005E2E64"/>
          <w:p w:rsidR="00AE56BB" w:rsidRPr="00170928" w:rsidRDefault="00AE56BB" w:rsidP="005E2E64"/>
          <w:p w:rsidR="00AE56BB" w:rsidRPr="00170928" w:rsidRDefault="00AE56BB" w:rsidP="005E2E64">
            <w:r w:rsidRPr="00170928">
              <w:t>Один раз в квартал 60мин</w:t>
            </w:r>
          </w:p>
        </w:tc>
      </w:tr>
      <w:tr w:rsidR="00AE56BB" w:rsidRPr="00170928" w:rsidTr="00143D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08" w:type="dxa"/>
          <w:trHeight w:val="174"/>
          <w:jc w:val="center"/>
        </w:trPr>
        <w:tc>
          <w:tcPr>
            <w:tcW w:w="2689" w:type="dxa"/>
            <w:gridSpan w:val="2"/>
            <w:vMerge/>
            <w:shd w:val="clear" w:color="auto" w:fill="FFFFFF"/>
          </w:tcPr>
          <w:p w:rsidR="00AE56BB" w:rsidRPr="00170928" w:rsidRDefault="00AE56BB" w:rsidP="005E2E64"/>
        </w:tc>
        <w:tc>
          <w:tcPr>
            <w:tcW w:w="2906" w:type="dxa"/>
            <w:gridSpan w:val="2"/>
            <w:shd w:val="clear" w:color="auto" w:fill="FFFFFF"/>
          </w:tcPr>
          <w:p w:rsidR="00AE56BB" w:rsidRPr="00170928" w:rsidRDefault="00AE56BB" w:rsidP="005E2E64">
            <w:pPr>
              <w:pStyle w:val="a0"/>
            </w:pPr>
            <w:r w:rsidRPr="00170928">
              <w:t>Средняя группа</w:t>
            </w:r>
          </w:p>
          <w:p w:rsidR="00AE56BB" w:rsidRPr="00170928" w:rsidRDefault="00AE56B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5037" w:type="dxa"/>
            <w:gridSpan w:val="3"/>
            <w:vMerge/>
            <w:shd w:val="clear" w:color="auto" w:fill="FFFFFF"/>
          </w:tcPr>
          <w:p w:rsidR="00AE56BB" w:rsidRPr="00170928" w:rsidRDefault="00AE56BB" w:rsidP="005E2E64"/>
        </w:tc>
      </w:tr>
      <w:tr w:rsidR="00AE56BB" w:rsidRPr="00170928" w:rsidTr="00143D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08" w:type="dxa"/>
          <w:trHeight w:val="151"/>
          <w:jc w:val="center"/>
        </w:trPr>
        <w:tc>
          <w:tcPr>
            <w:tcW w:w="2689" w:type="dxa"/>
            <w:gridSpan w:val="2"/>
            <w:vMerge/>
            <w:shd w:val="clear" w:color="auto" w:fill="FFFFFF"/>
          </w:tcPr>
          <w:p w:rsidR="00AE56BB" w:rsidRPr="00170928" w:rsidRDefault="00AE56BB" w:rsidP="005E2E64"/>
        </w:tc>
        <w:tc>
          <w:tcPr>
            <w:tcW w:w="2906" w:type="dxa"/>
            <w:gridSpan w:val="2"/>
            <w:shd w:val="clear" w:color="auto" w:fill="FFFFFF"/>
          </w:tcPr>
          <w:p w:rsidR="00AE56BB" w:rsidRPr="00170928" w:rsidRDefault="00AE56BB" w:rsidP="005E2E64">
            <w:pPr>
              <w:pStyle w:val="a0"/>
            </w:pPr>
            <w:r w:rsidRPr="00170928">
              <w:t>Старшая группа</w:t>
            </w:r>
          </w:p>
          <w:p w:rsidR="00AE56BB" w:rsidRPr="00170928" w:rsidRDefault="00AE56B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5037" w:type="dxa"/>
            <w:gridSpan w:val="3"/>
            <w:vMerge/>
            <w:shd w:val="clear" w:color="auto" w:fill="FFFFFF"/>
          </w:tcPr>
          <w:p w:rsidR="00AE56BB" w:rsidRPr="00170928" w:rsidRDefault="00AE56BB" w:rsidP="005E2E64"/>
        </w:tc>
      </w:tr>
      <w:tr w:rsidR="00AE56BB" w:rsidRPr="00170928" w:rsidTr="00143D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08" w:type="dxa"/>
          <w:trHeight w:val="116"/>
          <w:jc w:val="center"/>
        </w:trPr>
        <w:tc>
          <w:tcPr>
            <w:tcW w:w="2689" w:type="dxa"/>
            <w:gridSpan w:val="2"/>
            <w:vMerge/>
            <w:shd w:val="clear" w:color="auto" w:fill="FFFFFF"/>
          </w:tcPr>
          <w:p w:rsidR="00AE56BB" w:rsidRPr="00170928" w:rsidRDefault="00AE56BB" w:rsidP="005E2E64"/>
        </w:tc>
        <w:tc>
          <w:tcPr>
            <w:tcW w:w="2906" w:type="dxa"/>
            <w:gridSpan w:val="2"/>
            <w:shd w:val="clear" w:color="auto" w:fill="FFFFFF"/>
          </w:tcPr>
          <w:p w:rsidR="00AE56BB" w:rsidRPr="00170928" w:rsidRDefault="00AE56BB" w:rsidP="005E2E64">
            <w:pPr>
              <w:pStyle w:val="a0"/>
            </w:pPr>
            <w:r w:rsidRPr="00170928">
              <w:t>Подготовительная группа</w:t>
            </w:r>
          </w:p>
          <w:p w:rsidR="00AE56BB" w:rsidRPr="00170928" w:rsidRDefault="00AE56BB" w:rsidP="005E2E64">
            <w:pPr>
              <w:pStyle w:val="a0"/>
            </w:pPr>
            <w:r w:rsidRPr="00170928">
              <w:t>(6-7 лет)</w:t>
            </w:r>
          </w:p>
        </w:tc>
        <w:tc>
          <w:tcPr>
            <w:tcW w:w="5037" w:type="dxa"/>
            <w:gridSpan w:val="3"/>
            <w:vMerge/>
            <w:shd w:val="clear" w:color="auto" w:fill="FFFFFF"/>
          </w:tcPr>
          <w:p w:rsidR="00AE56BB" w:rsidRPr="00170928" w:rsidRDefault="00AE56BB" w:rsidP="005E2E64"/>
        </w:tc>
      </w:tr>
      <w:tr w:rsidR="00AE56BB" w:rsidRPr="00170928" w:rsidTr="00143D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08" w:type="dxa"/>
          <w:trHeight w:val="1088"/>
          <w:jc w:val="center"/>
        </w:trPr>
        <w:tc>
          <w:tcPr>
            <w:tcW w:w="2689" w:type="dxa"/>
            <w:gridSpan w:val="2"/>
            <w:vMerge w:val="restart"/>
            <w:shd w:val="clear" w:color="auto" w:fill="FFFFFF"/>
          </w:tcPr>
          <w:p w:rsidR="00AE56BB" w:rsidRPr="00170928" w:rsidRDefault="00AE56BB" w:rsidP="005E2E64">
            <w:r w:rsidRPr="00170928">
              <w:t>Участие  родителей в физкультурно-оздоровительных массовых мероприятиях ДОУ</w:t>
            </w:r>
          </w:p>
        </w:tc>
        <w:tc>
          <w:tcPr>
            <w:tcW w:w="2906" w:type="dxa"/>
            <w:gridSpan w:val="2"/>
            <w:shd w:val="clear" w:color="auto" w:fill="FFFFFF"/>
          </w:tcPr>
          <w:p w:rsidR="00AE56BB" w:rsidRPr="00170928" w:rsidRDefault="000A4C95" w:rsidP="005E2E64">
            <w:pPr>
              <w:pStyle w:val="a0"/>
            </w:pPr>
            <w:r w:rsidRPr="00170928">
              <w:t>М</w:t>
            </w:r>
            <w:r w:rsidR="00AE56BB" w:rsidRPr="00170928">
              <w:t>ладшая группа</w:t>
            </w:r>
          </w:p>
          <w:p w:rsidR="00AE56BB" w:rsidRPr="00170928" w:rsidRDefault="00AE56BB" w:rsidP="005E2E64">
            <w:r w:rsidRPr="00170928">
              <w:t>(3-4 г</w:t>
            </w:r>
            <w:r w:rsidR="00BB7404">
              <w:t>ода)</w:t>
            </w:r>
          </w:p>
        </w:tc>
        <w:tc>
          <w:tcPr>
            <w:tcW w:w="5037" w:type="dxa"/>
            <w:gridSpan w:val="3"/>
            <w:vMerge w:val="restart"/>
            <w:shd w:val="clear" w:color="auto" w:fill="FFFFFF"/>
          </w:tcPr>
          <w:p w:rsidR="00AE56BB" w:rsidRPr="00170928" w:rsidRDefault="00AE56BB" w:rsidP="005E2E64"/>
          <w:p w:rsidR="00AE56BB" w:rsidRPr="00170928" w:rsidRDefault="00AE56BB" w:rsidP="005E2E64"/>
          <w:p w:rsidR="00AE56BB" w:rsidRPr="00170928" w:rsidRDefault="00AE56BB" w:rsidP="005E2E64"/>
          <w:p w:rsidR="00AE56BB" w:rsidRPr="00170928" w:rsidRDefault="00AE56BB" w:rsidP="005E2E64"/>
          <w:p w:rsidR="00AE56BB" w:rsidRPr="00170928" w:rsidRDefault="00AE56BB" w:rsidP="005E2E64"/>
          <w:p w:rsidR="00AE56BB" w:rsidRPr="00170928" w:rsidRDefault="00AE56BB" w:rsidP="005E2E64"/>
          <w:p w:rsidR="00AE56BB" w:rsidRPr="00170928" w:rsidRDefault="00AE56BB" w:rsidP="005E2E64">
            <w:r w:rsidRPr="00170928">
              <w:lastRenderedPageBreak/>
              <w:t>Один   раз в год</w:t>
            </w:r>
          </w:p>
        </w:tc>
      </w:tr>
      <w:tr w:rsidR="00DD7E9B" w:rsidRPr="00170928" w:rsidTr="00143D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08" w:type="dxa"/>
          <w:trHeight w:val="209"/>
          <w:jc w:val="center"/>
        </w:trPr>
        <w:tc>
          <w:tcPr>
            <w:tcW w:w="2689" w:type="dxa"/>
            <w:gridSpan w:val="2"/>
            <w:vMerge/>
            <w:shd w:val="clear" w:color="auto" w:fill="FFFFFF"/>
          </w:tcPr>
          <w:p w:rsidR="00DD7E9B" w:rsidRPr="00170928" w:rsidRDefault="00DD7E9B" w:rsidP="005E2E64"/>
        </w:tc>
        <w:tc>
          <w:tcPr>
            <w:tcW w:w="2906" w:type="dxa"/>
            <w:gridSpan w:val="2"/>
            <w:shd w:val="clear" w:color="auto" w:fill="FFFFFF"/>
          </w:tcPr>
          <w:p w:rsidR="00DD7E9B" w:rsidRPr="00170928" w:rsidRDefault="00DD7E9B" w:rsidP="005E2E64">
            <w:pPr>
              <w:pStyle w:val="a0"/>
            </w:pPr>
            <w:r w:rsidRPr="00170928">
              <w:t>Средняя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(4-5 лет)</w:t>
            </w:r>
          </w:p>
        </w:tc>
        <w:tc>
          <w:tcPr>
            <w:tcW w:w="5037" w:type="dxa"/>
            <w:gridSpan w:val="3"/>
            <w:vMerge/>
            <w:shd w:val="clear" w:color="auto" w:fill="FFFFFF"/>
          </w:tcPr>
          <w:p w:rsidR="00DD7E9B" w:rsidRPr="00170928" w:rsidRDefault="00DD7E9B" w:rsidP="005E2E64"/>
        </w:tc>
      </w:tr>
      <w:tr w:rsidR="00DD7E9B" w:rsidRPr="00170928" w:rsidTr="00143D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08" w:type="dxa"/>
          <w:trHeight w:val="267"/>
          <w:jc w:val="center"/>
        </w:trPr>
        <w:tc>
          <w:tcPr>
            <w:tcW w:w="2689" w:type="dxa"/>
            <w:gridSpan w:val="2"/>
            <w:vMerge/>
            <w:shd w:val="clear" w:color="auto" w:fill="FFFFFF"/>
          </w:tcPr>
          <w:p w:rsidR="00DD7E9B" w:rsidRPr="00170928" w:rsidRDefault="00DD7E9B" w:rsidP="005E2E64"/>
        </w:tc>
        <w:tc>
          <w:tcPr>
            <w:tcW w:w="2906" w:type="dxa"/>
            <w:gridSpan w:val="2"/>
            <w:shd w:val="clear" w:color="auto" w:fill="FFFFFF"/>
          </w:tcPr>
          <w:p w:rsidR="00DD7E9B" w:rsidRPr="00170928" w:rsidRDefault="00DD7E9B" w:rsidP="005E2E64">
            <w:pPr>
              <w:pStyle w:val="a0"/>
            </w:pPr>
            <w:r w:rsidRPr="00170928">
              <w:t>Старшая группа</w:t>
            </w:r>
          </w:p>
          <w:p w:rsidR="00DD7E9B" w:rsidRPr="00170928" w:rsidRDefault="00DD7E9B" w:rsidP="005E2E64">
            <w:pPr>
              <w:rPr>
                <w:b/>
              </w:rPr>
            </w:pPr>
            <w:r w:rsidRPr="00170928">
              <w:t>(5-6 лет)</w:t>
            </w:r>
          </w:p>
        </w:tc>
        <w:tc>
          <w:tcPr>
            <w:tcW w:w="5037" w:type="dxa"/>
            <w:gridSpan w:val="3"/>
            <w:vMerge/>
            <w:shd w:val="clear" w:color="auto" w:fill="FFFFFF"/>
          </w:tcPr>
          <w:p w:rsidR="00DD7E9B" w:rsidRPr="00170928" w:rsidRDefault="00DD7E9B" w:rsidP="005E2E64"/>
        </w:tc>
      </w:tr>
      <w:tr w:rsidR="00DD7E9B" w:rsidRPr="00170928" w:rsidTr="00143D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08" w:type="dxa"/>
          <w:trHeight w:val="744"/>
          <w:jc w:val="center"/>
        </w:trPr>
        <w:tc>
          <w:tcPr>
            <w:tcW w:w="2689" w:type="dxa"/>
            <w:gridSpan w:val="2"/>
            <w:vMerge/>
            <w:shd w:val="clear" w:color="auto" w:fill="FFFFFF"/>
          </w:tcPr>
          <w:p w:rsidR="00DD7E9B" w:rsidRPr="00170928" w:rsidRDefault="00DD7E9B" w:rsidP="005E2E64"/>
        </w:tc>
        <w:tc>
          <w:tcPr>
            <w:tcW w:w="2906" w:type="dxa"/>
            <w:gridSpan w:val="2"/>
            <w:shd w:val="clear" w:color="auto" w:fill="FFFFFF"/>
          </w:tcPr>
          <w:p w:rsidR="00DD7E9B" w:rsidRPr="00170928" w:rsidRDefault="00DD7E9B" w:rsidP="005E2E64">
            <w:pPr>
              <w:pStyle w:val="a0"/>
            </w:pPr>
            <w:r w:rsidRPr="00170928">
              <w:t>Подготовительная группа</w:t>
            </w:r>
          </w:p>
          <w:p w:rsidR="00DD7E9B" w:rsidRPr="00170928" w:rsidRDefault="00DD7E9B" w:rsidP="005E2E64">
            <w:pPr>
              <w:pStyle w:val="a0"/>
            </w:pPr>
            <w:r w:rsidRPr="00170928">
              <w:t>(6-7 лет)</w:t>
            </w:r>
          </w:p>
        </w:tc>
        <w:tc>
          <w:tcPr>
            <w:tcW w:w="5037" w:type="dxa"/>
            <w:gridSpan w:val="3"/>
            <w:vMerge/>
            <w:shd w:val="clear" w:color="auto" w:fill="FFFFFF"/>
          </w:tcPr>
          <w:p w:rsidR="00DD7E9B" w:rsidRPr="00170928" w:rsidRDefault="00DD7E9B" w:rsidP="005E2E64"/>
        </w:tc>
      </w:tr>
    </w:tbl>
    <w:p w:rsidR="00701AAB" w:rsidRPr="00170928" w:rsidRDefault="00701AAB" w:rsidP="00DD7E9B">
      <w:pPr>
        <w:pStyle w:val="Default"/>
        <w:rPr>
          <w:b/>
          <w:color w:val="auto"/>
        </w:rPr>
      </w:pPr>
    </w:p>
    <w:p w:rsidR="00DD7E9B" w:rsidRPr="00BB7404" w:rsidRDefault="00DD7E9B" w:rsidP="00BB7404">
      <w:pPr>
        <w:jc w:val="center"/>
        <w:rPr>
          <w:b/>
        </w:rPr>
      </w:pPr>
      <w:r w:rsidRPr="00BB7404">
        <w:rPr>
          <w:b/>
        </w:rPr>
        <w:t>Оздоровительно-закаливающие процедуры</w:t>
      </w:r>
    </w:p>
    <w:p w:rsidR="00AE56BB" w:rsidRPr="00170928" w:rsidRDefault="00DD7E9B" w:rsidP="00AE56BB">
      <w:pPr>
        <w:pStyle w:val="af"/>
        <w:jc w:val="center"/>
        <w:rPr>
          <w:b/>
        </w:rPr>
      </w:pPr>
      <w:r w:rsidRPr="00170928">
        <w:rPr>
          <w:b/>
        </w:rPr>
        <w:t xml:space="preserve">Разнообразие оздоровительно-закаливающих процедур зависит от времени года. </w:t>
      </w:r>
    </w:p>
    <w:p w:rsidR="00DD7E9B" w:rsidRPr="00170928" w:rsidRDefault="00DD7E9B" w:rsidP="00AE56BB">
      <w:pPr>
        <w:pStyle w:val="af"/>
        <w:jc w:val="center"/>
        <w:rPr>
          <w:b/>
        </w:rPr>
      </w:pPr>
      <w:r w:rsidRPr="00170928">
        <w:rPr>
          <w:b/>
        </w:rPr>
        <w:t>Перечень закаливающих процедур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602"/>
      </w:tblGrid>
      <w:tr w:rsidR="00DD7E9B" w:rsidRPr="00170928" w:rsidTr="005E2E64">
        <w:trPr>
          <w:trHeight w:val="234"/>
        </w:trPr>
        <w:tc>
          <w:tcPr>
            <w:tcW w:w="4480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Название</w:t>
            </w:r>
          </w:p>
        </w:tc>
        <w:tc>
          <w:tcPr>
            <w:tcW w:w="5602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Возраст, периодичность</w:t>
            </w:r>
          </w:p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</w:p>
        </w:tc>
      </w:tr>
      <w:tr w:rsidR="00DD7E9B" w:rsidRPr="00170928" w:rsidTr="005E2E64">
        <w:trPr>
          <w:trHeight w:val="591"/>
        </w:trPr>
        <w:tc>
          <w:tcPr>
            <w:tcW w:w="4480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Обширное умывание после дневного сна (мытье рук до локтя)</w:t>
            </w:r>
          </w:p>
        </w:tc>
        <w:tc>
          <w:tcPr>
            <w:tcW w:w="5602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Средняя, старшая, подготовительная ежедневно</w:t>
            </w:r>
          </w:p>
        </w:tc>
      </w:tr>
      <w:tr w:rsidR="00DD7E9B" w:rsidRPr="00170928" w:rsidTr="005E2E64">
        <w:tc>
          <w:tcPr>
            <w:tcW w:w="4480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Утренняя гимнастика с элементами здоровьесберегающих технологий</w:t>
            </w:r>
          </w:p>
        </w:tc>
        <w:tc>
          <w:tcPr>
            <w:tcW w:w="5602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Все группы ежедневно</w:t>
            </w:r>
          </w:p>
        </w:tc>
      </w:tr>
      <w:tr w:rsidR="00DD7E9B" w:rsidRPr="00170928" w:rsidTr="005E2E64">
        <w:tc>
          <w:tcPr>
            <w:tcW w:w="4480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Ходьба босиком по массажным дорожкам</w:t>
            </w:r>
          </w:p>
        </w:tc>
        <w:tc>
          <w:tcPr>
            <w:tcW w:w="5602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Все группы ежедневно</w:t>
            </w:r>
          </w:p>
        </w:tc>
      </w:tr>
      <w:tr w:rsidR="00DD7E9B" w:rsidRPr="00170928" w:rsidTr="005E2E64">
        <w:trPr>
          <w:trHeight w:val="340"/>
        </w:trPr>
        <w:tc>
          <w:tcPr>
            <w:tcW w:w="4480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Облегченная одежда</w:t>
            </w:r>
          </w:p>
        </w:tc>
        <w:tc>
          <w:tcPr>
            <w:tcW w:w="5602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Все группы ежедневно</w:t>
            </w:r>
          </w:p>
        </w:tc>
      </w:tr>
      <w:tr w:rsidR="00DD7E9B" w:rsidRPr="00170928" w:rsidTr="005E2E64">
        <w:trPr>
          <w:trHeight w:val="218"/>
        </w:trPr>
        <w:tc>
          <w:tcPr>
            <w:tcW w:w="4480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Проветривание</w:t>
            </w:r>
          </w:p>
        </w:tc>
        <w:tc>
          <w:tcPr>
            <w:tcW w:w="5602" w:type="dxa"/>
          </w:tcPr>
          <w:p w:rsidR="00DD7E9B" w:rsidRPr="00170928" w:rsidRDefault="00DD7E9B" w:rsidP="005E2E6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Все группы по графику</w:t>
            </w:r>
          </w:p>
        </w:tc>
      </w:tr>
    </w:tbl>
    <w:p w:rsidR="00DD7E9B" w:rsidRPr="00170928" w:rsidRDefault="00DD7E9B" w:rsidP="00DD7E9B">
      <w:pPr>
        <w:pStyle w:val="Default"/>
        <w:rPr>
          <w:b/>
          <w:color w:val="auto"/>
        </w:rPr>
        <w:sectPr w:rsidR="00DD7E9B" w:rsidRPr="00170928" w:rsidSect="00A06693">
          <w:footerReference w:type="even" r:id="rId8"/>
          <w:footerReference w:type="default" r:id="rId9"/>
          <w:pgSz w:w="11920" w:h="16840"/>
          <w:pgMar w:top="720" w:right="720" w:bottom="720" w:left="720" w:header="720" w:footer="720" w:gutter="0"/>
          <w:pgNumType w:start="0"/>
          <w:cols w:space="720"/>
          <w:noEndnote/>
        </w:sectPr>
      </w:pPr>
    </w:p>
    <w:p w:rsidR="00DE147F" w:rsidRPr="00170928" w:rsidRDefault="00DD7E9B" w:rsidP="00DE147F">
      <w:pPr>
        <w:pStyle w:val="161"/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170928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170928">
        <w:rPr>
          <w:b/>
          <w:sz w:val="28"/>
          <w:szCs w:val="28"/>
        </w:rPr>
        <w:t xml:space="preserve"> </w:t>
      </w:r>
      <w:r w:rsidR="00DE147F" w:rsidRPr="00170928">
        <w:rPr>
          <w:rFonts w:ascii="Times New Roman" w:hAnsi="Times New Roman"/>
          <w:b/>
          <w:sz w:val="24"/>
          <w:szCs w:val="24"/>
        </w:rPr>
        <w:t>СОДЕРЖАНИЕ ОБРАЗОВАТЕЛЬНОЙ ДЕЯТЕЛЬНОСТИ В СООТВЕТСТВИИ С ВЫБРАННЫМИ НАПРАВЛЕНИЯМИ</w:t>
      </w:r>
    </w:p>
    <w:p w:rsidR="00397333" w:rsidRPr="00170928" w:rsidRDefault="00397333" w:rsidP="00DE147F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024AA4" w:rsidRPr="00170928" w:rsidRDefault="00024AA4" w:rsidP="00DE147F">
      <w:pPr>
        <w:rPr>
          <w:b/>
          <w:sz w:val="28"/>
          <w:szCs w:val="28"/>
        </w:rPr>
      </w:pPr>
    </w:p>
    <w:p w:rsidR="00DE147F" w:rsidRPr="00170928" w:rsidRDefault="00DE147F" w:rsidP="00DE147F">
      <w:pPr>
        <w:numPr>
          <w:ilvl w:val="1"/>
          <w:numId w:val="0"/>
        </w:numPr>
        <w:tabs>
          <w:tab w:val="left" w:pos="520"/>
        </w:tabs>
        <w:ind w:right="140"/>
        <w:jc w:val="both"/>
        <w:rPr>
          <w:rFonts w:ascii="Calibri" w:hAnsi="Calibri"/>
          <w:b/>
          <w:bCs/>
          <w:i/>
          <w:iCs/>
        </w:rPr>
      </w:pPr>
      <w:r w:rsidRPr="00170928">
        <w:rPr>
          <w:i/>
          <w:iCs/>
        </w:rPr>
        <w:t>Часть, формируемая участниками образовательных отношений разработана с учётом следующих программ:</w:t>
      </w:r>
    </w:p>
    <w:p w:rsidR="00DE147F" w:rsidRPr="00170928" w:rsidRDefault="00DE147F" w:rsidP="00DE147F">
      <w:pPr>
        <w:jc w:val="both"/>
        <w:rPr>
          <w:rFonts w:ascii="Calibri" w:hAnsi="Calibri"/>
          <w:i/>
          <w:iCs/>
        </w:rPr>
      </w:pPr>
    </w:p>
    <w:p w:rsidR="00DE147F" w:rsidRPr="00170928" w:rsidRDefault="00DE147F" w:rsidP="00DE147F">
      <w:pPr>
        <w:tabs>
          <w:tab w:val="left" w:pos="299"/>
        </w:tabs>
        <w:ind w:right="-2"/>
        <w:jc w:val="both"/>
        <w:rPr>
          <w:rFonts w:ascii="Calibri" w:hAnsi="Calibri"/>
          <w:i/>
          <w:iCs/>
        </w:rPr>
      </w:pPr>
      <w:r w:rsidRPr="00170928">
        <w:rPr>
          <w:i/>
          <w:iCs/>
        </w:rPr>
        <w:t>- «Основы безопасности детей дошкольного возраста» / Н.Н. Авдеевой, Н.Л. Князевой, Р.Б. Стеркиной;</w:t>
      </w:r>
    </w:p>
    <w:p w:rsidR="00DE147F" w:rsidRPr="00170928" w:rsidRDefault="00DE147F" w:rsidP="00DE147F">
      <w:pPr>
        <w:tabs>
          <w:tab w:val="left" w:pos="360"/>
        </w:tabs>
        <w:jc w:val="both"/>
        <w:rPr>
          <w:rFonts w:ascii="Calibri" w:hAnsi="Calibri"/>
          <w:b/>
          <w:bCs/>
          <w:i/>
          <w:iCs/>
        </w:rPr>
      </w:pPr>
    </w:p>
    <w:p w:rsidR="00DE147F" w:rsidRPr="00170928" w:rsidRDefault="00DE147F" w:rsidP="00DE147F">
      <w:pPr>
        <w:ind w:right="282"/>
        <w:jc w:val="center"/>
        <w:rPr>
          <w:rFonts w:ascii="Calibri" w:hAnsi="Calibri"/>
        </w:rPr>
      </w:pPr>
      <w:r w:rsidRPr="00170928">
        <w:rPr>
          <w:b/>
          <w:bCs/>
          <w:i/>
          <w:iCs/>
        </w:rPr>
        <w:t>2.3.1.  Содержание образовательной деятельности по образовательной области «Социально-коммуникативное развитие» («Формирование основ безопасности»).</w:t>
      </w:r>
    </w:p>
    <w:p w:rsidR="00DE147F" w:rsidRPr="00170928" w:rsidRDefault="00DE147F" w:rsidP="00DE147F">
      <w:pPr>
        <w:jc w:val="center"/>
        <w:rPr>
          <w:rFonts w:ascii="Calibri" w:hAnsi="Calibri"/>
        </w:rPr>
      </w:pPr>
    </w:p>
    <w:p w:rsidR="00DE147F" w:rsidRPr="00170928" w:rsidRDefault="00DE147F" w:rsidP="00DE147F">
      <w:pPr>
        <w:rPr>
          <w:rFonts w:ascii="Calibri" w:hAnsi="Calibri"/>
        </w:rPr>
      </w:pPr>
      <w:r w:rsidRPr="00170928">
        <w:rPr>
          <w:b/>
          <w:bCs/>
          <w:i/>
          <w:iCs/>
        </w:rPr>
        <w:t>Краткая аннотация</w:t>
      </w:r>
    </w:p>
    <w:p w:rsidR="00DE147F" w:rsidRPr="00170928" w:rsidRDefault="00DD0D41" w:rsidP="00DE147F">
      <w:pPr>
        <w:ind w:right="140"/>
        <w:jc w:val="both"/>
        <w:rPr>
          <w:i/>
          <w:iCs/>
        </w:rPr>
      </w:pPr>
      <w:r w:rsidRPr="00170928">
        <w:rPr>
          <w:i/>
          <w:iCs/>
        </w:rPr>
        <w:t xml:space="preserve"> </w:t>
      </w:r>
      <w:r w:rsidR="00DE147F" w:rsidRPr="00170928">
        <w:rPr>
          <w:i/>
          <w:iCs/>
        </w:rPr>
        <w:t>Программа создана на основе программы обеспечения безопасности и жизнедеятельности детей дошкольного возраста, выработанной специалистами Министерства общего и профессионального образования РФ по делам гражданской обороны, чрезвычайным ситуациям и ликвидации последствий стихийных бедствий.</w:t>
      </w:r>
    </w:p>
    <w:p w:rsidR="00DE147F" w:rsidRPr="00170928" w:rsidRDefault="00DE147F" w:rsidP="00DE147F">
      <w:pPr>
        <w:pStyle w:val="Default"/>
        <w:spacing w:line="240" w:lineRule="atLeast"/>
        <w:jc w:val="both"/>
        <w:rPr>
          <w:i/>
          <w:color w:val="auto"/>
        </w:rPr>
      </w:pPr>
      <w:r w:rsidRPr="00170928">
        <w:rPr>
          <w:i/>
          <w:color w:val="auto"/>
        </w:rPr>
        <w:t xml:space="preserve">Учебное пособие включает программу для дошкольных образовательных учреждений «Основы безопасности детей дошкольного возраста» и систему развивающих заданий для детей старшего дошкольного возраста.  </w:t>
      </w:r>
    </w:p>
    <w:p w:rsidR="00DE147F" w:rsidRPr="00170928" w:rsidRDefault="00DE147F" w:rsidP="00DE147F">
      <w:pPr>
        <w:pStyle w:val="Default"/>
        <w:spacing w:line="240" w:lineRule="atLeast"/>
        <w:jc w:val="both"/>
        <w:rPr>
          <w:i/>
          <w:color w:val="auto"/>
        </w:rPr>
      </w:pPr>
      <w:r w:rsidRPr="00170928">
        <w:rPr>
          <w:i/>
          <w:color w:val="auto"/>
        </w:rPr>
        <w:t xml:space="preserve">Программа «Основы безопасности детей дошкольного возраста» разработана на основе государственного стандарта дошкольного образования.   </w:t>
      </w:r>
    </w:p>
    <w:p w:rsidR="00DE147F" w:rsidRPr="00170928" w:rsidRDefault="00DE147F" w:rsidP="00DE147F">
      <w:pPr>
        <w:pStyle w:val="Default"/>
        <w:spacing w:line="240" w:lineRule="atLeast"/>
        <w:jc w:val="both"/>
        <w:rPr>
          <w:i/>
          <w:color w:val="auto"/>
        </w:rPr>
      </w:pPr>
      <w:r w:rsidRPr="00170928">
        <w:rPr>
          <w:i/>
          <w:color w:val="auto"/>
        </w:rPr>
        <w:t xml:space="preserve">Определяя основное содержание и направление развития детей, составители программы оставляют за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различий. </w:t>
      </w:r>
    </w:p>
    <w:p w:rsidR="00DE147F" w:rsidRPr="00170928" w:rsidRDefault="00DE147F" w:rsidP="00DE147F">
      <w:pPr>
        <w:pStyle w:val="Default"/>
        <w:spacing w:line="240" w:lineRule="atLeast"/>
        <w:jc w:val="both"/>
        <w:rPr>
          <w:i/>
          <w:color w:val="auto"/>
        </w:rPr>
      </w:pPr>
      <w:r w:rsidRPr="00170928">
        <w:rPr>
          <w:i/>
          <w:color w:val="auto"/>
        </w:rPr>
        <w:t>При этом основным ориентиром должен стать учет жизненного опыта детей, особенности их поведения, предпочтений.</w:t>
      </w:r>
    </w:p>
    <w:p w:rsidR="00DE147F" w:rsidRPr="00170928" w:rsidRDefault="00DE147F" w:rsidP="00DE147F">
      <w:pPr>
        <w:spacing w:after="200" w:line="14" w:lineRule="exact"/>
        <w:rPr>
          <w:rFonts w:ascii="Calibri" w:hAnsi="Calibri"/>
        </w:rPr>
      </w:pPr>
    </w:p>
    <w:p w:rsidR="00DE147F" w:rsidRPr="00170928" w:rsidRDefault="00DE147F" w:rsidP="00DE147F">
      <w:pPr>
        <w:spacing w:after="200" w:line="236" w:lineRule="auto"/>
        <w:ind w:right="-2"/>
        <w:jc w:val="both"/>
        <w:rPr>
          <w:rFonts w:ascii="Calibri" w:hAnsi="Calibri"/>
        </w:rPr>
      </w:pPr>
      <w:r w:rsidRPr="00170928">
        <w:rPr>
          <w:b/>
          <w:bCs/>
          <w:i/>
          <w:iCs/>
        </w:rPr>
        <w:t xml:space="preserve">Взаимосвязь парциальной программы с образовательной программой. </w:t>
      </w:r>
      <w:r w:rsidRPr="00170928">
        <w:rPr>
          <w:i/>
          <w:iCs/>
        </w:rPr>
        <w:t>Содержание</w:t>
      </w:r>
      <w:r w:rsidRPr="00170928">
        <w:rPr>
          <w:b/>
          <w:bCs/>
          <w:i/>
          <w:iCs/>
        </w:rPr>
        <w:t xml:space="preserve"> </w:t>
      </w:r>
      <w:r w:rsidRPr="00170928">
        <w:rPr>
          <w:i/>
          <w:iCs/>
        </w:rPr>
        <w:t>программы связано с образовательными областями «Социально-коммуникативное развитие», «Физическое развитие», «Познавательное развитие».</w:t>
      </w:r>
    </w:p>
    <w:p w:rsidR="00DE147F" w:rsidRPr="00170928" w:rsidRDefault="00DE147F" w:rsidP="00DE147F">
      <w:pPr>
        <w:spacing w:after="200" w:line="14" w:lineRule="exact"/>
        <w:jc w:val="both"/>
        <w:rPr>
          <w:rFonts w:ascii="Calibri" w:hAnsi="Calibri"/>
        </w:rPr>
      </w:pPr>
    </w:p>
    <w:p w:rsidR="00DE147F" w:rsidRPr="00170928" w:rsidRDefault="00DE147F" w:rsidP="00DE147F">
      <w:pPr>
        <w:tabs>
          <w:tab w:val="left" w:pos="367"/>
        </w:tabs>
        <w:spacing w:after="200" w:line="234" w:lineRule="auto"/>
        <w:ind w:right="-2"/>
        <w:jc w:val="both"/>
        <w:rPr>
          <w:rFonts w:ascii="Calibri" w:hAnsi="Calibri"/>
          <w:i/>
          <w:iCs/>
        </w:rPr>
      </w:pPr>
      <w:r w:rsidRPr="00170928">
        <w:rPr>
          <w:i/>
          <w:iCs/>
        </w:rPr>
        <w:t>программу включены стихотворения, загадки, пословицы, связанные с содержанием той или иной темы. По необходимости материал может быть дополнен.</w:t>
      </w:r>
    </w:p>
    <w:p w:rsidR="00DE147F" w:rsidRPr="00170928" w:rsidRDefault="00DE147F" w:rsidP="00DE147F">
      <w:pPr>
        <w:spacing w:after="200" w:line="13" w:lineRule="exact"/>
        <w:rPr>
          <w:rFonts w:ascii="Calibri" w:hAnsi="Calibri"/>
          <w:i/>
          <w:iCs/>
        </w:rPr>
      </w:pPr>
    </w:p>
    <w:p w:rsidR="00DE147F" w:rsidRPr="00BB7404" w:rsidRDefault="00DE147F" w:rsidP="00BB7404">
      <w:pPr>
        <w:tabs>
          <w:tab w:val="left" w:pos="8080"/>
          <w:tab w:val="left" w:pos="8647"/>
        </w:tabs>
        <w:spacing w:after="200" w:line="234" w:lineRule="auto"/>
        <w:ind w:right="-144"/>
        <w:jc w:val="both"/>
        <w:rPr>
          <w:rFonts w:ascii="Calibri" w:hAnsi="Calibri"/>
          <w:i/>
          <w:iCs/>
        </w:rPr>
      </w:pPr>
      <w:r w:rsidRPr="00170928">
        <w:rPr>
          <w:i/>
          <w:iCs/>
        </w:rPr>
        <w:t>Темы занятий могут продолжаться в различных видах деятельности, интегрироваться в образовательный процесс и режимные моменты.</w:t>
      </w:r>
    </w:p>
    <w:p w:rsidR="00DE147F" w:rsidRPr="00170928" w:rsidRDefault="00DE147F" w:rsidP="00DE147F">
      <w:pPr>
        <w:pStyle w:val="Default"/>
        <w:rPr>
          <w:b/>
          <w:i/>
          <w:color w:val="auto"/>
        </w:rPr>
      </w:pPr>
      <w:r w:rsidRPr="00170928">
        <w:rPr>
          <w:b/>
          <w:i/>
          <w:color w:val="auto"/>
        </w:rPr>
        <w:t>Содержание образовательной деятельности</w:t>
      </w:r>
    </w:p>
    <w:p w:rsidR="00DE147F" w:rsidRPr="00170928" w:rsidRDefault="00DE147F" w:rsidP="00DE147F">
      <w:pPr>
        <w:pStyle w:val="Default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8584"/>
      </w:tblGrid>
      <w:tr w:rsidR="00DE147F" w:rsidRPr="00170928" w:rsidTr="0070751C">
        <w:tc>
          <w:tcPr>
            <w:tcW w:w="266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Раздел программы</w:t>
            </w:r>
          </w:p>
        </w:tc>
        <w:tc>
          <w:tcPr>
            <w:tcW w:w="1134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Содержание</w:t>
            </w:r>
          </w:p>
        </w:tc>
      </w:tr>
      <w:tr w:rsidR="00DE147F" w:rsidRPr="00170928" w:rsidTr="0070751C">
        <w:tc>
          <w:tcPr>
            <w:tcW w:w="266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Ребенок и другие люди</w:t>
            </w:r>
          </w:p>
        </w:tc>
        <w:tc>
          <w:tcPr>
            <w:tcW w:w="1134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-Познакомить с опасностью контактов с незнакомыми людьми. -Рассмотреть и обсудить возможные ситуации насильственного поведения взрослого, и объяснить как вести себя в подобной ситуации</w:t>
            </w:r>
          </w:p>
        </w:tc>
      </w:tr>
      <w:tr w:rsidR="00DE147F" w:rsidRPr="00170928" w:rsidTr="0070751C">
        <w:tc>
          <w:tcPr>
            <w:tcW w:w="266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Ребенок и природа</w:t>
            </w:r>
          </w:p>
        </w:tc>
        <w:tc>
          <w:tcPr>
            <w:tcW w:w="1134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-Рассказать детям о взаимосвязях и взаимодействии всех природных объектов.  -Познакомить с проблемами загрязнения окружающей среды. -Научить детей ответственному и бережному отношению к природе. -Рассказать детям о ядовитых растениях, грибах. -Научить правилам поведения при контакте с животными. -Самостоятельная деятельность детей по сохранению и улучшению окружающей среды. 3</w:t>
            </w:r>
          </w:p>
        </w:tc>
      </w:tr>
      <w:tr w:rsidR="00DE147F" w:rsidRPr="00170928" w:rsidTr="0070751C">
        <w:tc>
          <w:tcPr>
            <w:tcW w:w="266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Ребенок дома</w:t>
            </w:r>
          </w:p>
        </w:tc>
        <w:tc>
          <w:tcPr>
            <w:tcW w:w="1134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-Познакомить с предметами-источниками потенциальной опасности: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 1. нельзя пользоваться; 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2.научиться правильно пользоваться; 3.познакомить с предметами, которые </w:t>
            </w:r>
            <w:r w:rsidRPr="00170928">
              <w:rPr>
                <w:i/>
                <w:color w:val="auto"/>
              </w:rPr>
              <w:lastRenderedPageBreak/>
              <w:t xml:space="preserve">должны храниться в недоступных местах -4.Научить правилам поведения вблизи открытых окон и балконов. </w:t>
            </w:r>
          </w:p>
        </w:tc>
      </w:tr>
      <w:tr w:rsidR="00DE147F" w:rsidRPr="00170928" w:rsidTr="0070751C">
        <w:tc>
          <w:tcPr>
            <w:tcW w:w="266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lastRenderedPageBreak/>
              <w:t>Здоровье ребенка</w:t>
            </w:r>
          </w:p>
        </w:tc>
        <w:tc>
          <w:tcPr>
            <w:tcW w:w="1134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-Научить детей заботиться о своем здоровье, знать свое тело, научиться заботиться о нем, не вредить своему организму.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 -научить ребенка прислушиваться к своему организму. 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-Способствовать формированию у детей осознания ценности здорового образа жизни, развивать представления о полезности, целесообразности физической активности и соблюдения личной гигиены.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 -Познакомить со значением  профилактики заболеваний, дать элементарные сведения об инфекционных заболеваниях.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 -Формировать у детей навыки личной гигиены.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 -Сообщить детям элементарные сведения о лекарствах.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 -Рассказать о пользе витаминов, их значении для жизни, взаимосвязи здоровья и питания.</w:t>
            </w:r>
          </w:p>
        </w:tc>
      </w:tr>
      <w:tr w:rsidR="00DE147F" w:rsidRPr="00170928" w:rsidTr="0070751C">
        <w:tc>
          <w:tcPr>
            <w:tcW w:w="266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Эмоциональное состояние ребенка</w:t>
            </w:r>
          </w:p>
        </w:tc>
        <w:tc>
          <w:tcPr>
            <w:tcW w:w="1134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-Научить детей  способам выхода из конфликтных ситуаций, не доводя дело до их силового решения.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 -Профилактика возникновения конфликтных ситуаций.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 -Научить детей осознанно воспринимать свои чувства, желания, выражать их понятным другим людям образом</w:t>
            </w:r>
          </w:p>
        </w:tc>
      </w:tr>
      <w:tr w:rsidR="00DE147F" w:rsidRPr="00170928" w:rsidTr="0070751C">
        <w:tc>
          <w:tcPr>
            <w:tcW w:w="266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Ребенок на улице</w:t>
            </w:r>
          </w:p>
        </w:tc>
        <w:tc>
          <w:tcPr>
            <w:tcW w:w="11340" w:type="dxa"/>
          </w:tcPr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>-Познакомить детей с правилами поведения на улицах, о правилах дорожного движения.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 -Познакомить с правилами передвижения на велосипеде.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 -Познакомить детей с работой ГИБДД.</w:t>
            </w:r>
          </w:p>
          <w:p w:rsidR="00DE147F" w:rsidRPr="00170928" w:rsidRDefault="00DE147F" w:rsidP="0070751C">
            <w:pPr>
              <w:pStyle w:val="Default"/>
              <w:rPr>
                <w:i/>
                <w:color w:val="auto"/>
              </w:rPr>
            </w:pPr>
            <w:r w:rsidRPr="00170928">
              <w:rPr>
                <w:i/>
                <w:color w:val="auto"/>
              </w:rPr>
              <w:t xml:space="preserve"> -Познакомить детей с правилами поведения в общественном транспорте.  </w:t>
            </w:r>
          </w:p>
        </w:tc>
      </w:tr>
    </w:tbl>
    <w:p w:rsidR="00024AA4" w:rsidRPr="00170928" w:rsidRDefault="00024AA4" w:rsidP="00181041">
      <w:pPr>
        <w:rPr>
          <w:i/>
        </w:rPr>
      </w:pPr>
    </w:p>
    <w:p w:rsidR="00F26DE4" w:rsidRPr="00170928" w:rsidRDefault="005E2E64" w:rsidP="00181041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2.4</w:t>
      </w:r>
      <w:r w:rsidR="00A84661" w:rsidRPr="00170928">
        <w:rPr>
          <w:b/>
          <w:sz w:val="28"/>
          <w:szCs w:val="28"/>
        </w:rPr>
        <w:t>. Коррекционная работа в ДОУ</w:t>
      </w:r>
      <w:r w:rsidR="000A4C95" w:rsidRPr="00170928">
        <w:rPr>
          <w:b/>
          <w:sz w:val="28"/>
          <w:szCs w:val="28"/>
        </w:rPr>
        <w:t xml:space="preserve">    </w:t>
      </w:r>
    </w:p>
    <w:p w:rsidR="00F26DE4" w:rsidRPr="00170928" w:rsidRDefault="00F26DE4" w:rsidP="00F26DE4">
      <w:pPr>
        <w:ind w:firstLine="708"/>
        <w:rPr>
          <w:b/>
          <w:sz w:val="28"/>
          <w:szCs w:val="28"/>
        </w:rPr>
      </w:pPr>
    </w:p>
    <w:p w:rsidR="0011751B" w:rsidRPr="00170928" w:rsidRDefault="0011751B" w:rsidP="00181041">
      <w:pPr>
        <w:rPr>
          <w:b/>
        </w:rPr>
      </w:pPr>
      <w:r w:rsidRPr="00170928">
        <w:rPr>
          <w:b/>
        </w:rPr>
        <w:t xml:space="preserve">Содержание  коррекционной  работы  по  образовательным  областям   соответствует основной   образовательной программе дошкольного образования «От рождения до школы» под редакцией Н.Е. Вераксы, Т.С. Комаровой, М.А. Васильевой. – М.: МОЗАИКА-СИНТЕЗ, </w:t>
      </w:r>
      <w:r w:rsidR="00D93C23" w:rsidRPr="00170928">
        <w:rPr>
          <w:b/>
        </w:rPr>
        <w:t>2017. С.193</w:t>
      </w:r>
      <w:r w:rsidR="00DE147F" w:rsidRPr="00170928">
        <w:rPr>
          <w:b/>
        </w:rPr>
        <w:t>-215</w:t>
      </w:r>
    </w:p>
    <w:p w:rsidR="0024779B" w:rsidRPr="00170928" w:rsidRDefault="0024779B" w:rsidP="00181041">
      <w:pPr>
        <w:pStyle w:val="Default"/>
        <w:rPr>
          <w:color w:val="auto"/>
        </w:rPr>
      </w:pPr>
    </w:p>
    <w:p w:rsidR="005A2870" w:rsidRPr="00170928" w:rsidRDefault="009377E0" w:rsidP="00181041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2.5.</w:t>
      </w:r>
      <w:r w:rsidR="005A2870" w:rsidRPr="00170928">
        <w:rPr>
          <w:b/>
          <w:sz w:val="28"/>
          <w:szCs w:val="28"/>
        </w:rPr>
        <w:t xml:space="preserve">  Особенности образовательной деятельности</w:t>
      </w:r>
      <w:r w:rsidR="009C351E" w:rsidRPr="00170928">
        <w:rPr>
          <w:b/>
          <w:sz w:val="28"/>
          <w:szCs w:val="28"/>
        </w:rPr>
        <w:t xml:space="preserve"> </w:t>
      </w:r>
      <w:r w:rsidR="005A2870" w:rsidRPr="00170928">
        <w:rPr>
          <w:b/>
          <w:sz w:val="28"/>
          <w:szCs w:val="28"/>
        </w:rPr>
        <w:t>разных видов и культурных практик</w:t>
      </w:r>
    </w:p>
    <w:p w:rsidR="005809D7" w:rsidRPr="00170928" w:rsidRDefault="005809D7" w:rsidP="00181041"/>
    <w:p w:rsidR="005809D7" w:rsidRPr="00170928" w:rsidRDefault="00BB7404" w:rsidP="00181041">
      <w:r>
        <w:t xml:space="preserve">           </w:t>
      </w:r>
      <w:r w:rsidR="005809D7" w:rsidRPr="00170928"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5809D7" w:rsidRPr="00170928" w:rsidRDefault="00BB7404" w:rsidP="00181041">
      <w:r>
        <w:t xml:space="preserve">           </w:t>
      </w:r>
      <w:r w:rsidR="005809D7" w:rsidRPr="00170928"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осуществления:</w:t>
      </w:r>
    </w:p>
    <w:p w:rsidR="005809D7" w:rsidRPr="00170928" w:rsidRDefault="005809D7" w:rsidP="00181041">
      <w:pPr>
        <w:rPr>
          <w:b/>
        </w:rPr>
      </w:pPr>
      <w:r w:rsidRPr="00170928">
        <w:rPr>
          <w:b/>
        </w:rPr>
        <w:t>для детей дошкольного возраста (3 года - 7 лет):</w:t>
      </w:r>
    </w:p>
    <w:p w:rsidR="005809D7" w:rsidRPr="00170928" w:rsidRDefault="005809D7" w:rsidP="00181041">
      <w:r w:rsidRPr="00170928">
        <w:t>•  ряд видов деятельности, таких как игровая, включая сюжетно-ролевую игру, игру с</w:t>
      </w:r>
      <w:r w:rsidR="000A4C95" w:rsidRPr="00170928">
        <w:t xml:space="preserve"> </w:t>
      </w:r>
      <w:r w:rsidRPr="00170928">
        <w:t>правилами и другие виды игры;</w:t>
      </w:r>
    </w:p>
    <w:p w:rsidR="005809D7" w:rsidRPr="00170928" w:rsidRDefault="005809D7" w:rsidP="00181041">
      <w:r w:rsidRPr="00170928">
        <w:t>•  коммуникативная (общение и взаимодействие с взрослыми и сверстниками);</w:t>
      </w:r>
    </w:p>
    <w:p w:rsidR="005809D7" w:rsidRPr="00170928" w:rsidRDefault="005809D7" w:rsidP="00181041">
      <w:r w:rsidRPr="00170928">
        <w:t>•  познавательно - исследовательская (исследования объектов окружающего мира и</w:t>
      </w:r>
    </w:p>
    <w:p w:rsidR="005809D7" w:rsidRPr="00170928" w:rsidRDefault="005809D7" w:rsidP="00181041">
      <w:r w:rsidRPr="00170928">
        <w:t>экспериментирования с ними);</w:t>
      </w:r>
    </w:p>
    <w:p w:rsidR="005809D7" w:rsidRPr="00170928" w:rsidRDefault="005809D7" w:rsidP="00181041">
      <w:r w:rsidRPr="00170928">
        <w:t>•  восприятие художественной литературы и фольклора;</w:t>
      </w:r>
    </w:p>
    <w:p w:rsidR="005809D7" w:rsidRPr="00170928" w:rsidRDefault="005809D7" w:rsidP="00181041">
      <w:r w:rsidRPr="00170928">
        <w:t>•  самообслуживание и элементарный бытовой труд (в помещении и на улице);</w:t>
      </w:r>
    </w:p>
    <w:p w:rsidR="005809D7" w:rsidRPr="00170928" w:rsidRDefault="005809D7" w:rsidP="00181041">
      <w:r w:rsidRPr="00170928">
        <w:t>•  конструирование из разного материала, включая конструкторы, модули, бумагу,</w:t>
      </w:r>
    </w:p>
    <w:p w:rsidR="005809D7" w:rsidRPr="00170928" w:rsidRDefault="005809D7" w:rsidP="00181041">
      <w:r w:rsidRPr="00170928">
        <w:t>природный и иной материал;</w:t>
      </w:r>
    </w:p>
    <w:p w:rsidR="005809D7" w:rsidRPr="00170928" w:rsidRDefault="005809D7" w:rsidP="00181041">
      <w:r w:rsidRPr="00170928">
        <w:t>•  изобразительная (рисование, лепка, аппликация);</w:t>
      </w:r>
    </w:p>
    <w:p w:rsidR="005809D7" w:rsidRPr="00170928" w:rsidRDefault="005809D7" w:rsidP="00181041">
      <w:r w:rsidRPr="00170928">
        <w:t>•  музыкальная (восприятие и понимание смысла музыкальных произведений, пение,</w:t>
      </w:r>
    </w:p>
    <w:p w:rsidR="005809D7" w:rsidRPr="00170928" w:rsidRDefault="005809D7" w:rsidP="00181041">
      <w:r w:rsidRPr="00170928">
        <w:lastRenderedPageBreak/>
        <w:t>музыкально-ритмические движения, игры на детских музыкальных инструментах);</w:t>
      </w:r>
    </w:p>
    <w:p w:rsidR="005809D7" w:rsidRPr="00170928" w:rsidRDefault="005809D7" w:rsidP="00181041">
      <w:r w:rsidRPr="00170928">
        <w:t>•  двигательная (овладение основными движениями) формы активности ребенка.</w:t>
      </w:r>
    </w:p>
    <w:p w:rsidR="00474272" w:rsidRPr="00170928" w:rsidRDefault="00474272" w:rsidP="00181041"/>
    <w:tbl>
      <w:tblPr>
        <w:tblStyle w:val="a6"/>
        <w:tblW w:w="0" w:type="auto"/>
        <w:tblLook w:val="04A0"/>
      </w:tblPr>
      <w:tblGrid>
        <w:gridCol w:w="2376"/>
        <w:gridCol w:w="8612"/>
      </w:tblGrid>
      <w:tr w:rsidR="00474272" w:rsidRPr="00170928" w:rsidTr="00474272">
        <w:tc>
          <w:tcPr>
            <w:tcW w:w="2376" w:type="dxa"/>
          </w:tcPr>
          <w:p w:rsidR="00474272" w:rsidRPr="00170928" w:rsidRDefault="00474272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612" w:type="dxa"/>
          </w:tcPr>
          <w:p w:rsidR="00474272" w:rsidRPr="00170928" w:rsidRDefault="00474272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Особенности видов деятельности</w:t>
            </w:r>
          </w:p>
        </w:tc>
      </w:tr>
      <w:tr w:rsidR="00474272" w:rsidRPr="00170928" w:rsidTr="00474272">
        <w:tc>
          <w:tcPr>
            <w:tcW w:w="2376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Образовательная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8612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основана на организации педагогом видов деятельности, заданных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ФГОС дошкольного образования.</w:t>
            </w:r>
          </w:p>
        </w:tc>
      </w:tr>
      <w:tr w:rsidR="00474272" w:rsidRPr="00170928" w:rsidTr="00474272">
        <w:tc>
          <w:tcPr>
            <w:tcW w:w="2376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8612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непрерывной образовательной деятельности игровая деятельность не выделяется в качестве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отдельного вида деятельности, так как она является основой для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организации всех других видов детской деятельности.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Игровая деятельность представлена в образовательном процессе в разнообразных формах - это дидактические и сюжетно-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дидактические, развивающие, подвижные игры, игры-путешествия,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игровые проблемные ситуации, игры-инсценировки, игры-этюды и пр.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При этом обогащение игрового опыта творческих игр детей тесно связано с содержанием организованной образовательнойдеятельности.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времени и во второй половине дня).</w:t>
            </w:r>
          </w:p>
        </w:tc>
      </w:tr>
      <w:tr w:rsidR="00474272" w:rsidRPr="00170928" w:rsidTr="00474272">
        <w:tc>
          <w:tcPr>
            <w:tcW w:w="2376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Коммуникативная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8612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направлена на решение задач, связанных с развитием свободного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общения детей и освоением всех компонентов устной речи, освоение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культуры общения и этикета, воспитание толерантности, подготовки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 обучению грамоте (в старшем дошкольном возрасте). В сетке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непрерывной образовательной деятельности она занимает отдельное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место, но при этом коммуникативная деятельность включается во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все виды детской деятельности, в ней находит отражение опыт,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приобретаемый детьми в других видах деятельности.</w:t>
            </w:r>
          </w:p>
        </w:tc>
      </w:tr>
      <w:tr w:rsidR="00474272" w:rsidRPr="00170928" w:rsidTr="00474272">
        <w:tc>
          <w:tcPr>
            <w:tcW w:w="2376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Познавательно-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исследовательская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8612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(моделирования, экспериментирования), сенсорное и математическое развитие детей.</w:t>
            </w:r>
          </w:p>
        </w:tc>
      </w:tr>
      <w:tr w:rsidR="00474272" w:rsidRPr="00170928" w:rsidTr="00474272">
        <w:tc>
          <w:tcPr>
            <w:tcW w:w="2376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Восприятие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художественной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литературы и фольклора</w:t>
            </w:r>
          </w:p>
        </w:tc>
        <w:tc>
          <w:tcPr>
            <w:tcW w:w="8612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474272" w:rsidRPr="00170928" w:rsidTr="00474272">
        <w:tc>
          <w:tcPr>
            <w:tcW w:w="2376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Конструирование и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изобразительная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деятельность детей</w:t>
            </w:r>
          </w:p>
        </w:tc>
        <w:tc>
          <w:tcPr>
            <w:tcW w:w="8612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представлена разными видами художественно-творческой (рисование, лепка, аппликация) деятельности. Художественно--творческая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474272" w:rsidRPr="00170928" w:rsidTr="00474272">
        <w:tc>
          <w:tcPr>
            <w:tcW w:w="2376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8612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организуется в процессе музыкальных занятий, которые проводятся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музыкальным руководителем дошкольного учреждения в специально оборудованном помещении.</w:t>
            </w:r>
          </w:p>
        </w:tc>
      </w:tr>
      <w:tr w:rsidR="00474272" w:rsidRPr="00170928" w:rsidTr="00474272">
        <w:tc>
          <w:tcPr>
            <w:tcW w:w="2376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Двигательная </w:t>
            </w:r>
            <w:r w:rsidRPr="00170928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612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 xml:space="preserve">организуется в процессе занятий физической культурой, требования к </w:t>
            </w:r>
            <w:r w:rsidRPr="00170928">
              <w:rPr>
                <w:sz w:val="24"/>
                <w:szCs w:val="24"/>
              </w:rPr>
              <w:lastRenderedPageBreak/>
              <w:t>проведению которых согласуются дошкольным учреждением с положениями действующего СанПин.</w:t>
            </w:r>
          </w:p>
        </w:tc>
      </w:tr>
      <w:tr w:rsidR="00474272" w:rsidRPr="00170928" w:rsidTr="00474272">
        <w:tc>
          <w:tcPr>
            <w:tcW w:w="2376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Самообслуживание и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элементарный труд</w:t>
            </w:r>
          </w:p>
        </w:tc>
        <w:tc>
          <w:tcPr>
            <w:tcW w:w="8612" w:type="dxa"/>
          </w:tcPr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включает в себя привитие культурно-гигиенических навыков, привлечение детей к выполнению простейших трудовых действий ;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формирование представления детей о труде взрослых, о результатах</w:t>
            </w:r>
          </w:p>
          <w:p w:rsidR="00474272" w:rsidRPr="00170928" w:rsidRDefault="00474272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труда и его общественной значимости</w:t>
            </w:r>
          </w:p>
        </w:tc>
      </w:tr>
    </w:tbl>
    <w:p w:rsidR="005809D7" w:rsidRPr="00170928" w:rsidRDefault="005809D7" w:rsidP="00181041"/>
    <w:p w:rsidR="00A32B82" w:rsidRPr="00170928" w:rsidRDefault="00BB7404" w:rsidP="00181041">
      <w:r>
        <w:rPr>
          <w:b/>
        </w:rPr>
        <w:t xml:space="preserve">           </w:t>
      </w:r>
      <w:r w:rsidR="00A32B82" w:rsidRPr="00170928">
        <w:rPr>
          <w:b/>
        </w:rPr>
        <w:t xml:space="preserve">Образовательная деятельность, осуществляемая в ходе режимных моментов </w:t>
      </w:r>
      <w:r w:rsidR="00A32B82" w:rsidRPr="00170928">
        <w:t>требует</w:t>
      </w:r>
    </w:p>
    <w:p w:rsidR="00A32B82" w:rsidRPr="00170928" w:rsidRDefault="00A32B82" w:rsidP="00181041">
      <w:r w:rsidRPr="00170928">
        <w:t>особых форм работы в соответствии с реализуемыми задачами воспитания, обучения и развития</w:t>
      </w:r>
    </w:p>
    <w:p w:rsidR="00A32B82" w:rsidRPr="00170928" w:rsidRDefault="00A32B82" w:rsidP="00181041">
      <w:r w:rsidRPr="00170928">
        <w:t>ребенка. В режимных процессах, в свободной детской деятельности воспитатель создает по мере</w:t>
      </w:r>
    </w:p>
    <w:p w:rsidR="00A32B82" w:rsidRPr="00170928" w:rsidRDefault="00A32B82" w:rsidP="00181041">
      <w:r w:rsidRPr="00170928">
        <w:t>необходимости, дополнительно развивающие проблемно-игровые или практические ситуации,</w:t>
      </w:r>
    </w:p>
    <w:p w:rsidR="00A32B82" w:rsidRPr="00170928" w:rsidRDefault="00A32B82" w:rsidP="00181041">
      <w:r w:rsidRPr="00170928">
        <w:t>побуждающие дошкольников применить имеющийся опыт, проявить инициативу, активность для</w:t>
      </w:r>
    </w:p>
    <w:p w:rsidR="00A32B82" w:rsidRPr="00170928" w:rsidRDefault="00A32B82" w:rsidP="00181041">
      <w:r w:rsidRPr="00170928">
        <w:t>самостоятельного решения возникшей задачи.</w:t>
      </w:r>
    </w:p>
    <w:p w:rsidR="00A32B82" w:rsidRPr="00BB7404" w:rsidRDefault="00BB7404" w:rsidP="00181041">
      <w:pPr>
        <w:rPr>
          <w:b/>
        </w:rPr>
      </w:pPr>
      <w:r>
        <w:rPr>
          <w:b/>
        </w:rPr>
        <w:t xml:space="preserve">           </w:t>
      </w:r>
      <w:r w:rsidR="00A32B82" w:rsidRPr="00170928">
        <w:rPr>
          <w:b/>
        </w:rPr>
        <w:t>Образовательная деятельность, осуществляемая в утренний отрезок времени включает:</w:t>
      </w:r>
    </w:p>
    <w:p w:rsidR="00A32B82" w:rsidRPr="00170928" w:rsidRDefault="00A32B82" w:rsidP="00181041">
      <w:r w:rsidRPr="00170928">
        <w:t>-  наблюдения - в уголке природы; за деятельностью взрослых (сервировка стола к завтраку);</w:t>
      </w:r>
    </w:p>
    <w:p w:rsidR="00A32B82" w:rsidRPr="00170928" w:rsidRDefault="00A32B82" w:rsidP="00181041">
      <w:r w:rsidRPr="00170928">
        <w:t>индивидуальные игры и игры с небольшими подгруппами детей (дидактические, развивающие,</w:t>
      </w:r>
    </w:p>
    <w:p w:rsidR="00A32B82" w:rsidRPr="00170928" w:rsidRDefault="00A32B82" w:rsidP="00181041">
      <w:r w:rsidRPr="00170928">
        <w:t>сюжетные, музыкальные, подвижные и пр.);</w:t>
      </w:r>
    </w:p>
    <w:p w:rsidR="00A32B82" w:rsidRPr="00170928" w:rsidRDefault="00A32B82" w:rsidP="00181041">
      <w:r w:rsidRPr="00170928">
        <w:t>-  создание практических, игровых, проблемных ситуаций и ситуаций общения, сотрудничества,</w:t>
      </w:r>
    </w:p>
    <w:p w:rsidR="00A32B82" w:rsidRPr="00170928" w:rsidRDefault="00A32B82" w:rsidP="00181041">
      <w:r w:rsidRPr="00170928">
        <w:t>гуманных  проявлений,  заботы  о  малышах  в  детском  саду,  проявлений  эмоциональной</w:t>
      </w:r>
    </w:p>
    <w:p w:rsidR="00A32B82" w:rsidRPr="00170928" w:rsidRDefault="00A32B82" w:rsidP="00181041">
      <w:r w:rsidRPr="00170928">
        <w:t>отзывчивости к взрослым и сверстникам;</w:t>
      </w:r>
    </w:p>
    <w:p w:rsidR="00A32B82" w:rsidRPr="00170928" w:rsidRDefault="00A32B82" w:rsidP="00181041">
      <w:r w:rsidRPr="00170928">
        <w:t>-  трудовые поручения;</w:t>
      </w:r>
    </w:p>
    <w:p w:rsidR="00A32B82" w:rsidRPr="00170928" w:rsidRDefault="00A32B82" w:rsidP="00181041">
      <w:r w:rsidRPr="00170928">
        <w:t>-  беседы и разговоры с детьми по их интересам;</w:t>
      </w:r>
    </w:p>
    <w:p w:rsidR="00A32B82" w:rsidRPr="00170928" w:rsidRDefault="00A32B82" w:rsidP="00181041">
      <w:r w:rsidRPr="00170928">
        <w:t>-  рассматривание  дидактических  картинок,  иллюстраций,  просмотр  видеоматериалов</w:t>
      </w:r>
    </w:p>
    <w:p w:rsidR="00A32B82" w:rsidRPr="00170928" w:rsidRDefault="00A32B82" w:rsidP="00181041">
      <w:r w:rsidRPr="00170928">
        <w:t>разнообразного содержания;</w:t>
      </w:r>
    </w:p>
    <w:p w:rsidR="00A32B82" w:rsidRPr="00170928" w:rsidRDefault="00A32B82" w:rsidP="00181041">
      <w:r w:rsidRPr="00170928">
        <w:t>-  индивидуальную работу с детьми в соответствии с задачами разных образовательных областей;</w:t>
      </w:r>
    </w:p>
    <w:p w:rsidR="00A32B82" w:rsidRPr="00170928" w:rsidRDefault="00A32B82" w:rsidP="00181041">
      <w:r w:rsidRPr="00170928">
        <w:t>-  двигательную деятельность детей, активность от которой зависит содержание организованной</w:t>
      </w:r>
    </w:p>
    <w:p w:rsidR="00A32B82" w:rsidRPr="00170928" w:rsidRDefault="00A32B82" w:rsidP="00181041">
      <w:r w:rsidRPr="00170928">
        <w:t>образовательной деятельности в первой половине дня;</w:t>
      </w:r>
    </w:p>
    <w:p w:rsidR="00A32B82" w:rsidRPr="00170928" w:rsidRDefault="00A32B82" w:rsidP="00181041">
      <w:r w:rsidRPr="00170928">
        <w:t>-  работу по воспитанию у детей культурно-гигиенических навыков и культуры здоровья.</w:t>
      </w:r>
    </w:p>
    <w:p w:rsidR="00A32B82" w:rsidRPr="00170928" w:rsidRDefault="00BB7404" w:rsidP="00181041">
      <w:pPr>
        <w:rPr>
          <w:b/>
        </w:rPr>
      </w:pPr>
      <w:r>
        <w:rPr>
          <w:b/>
        </w:rPr>
        <w:t xml:space="preserve">           </w:t>
      </w:r>
      <w:r w:rsidR="00A32B82" w:rsidRPr="00170928">
        <w:rPr>
          <w:b/>
        </w:rPr>
        <w:t>Образовательная деятельность, осуществляемая во время прогулки включает:</w:t>
      </w:r>
    </w:p>
    <w:p w:rsidR="00A32B82" w:rsidRPr="00170928" w:rsidRDefault="00A32B82" w:rsidP="00181041">
      <w:r w:rsidRPr="00170928">
        <w:t>-  подвижные  игры  и  упражнения,  направленные  на  оптимизацию  режима  двигательной</w:t>
      </w:r>
    </w:p>
    <w:p w:rsidR="00A32B82" w:rsidRPr="00170928" w:rsidRDefault="00A32B82" w:rsidP="00181041">
      <w:r w:rsidRPr="00170928">
        <w:t>активности и укрепление здоровья детей;</w:t>
      </w:r>
    </w:p>
    <w:p w:rsidR="00A32B82" w:rsidRPr="00170928" w:rsidRDefault="00A32B82" w:rsidP="00181041">
      <w:r w:rsidRPr="00170928">
        <w:t>-  наблюдения за объектами и явлениями природы, направленное на установление разнообразных</w:t>
      </w:r>
    </w:p>
    <w:p w:rsidR="00A32B82" w:rsidRPr="00170928" w:rsidRDefault="00A32B82" w:rsidP="00181041">
      <w:r w:rsidRPr="00170928">
        <w:t>связей и зависимостей в природе, воспитание отношения к ней;</w:t>
      </w:r>
    </w:p>
    <w:p w:rsidR="00A32B82" w:rsidRPr="00170928" w:rsidRDefault="00A32B82" w:rsidP="00181041">
      <w:r w:rsidRPr="00170928">
        <w:t>-  экспериментирование с объектами неживой природы;</w:t>
      </w:r>
    </w:p>
    <w:p w:rsidR="00A32B82" w:rsidRPr="00170928" w:rsidRDefault="00A32B82" w:rsidP="00181041">
      <w:r w:rsidRPr="00170928">
        <w:t>-  сюжетно-ролевые и конструктивные игры (с песком, со снегом, с природным материалом);</w:t>
      </w:r>
    </w:p>
    <w:p w:rsidR="00A32B82" w:rsidRPr="00170928" w:rsidRDefault="00A32B82" w:rsidP="00181041">
      <w:r w:rsidRPr="00170928">
        <w:t>-  элементарную трудовую деятельность детей на участке детского сада;</w:t>
      </w:r>
    </w:p>
    <w:p w:rsidR="00A32B82" w:rsidRPr="00170928" w:rsidRDefault="00A32B82" w:rsidP="00181041">
      <w:r w:rsidRPr="00170928">
        <w:t>-  свободное общение воспитателя с детьми.</w:t>
      </w:r>
    </w:p>
    <w:p w:rsidR="00AB2D36" w:rsidRPr="00170928" w:rsidRDefault="00BB7404" w:rsidP="00181041">
      <w:r>
        <w:t xml:space="preserve">           </w:t>
      </w:r>
      <w:r w:rsidR="00AB2D36" w:rsidRPr="00170928">
        <w:t>Содержание  образовательных  областей  Программы  реализуется  в  определённых  видах</w:t>
      </w:r>
    </w:p>
    <w:p w:rsidR="00AB2D36" w:rsidRPr="00170928" w:rsidRDefault="00AB2D36" w:rsidP="00181041">
      <w:r w:rsidRPr="00170928">
        <w:t>деятельности и культурных практиках в соответствии с возрастом воспитанников.</w:t>
      </w:r>
    </w:p>
    <w:p w:rsidR="00AB2D36" w:rsidRPr="00170928" w:rsidRDefault="00BB7404" w:rsidP="00181041">
      <w:r>
        <w:rPr>
          <w:b/>
        </w:rPr>
        <w:t xml:space="preserve">           </w:t>
      </w:r>
      <w:r w:rsidR="00AB2D36" w:rsidRPr="00170928">
        <w:rPr>
          <w:b/>
        </w:rPr>
        <w:t>Культурные  практики  дошкольников</w:t>
      </w:r>
      <w:r w:rsidR="00AB2D36" w:rsidRPr="00170928">
        <w:t xml:space="preserve">  -  это  ситуативное,  автономное,  самостоятельное,</w:t>
      </w:r>
    </w:p>
    <w:p w:rsidR="00AB2D36" w:rsidRPr="00170928" w:rsidRDefault="00AB2D36" w:rsidP="00181041">
      <w:r w:rsidRPr="00170928">
        <w:t>инициируемое  взрослыми,  сверстниками  или  самим  ребенком  приобретение  и  повторение</w:t>
      </w:r>
    </w:p>
    <w:p w:rsidR="00AB2D36" w:rsidRPr="00170928" w:rsidRDefault="00AB2D36" w:rsidP="00181041">
      <w:r w:rsidRPr="00170928">
        <w:t>различного  культурного  опыта  общения  и  взаимодействия  с  окружающим  миром,  людьми,</w:t>
      </w:r>
    </w:p>
    <w:p w:rsidR="00AB2D36" w:rsidRPr="00170928" w:rsidRDefault="00AB2D36" w:rsidP="00181041">
      <w:r w:rsidRPr="00170928">
        <w:t>природой  в  различных  группах,  командах,  сообществах  и  общественных  структурах  –  со</w:t>
      </w:r>
    </w:p>
    <w:p w:rsidR="00AB2D36" w:rsidRPr="00170928" w:rsidRDefault="00AB2D36" w:rsidP="00181041">
      <w:r w:rsidRPr="00170928">
        <w:t>взрослыми,  сверстниками,  младшими  или  старшими  детьми.  Это  также  освоение  позитивного</w:t>
      </w:r>
    </w:p>
    <w:p w:rsidR="00AB2D36" w:rsidRPr="00170928" w:rsidRDefault="00AB2D36" w:rsidP="00181041">
      <w:r w:rsidRPr="00170928">
        <w:t>жизненного опыта сопереживания, доброжелательности, любви, дружбы, заботы, помощи людям,</w:t>
      </w:r>
    </w:p>
    <w:p w:rsidR="00AB2D36" w:rsidRPr="00170928" w:rsidRDefault="00AB2D36" w:rsidP="00181041">
      <w:r w:rsidRPr="00170928">
        <w:t>объектам природы, а также формирование негативного отношения к проявлениям недовольства,</w:t>
      </w:r>
    </w:p>
    <w:p w:rsidR="00AB2D36" w:rsidRPr="00170928" w:rsidRDefault="00AB2D36" w:rsidP="00181041">
      <w:r w:rsidRPr="00170928">
        <w:t>обиды, грубости кем-либо по отношению к другим или объектам природы.</w:t>
      </w:r>
    </w:p>
    <w:p w:rsidR="00AB2D36" w:rsidRPr="00170928" w:rsidRDefault="00BB7404" w:rsidP="00181041">
      <w:r>
        <w:t xml:space="preserve">           </w:t>
      </w:r>
      <w:r w:rsidR="00AB2D36" w:rsidRPr="00170928">
        <w:t>В культурных практиках воспитателем создается атмосфера свободы выбора, творческого обмена</w:t>
      </w:r>
    </w:p>
    <w:p w:rsidR="00AB2D36" w:rsidRPr="00170928" w:rsidRDefault="00AB2D36" w:rsidP="00181041">
      <w:r w:rsidRPr="00170928">
        <w:t>и самовыражения, сотрудничества взрослого и детей. Организация культурных практик носит</w:t>
      </w:r>
    </w:p>
    <w:p w:rsidR="00AB2D36" w:rsidRPr="00170928" w:rsidRDefault="00AB2D36" w:rsidP="00181041">
      <w:r w:rsidRPr="00170928">
        <w:t>преимущественно подгрупповой характер.</w:t>
      </w:r>
    </w:p>
    <w:p w:rsidR="00AB2D36" w:rsidRPr="00170928" w:rsidRDefault="00AB2D36" w:rsidP="00181041">
      <w:r w:rsidRPr="00170928">
        <w:rPr>
          <w:b/>
        </w:rPr>
        <w:t>- Совместная игра воспитателя и детей</w:t>
      </w:r>
      <w:r w:rsidRPr="00170928">
        <w:t xml:space="preserve"> (сюжетно-ролевая, режиссерская, игра-драматизация,</w:t>
      </w:r>
    </w:p>
    <w:p w:rsidR="00AB2D36" w:rsidRPr="00170928" w:rsidRDefault="00AB2D36" w:rsidP="00181041">
      <w:r w:rsidRPr="00170928">
        <w:t>строительно-конструктивные игры) направлена на обогащение содержания творческих игр,</w:t>
      </w:r>
    </w:p>
    <w:p w:rsidR="00AB2D36" w:rsidRPr="00170928" w:rsidRDefault="00AB2D36" w:rsidP="00181041">
      <w:r w:rsidRPr="00170928">
        <w:t>освоение детьми игровых умений, необходимых для организации самостоятельной игры.</w:t>
      </w:r>
    </w:p>
    <w:p w:rsidR="00AB2D36" w:rsidRPr="00170928" w:rsidRDefault="00AB2D36" w:rsidP="00181041">
      <w:r w:rsidRPr="00170928">
        <w:t xml:space="preserve">- </w:t>
      </w:r>
      <w:r w:rsidRPr="00170928">
        <w:rPr>
          <w:b/>
        </w:rPr>
        <w:t>Ситуации общения и накопления положительного  социально-эмоционального  опыта</w:t>
      </w:r>
      <w:r w:rsidRPr="00170928">
        <w:t xml:space="preserve">  носят</w:t>
      </w:r>
    </w:p>
    <w:p w:rsidR="00AB2D36" w:rsidRPr="00170928" w:rsidRDefault="00AB2D36" w:rsidP="00181041">
      <w:r w:rsidRPr="00170928">
        <w:lastRenderedPageBreak/>
        <w:t>проблемный  характер  и  заключают  в  себе  жизненную  проблему  близкую  детям  дошкольного</w:t>
      </w:r>
    </w:p>
    <w:p w:rsidR="00AB2D36" w:rsidRPr="00170928" w:rsidRDefault="00AB2D36" w:rsidP="00181041">
      <w:r w:rsidRPr="00170928">
        <w:t>возраста, в разрешении которой они принимают непосредственное участие.</w:t>
      </w:r>
    </w:p>
    <w:p w:rsidR="00AB2D36" w:rsidRPr="00170928" w:rsidRDefault="00AB2D36" w:rsidP="00181041">
      <w:r w:rsidRPr="00170928">
        <w:t xml:space="preserve">-  </w:t>
      </w:r>
      <w:r w:rsidRPr="00170928">
        <w:rPr>
          <w:b/>
        </w:rPr>
        <w:t>Ситуации накопления социально-эмоционального  опыта.</w:t>
      </w:r>
      <w:r w:rsidRPr="00170928">
        <w:t xml:space="preserve">  Такие  ситуации  могут  быть  реально-практического характера  (оказание  помощи  малышам,  старшим),  условно-вербального  характера  (на  основе жизненных  сюжетов  или  сюжетов  литературных  произведений)  и  имитационно-игровыми.  В ситуациях условно-вербального характера воспитатель обогащает представления детей об опыте разрешения  тех  или  иных  проблем,  вызывает  детей  на  задушевный  разговор,  связывает</w:t>
      </w:r>
    </w:p>
    <w:p w:rsidR="00AB2D36" w:rsidRPr="00170928" w:rsidRDefault="00AB2D36" w:rsidP="00181041">
      <w:r w:rsidRPr="00170928">
        <w:t>содержание  разговора  с  личным  опытом  детей.  В  реально-практических  ситуациях  дети</w:t>
      </w:r>
    </w:p>
    <w:p w:rsidR="00AB2D36" w:rsidRPr="00170928" w:rsidRDefault="00AB2D36" w:rsidP="00181041">
      <w:r w:rsidRPr="00170928">
        <w:t>приобретают опыт проявления заботливого, участливого отношения к людям, принимают участие</w:t>
      </w:r>
    </w:p>
    <w:p w:rsidR="00AB2D36" w:rsidRPr="00170928" w:rsidRDefault="00AB2D36" w:rsidP="00181041">
      <w:r w:rsidRPr="00170928">
        <w:t>в важных делах («Мы украшаем детский сад к празднику» и пр.). Ситуации могут планироваться</w:t>
      </w:r>
    </w:p>
    <w:p w:rsidR="00AB2D36" w:rsidRPr="00170928" w:rsidRDefault="00AB2D36" w:rsidP="00181041">
      <w:r w:rsidRPr="00170928">
        <w:t>воспитателем  заранее,  а  могут  возникать  в  ответ  на  события,  которые  происходят  в  группе,</w:t>
      </w:r>
    </w:p>
    <w:p w:rsidR="00AB2D36" w:rsidRPr="00170928" w:rsidRDefault="00AB2D36" w:rsidP="00181041">
      <w:r w:rsidRPr="00170928">
        <w:t>способствовать разрешению возникающих проблем.</w:t>
      </w:r>
    </w:p>
    <w:p w:rsidR="00AB2D36" w:rsidRPr="00170928" w:rsidRDefault="00AB2D36" w:rsidP="00181041">
      <w:r w:rsidRPr="00170928">
        <w:t xml:space="preserve">-  </w:t>
      </w:r>
      <w:r w:rsidRPr="00170928">
        <w:rPr>
          <w:b/>
        </w:rPr>
        <w:t>Творческая мастерская</w:t>
      </w:r>
      <w:r w:rsidRPr="00170928">
        <w:t xml:space="preserve"> предоставляет детям условия для использования и применения знаний</w:t>
      </w:r>
    </w:p>
    <w:p w:rsidR="00AB2D36" w:rsidRPr="00170928" w:rsidRDefault="00AB2D36" w:rsidP="00181041">
      <w:r w:rsidRPr="00170928">
        <w:t>и  умений.  Мастерские  разнообразны  по  своей  тематике,  содержанию,  например,  занятия</w:t>
      </w:r>
    </w:p>
    <w:p w:rsidR="00AB2D36" w:rsidRPr="00170928" w:rsidRDefault="00AB2D36" w:rsidP="00181041">
      <w:r w:rsidRPr="00170928">
        <w:t>рукоделием, приобщение к народным промыслам («В гостях  у народных мастеров»), просмотр</w:t>
      </w:r>
    </w:p>
    <w:p w:rsidR="00AB2D36" w:rsidRPr="00170928" w:rsidRDefault="00AB2D36" w:rsidP="00181041">
      <w:r w:rsidRPr="00170928">
        <w:t>познавательных  презентаций,  оформление  художественной  галереи,  книжного  уголка  или</w:t>
      </w:r>
    </w:p>
    <w:p w:rsidR="00AB2D36" w:rsidRPr="00170928" w:rsidRDefault="00AB2D36" w:rsidP="00181041">
      <w:r w:rsidRPr="00170928">
        <w:t>библиотеки  («Мастерская  книгопечатания»,  «В  гостях  у  сказки»),  игры и  коллекционирование.</w:t>
      </w:r>
    </w:p>
    <w:p w:rsidR="00AB2D36" w:rsidRPr="00170928" w:rsidRDefault="00AB2D36" w:rsidP="00181041">
      <w:r w:rsidRPr="00170928">
        <w:t>Начало  мастерской –  это  обычно  задание  вокруг  слова,  мелодии,  рисунка,  предмета,</w:t>
      </w:r>
    </w:p>
    <w:p w:rsidR="00AB2D36" w:rsidRPr="00170928" w:rsidRDefault="00AB2D36" w:rsidP="00181041">
      <w:r w:rsidRPr="00170928">
        <w:t>воспоминания. Далее следует работа с самым разнообразным материалом: словом, звуком, цветом,</w:t>
      </w:r>
    </w:p>
    <w:p w:rsidR="00AB2D36" w:rsidRPr="00170928" w:rsidRDefault="00AB2D36" w:rsidP="00181041">
      <w:r w:rsidRPr="00170928">
        <w:t>природными материалами, схемами и моделями. И обязательно включение детей в рефлексивную</w:t>
      </w:r>
    </w:p>
    <w:p w:rsidR="00AB2D36" w:rsidRPr="00170928" w:rsidRDefault="00AB2D36" w:rsidP="00181041">
      <w:r w:rsidRPr="00170928">
        <w:t>деятельность:  анализ  своих  чувств,  мыслей,  взглядов  (чему  удивились?  что  узнали?  что</w:t>
      </w:r>
    </w:p>
    <w:p w:rsidR="00AB2D36" w:rsidRPr="00170928" w:rsidRDefault="00AB2D36" w:rsidP="00181041">
      <w:r w:rsidRPr="00170928">
        <w:t>порадовало?  и  пр.).  Результатом  работы  в  творческой  мастерской  является  создание  книг-самоделок,  детских  журналов,  составление  маршрутов  путешествия  на  природу,  оформление</w:t>
      </w:r>
    </w:p>
    <w:p w:rsidR="00AB2D36" w:rsidRPr="00170928" w:rsidRDefault="00AB2D36" w:rsidP="00181041">
      <w:r w:rsidRPr="00170928">
        <w:t>коллекции, создание продуктов детского рукоделия и пр.</w:t>
      </w:r>
    </w:p>
    <w:p w:rsidR="00AB2D36" w:rsidRPr="00170928" w:rsidRDefault="00AB2D36" w:rsidP="00181041">
      <w:r w:rsidRPr="00170928">
        <w:t xml:space="preserve">-  </w:t>
      </w:r>
      <w:r w:rsidRPr="00170928">
        <w:rPr>
          <w:b/>
        </w:rPr>
        <w:t>Музыкально-театральная и литературная гостиная</w:t>
      </w:r>
      <w:r w:rsidRPr="00170928">
        <w:t xml:space="preserve"> - форма  организации  художественно-творческой  деятельности  детей,  предполагающая  организацию  восприятия  музыкальных  и</w:t>
      </w:r>
    </w:p>
    <w:p w:rsidR="00AB2D36" w:rsidRPr="00170928" w:rsidRDefault="00AB2D36" w:rsidP="00181041">
      <w:r w:rsidRPr="00170928">
        <w:t>литературных произведений, творческую деятельность детей и свободное общение воспитателя и</w:t>
      </w:r>
    </w:p>
    <w:p w:rsidR="00AB2D36" w:rsidRPr="00170928" w:rsidRDefault="00AB2D36" w:rsidP="00181041">
      <w:r w:rsidRPr="00170928">
        <w:t>детей на литературном или музыкальном материале.</w:t>
      </w:r>
    </w:p>
    <w:p w:rsidR="00AB2D36" w:rsidRPr="00170928" w:rsidRDefault="00AB2D36" w:rsidP="00181041">
      <w:r w:rsidRPr="00170928">
        <w:t xml:space="preserve">-  </w:t>
      </w:r>
      <w:r w:rsidRPr="00170928">
        <w:rPr>
          <w:b/>
        </w:rPr>
        <w:t>Сенсорный и интеллектуальный тренинг</w:t>
      </w:r>
      <w:r w:rsidRPr="00170928">
        <w:t xml:space="preserve"> – система  заданий,  преимущественно  игрового</w:t>
      </w:r>
    </w:p>
    <w:p w:rsidR="00AB2D36" w:rsidRPr="00170928" w:rsidRDefault="00AB2D36" w:rsidP="00181041">
      <w:r w:rsidRPr="00170928">
        <w:t>характера,  обеспечивающая  становление  системы  сенсорных  эталонов  (цвета,  формы,</w:t>
      </w:r>
    </w:p>
    <w:p w:rsidR="00AB2D36" w:rsidRPr="00170928" w:rsidRDefault="00AB2D36" w:rsidP="00181041">
      <w:r w:rsidRPr="00170928">
        <w:t>пространственных  отношений  и  др.),  способов  интеллектуальной  деятельности  (умение</w:t>
      </w:r>
    </w:p>
    <w:p w:rsidR="00AB2D36" w:rsidRPr="00170928" w:rsidRDefault="00AB2D36" w:rsidP="00181041">
      <w:r w:rsidRPr="00170928">
        <w:t>сравнивать,  классифицировать,  составлять  сериационные  ряды,  систематизировать  по  какому-либо признаку и пр.). Сюда относятся развивающие игры, логические упражнения, занимательные</w:t>
      </w:r>
    </w:p>
    <w:p w:rsidR="00AB2D36" w:rsidRPr="00170928" w:rsidRDefault="00AB2D36" w:rsidP="00181041">
      <w:r w:rsidRPr="00170928">
        <w:t>задачи.</w:t>
      </w:r>
    </w:p>
    <w:p w:rsidR="00AB2D36" w:rsidRPr="00170928" w:rsidRDefault="00AB2D36" w:rsidP="00181041">
      <w:r w:rsidRPr="00170928">
        <w:t xml:space="preserve">-  </w:t>
      </w:r>
      <w:r w:rsidRPr="00170928">
        <w:rPr>
          <w:b/>
        </w:rPr>
        <w:t>Детский  досуг</w:t>
      </w:r>
      <w:r w:rsidRPr="00170928">
        <w:t xml:space="preserve">  -  вид  деятельности,  целенаправленно  организуемый  взрослыми  для  игры,</w:t>
      </w:r>
    </w:p>
    <w:p w:rsidR="00AB2D36" w:rsidRPr="00170928" w:rsidRDefault="00AB2D36" w:rsidP="00181041">
      <w:r w:rsidRPr="00170928">
        <w:t>развлечения, отдыха. Как правило, в детском саду организуются досуги «Здоровья и подвижных</w:t>
      </w:r>
    </w:p>
    <w:p w:rsidR="00AB2D36" w:rsidRPr="00170928" w:rsidRDefault="00AB2D36" w:rsidP="00181041">
      <w:r w:rsidRPr="00170928">
        <w:t>игр»,  музыкальные  и  литературные  досуги.  Возможна  организация  досугов  в  соответствии  с</w:t>
      </w:r>
    </w:p>
    <w:p w:rsidR="00AB2D36" w:rsidRPr="00170928" w:rsidRDefault="00AB2D36" w:rsidP="00181041">
      <w:r w:rsidRPr="00170928">
        <w:t xml:space="preserve">интересами </w:t>
      </w:r>
      <w:r w:rsidR="009C351E" w:rsidRPr="00170928">
        <w:t xml:space="preserve"> и  предпочтениями  детей (в с</w:t>
      </w:r>
      <w:r w:rsidRPr="00170928">
        <w:t>таршем  дошкольном  возрасте).  В  этом  случае  досуг</w:t>
      </w:r>
    </w:p>
    <w:p w:rsidR="00AB2D36" w:rsidRPr="00170928" w:rsidRDefault="00AB2D36" w:rsidP="00181041">
      <w:r w:rsidRPr="00170928">
        <w:t>организуется как «кружок». Например, для занятий рукоделием, художественным трудом и пр.</w:t>
      </w:r>
    </w:p>
    <w:p w:rsidR="009C351E" w:rsidRPr="00170928" w:rsidRDefault="009C351E" w:rsidP="00181041"/>
    <w:p w:rsidR="009C351E" w:rsidRPr="00170928" w:rsidRDefault="009C351E" w:rsidP="00181041"/>
    <w:p w:rsidR="00AB2D36" w:rsidRPr="00170928" w:rsidRDefault="00F26DE4" w:rsidP="00BB7404">
      <w:pPr>
        <w:spacing w:after="200" w:line="276" w:lineRule="auto"/>
      </w:pPr>
      <w:r w:rsidRPr="00170928">
        <w:br w:type="page"/>
      </w:r>
    </w:p>
    <w:tbl>
      <w:tblPr>
        <w:tblStyle w:val="a6"/>
        <w:tblW w:w="0" w:type="auto"/>
        <w:tblLook w:val="04A0"/>
      </w:tblPr>
      <w:tblGrid>
        <w:gridCol w:w="2235"/>
        <w:gridCol w:w="5090"/>
        <w:gridCol w:w="3663"/>
      </w:tblGrid>
      <w:tr w:rsidR="00AB2D36" w:rsidRPr="00170928" w:rsidTr="00AB2D36">
        <w:tc>
          <w:tcPr>
            <w:tcW w:w="2235" w:type="dxa"/>
          </w:tcPr>
          <w:p w:rsidR="00AB2D36" w:rsidRPr="00170928" w:rsidRDefault="00AB2D36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lastRenderedPageBreak/>
              <w:t>Возрастная</w:t>
            </w:r>
          </w:p>
          <w:p w:rsidR="00AB2D36" w:rsidRPr="00170928" w:rsidRDefault="00AB2D36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категория</w:t>
            </w:r>
          </w:p>
          <w:p w:rsidR="00AB2D36" w:rsidRPr="00170928" w:rsidRDefault="00AB2D36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5090" w:type="dxa"/>
          </w:tcPr>
          <w:p w:rsidR="00AB2D36" w:rsidRPr="00170928" w:rsidRDefault="00AB2D36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Виды детской деятельности</w:t>
            </w:r>
          </w:p>
          <w:p w:rsidR="00AB2D36" w:rsidRPr="00170928" w:rsidRDefault="00AB2D36" w:rsidP="0018104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AB2D36" w:rsidRPr="00170928" w:rsidRDefault="00AB2D36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Культурные практики</w:t>
            </w:r>
          </w:p>
          <w:p w:rsidR="00AB2D36" w:rsidRPr="00170928" w:rsidRDefault="00AB2D36" w:rsidP="0018104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C351E" w:rsidRPr="00170928" w:rsidTr="00F26DE4">
        <w:trPr>
          <w:trHeight w:val="9509"/>
        </w:trPr>
        <w:tc>
          <w:tcPr>
            <w:tcW w:w="2235" w:type="dxa"/>
          </w:tcPr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Младшая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группа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(3-4 года);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Средняя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группа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(4-5 лет);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Старшая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группа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(5-6 лет);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Подготовитель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ная группа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(6-7 лет).</w:t>
            </w:r>
          </w:p>
        </w:tc>
        <w:tc>
          <w:tcPr>
            <w:tcW w:w="5090" w:type="dxa"/>
          </w:tcPr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-игровая деятельность, включ</w:t>
            </w:r>
            <w:r w:rsidR="00895D99" w:rsidRPr="00170928">
              <w:rPr>
                <w:sz w:val="24"/>
                <w:szCs w:val="24"/>
              </w:rPr>
              <w:t xml:space="preserve">ая </w:t>
            </w:r>
            <w:r w:rsidRPr="00170928">
              <w:rPr>
                <w:sz w:val="24"/>
                <w:szCs w:val="24"/>
              </w:rPr>
              <w:t>сюжетно-ролевую игру как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ведущую деятельность детей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дошкольного возраста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-игры с правилами и другие игры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-коммуникативная деятельнос</w:t>
            </w:r>
            <w:r w:rsidR="00895D99" w:rsidRPr="00170928">
              <w:rPr>
                <w:sz w:val="24"/>
                <w:szCs w:val="24"/>
              </w:rPr>
              <w:t>ть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(общение и взаимодействие со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взрослыми и сверстниками)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-восприятие художественной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литературы и фольклора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-игры с составными и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динамическими игрушками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-общение с взрослыми и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совместные игры со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сверстниками под руководством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взрослого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-восприятие смысла музыки,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сказок, стихов;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-рассматривание картин и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картинок;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-двигательная активность</w:t>
            </w:r>
          </w:p>
        </w:tc>
        <w:tc>
          <w:tcPr>
            <w:tcW w:w="3663" w:type="dxa"/>
          </w:tcPr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-познавательно-исследовательская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деятельность (исследования объектов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окружающего мира и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экспериментирования с ними);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-самообслуживание и элементарный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бытовой труд (в помещении и на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улице);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-конструирование из разного</w:t>
            </w:r>
          </w:p>
          <w:p w:rsidR="009C351E" w:rsidRPr="00170928" w:rsidRDefault="00895D99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материала, включая </w:t>
            </w:r>
            <w:r w:rsidR="009C351E" w:rsidRPr="00170928">
              <w:rPr>
                <w:sz w:val="24"/>
                <w:szCs w:val="24"/>
              </w:rPr>
              <w:t>конструкторы,</w:t>
            </w:r>
            <w:r w:rsidRPr="00170928">
              <w:rPr>
                <w:sz w:val="24"/>
                <w:szCs w:val="24"/>
              </w:rPr>
              <w:t xml:space="preserve"> </w:t>
            </w:r>
            <w:r w:rsidR="009C351E" w:rsidRPr="00170928">
              <w:rPr>
                <w:sz w:val="24"/>
                <w:szCs w:val="24"/>
              </w:rPr>
              <w:t>модули, бумагу, природный и иной</w:t>
            </w:r>
            <w:r w:rsidRPr="00170928">
              <w:rPr>
                <w:sz w:val="24"/>
                <w:szCs w:val="24"/>
              </w:rPr>
              <w:t xml:space="preserve"> </w:t>
            </w:r>
            <w:r w:rsidR="009C351E" w:rsidRPr="00170928">
              <w:rPr>
                <w:sz w:val="24"/>
                <w:szCs w:val="24"/>
              </w:rPr>
              <w:t>материал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-изобразительная деятельность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(рисования, лепки, аппликации);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-музыкальная деятельность (пение,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музыкально-ритмические движения,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игры на детских музыкальных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инструментах);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-двигательная деятельность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(овладение основными движениями)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-предметная деятельность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-познавательно - исследовательские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действия с предметами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-экспериментирование с материалами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 веществами (песок, вода)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-действия с бытовыми предметами-орудиями (ложка, совок, лопатка и пр.)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-самообслуживание, элементы</w:t>
            </w:r>
          </w:p>
          <w:p w:rsidR="009C351E" w:rsidRPr="00170928" w:rsidRDefault="009C351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бытового труда (дежурство)</w:t>
            </w:r>
          </w:p>
        </w:tc>
      </w:tr>
    </w:tbl>
    <w:p w:rsidR="00AB2D36" w:rsidRPr="00170928" w:rsidRDefault="00AB2D36" w:rsidP="00181041"/>
    <w:p w:rsidR="00AB2D36" w:rsidRPr="00BB7404" w:rsidRDefault="009377E0" w:rsidP="00181041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2.6.</w:t>
      </w:r>
      <w:r w:rsidR="00AB2D36" w:rsidRPr="00170928">
        <w:rPr>
          <w:b/>
          <w:sz w:val="28"/>
          <w:szCs w:val="28"/>
        </w:rPr>
        <w:t xml:space="preserve"> Способы и направления поддержки детской инициативы</w:t>
      </w:r>
    </w:p>
    <w:tbl>
      <w:tblPr>
        <w:tblStyle w:val="a6"/>
        <w:tblW w:w="0" w:type="auto"/>
        <w:tblLook w:val="04A0"/>
      </w:tblPr>
      <w:tblGrid>
        <w:gridCol w:w="1809"/>
        <w:gridCol w:w="9179"/>
      </w:tblGrid>
      <w:tr w:rsidR="00AB2D36" w:rsidRPr="00170928" w:rsidTr="0011751B">
        <w:tc>
          <w:tcPr>
            <w:tcW w:w="10988" w:type="dxa"/>
            <w:gridSpan w:val="2"/>
          </w:tcPr>
          <w:p w:rsidR="00AB2D36" w:rsidRPr="00170928" w:rsidRDefault="00AB2D36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«Физическое развитие»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3-4г</w:t>
            </w:r>
          </w:p>
        </w:tc>
        <w:tc>
          <w:tcPr>
            <w:tcW w:w="9179" w:type="dxa"/>
          </w:tcPr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для активной двигательной деятельности;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Обучать детей правилам безопасности;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доброжелате</w:t>
            </w:r>
            <w:r w:rsidR="00573295" w:rsidRPr="00170928">
              <w:rPr>
                <w:sz w:val="24"/>
                <w:szCs w:val="24"/>
              </w:rPr>
              <w:t xml:space="preserve">льную атмосферу, способствующую </w:t>
            </w:r>
            <w:r w:rsidRPr="00170928">
              <w:rPr>
                <w:sz w:val="24"/>
                <w:szCs w:val="24"/>
              </w:rPr>
              <w:t>проявлениям активности;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всех детей (в том числе и менее активных) в двигательной сфере;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Поддерживать у детей чувство гордости и радости от успешных самостоятельных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действий, подчеркивать рост возможностей и достижений каждого ребенка;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Побуждать к проявлению инициативы и творчества.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4-5л</w:t>
            </w:r>
          </w:p>
        </w:tc>
        <w:tc>
          <w:tcPr>
            <w:tcW w:w="9179" w:type="dxa"/>
          </w:tcPr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Использовать различные методы обучения, помогающие детям с разным уровнем</w:t>
            </w:r>
            <w:r w:rsidR="009C351E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физического развития с удовольствием выполнять основные виды движений;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педагогические ситуации и ситуации морального выбора;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Поощрять проявление смелости, находчивости, взаимовыручки, выдержки;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Побуждать детей к самооценке и оценке действий и поведения сверстников;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• Организовывать игры и упражнения под тексты стихотворений, потешек, считалок;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Поддерживать у детей чувство гордости и радости от успешных самостоятельных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действий, подчеркивать рост возможностей и достижений каждого ребенка;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Побуждать к проявлению инициативы и творчества.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5-6л</w:t>
            </w:r>
          </w:p>
        </w:tc>
        <w:tc>
          <w:tcPr>
            <w:tcW w:w="9179" w:type="dxa"/>
          </w:tcPr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педагогические ситуации и ситуации морального выбора;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Поощрять проявление смелости, находчивости, взаимовыручки, выдержки;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Побуждать детей к самооценке и оценке действий и поведения сверстников;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дошкольников к эстетической стороне внешнего вида детей;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Проводить гимнастики, спортивные игры и соревнования под музыку;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детей к изготовлению элементарных фи</w:t>
            </w:r>
            <w:r w:rsidR="00895D99" w:rsidRPr="00170928">
              <w:rPr>
                <w:sz w:val="24"/>
                <w:szCs w:val="24"/>
              </w:rPr>
              <w:t>з</w:t>
            </w:r>
            <w:r w:rsidRPr="00170928">
              <w:rPr>
                <w:sz w:val="24"/>
                <w:szCs w:val="24"/>
              </w:rPr>
              <w:t>к</w:t>
            </w:r>
            <w:r w:rsidR="00895D99" w:rsidRPr="00170928">
              <w:rPr>
                <w:sz w:val="24"/>
                <w:szCs w:val="24"/>
              </w:rPr>
              <w:t>у</w:t>
            </w:r>
            <w:r w:rsidRPr="00170928">
              <w:rPr>
                <w:sz w:val="24"/>
                <w:szCs w:val="24"/>
              </w:rPr>
              <w:t>льтурных пособий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(флажков,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картинок и т.д.);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Поддерживать у детей чувство гордости и радости от успешных самостоятельных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действий, подчеркивать рост возможностей и достижений каждого ребенка;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Побуждать к проявлению инициативы и творчества.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6-7л</w:t>
            </w:r>
          </w:p>
        </w:tc>
        <w:tc>
          <w:tcPr>
            <w:tcW w:w="9179" w:type="dxa"/>
          </w:tcPr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Поощрять самостоятельный выбор игр, оборудования для игр, занятий;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Побуждать детей к проговариванию действий и называнию упражнений;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Организовывать специальные упражнения на ориентировку в пространстве;</w:t>
            </w:r>
          </w:p>
          <w:p w:rsidR="00AB2D36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подвижные игры и упражнения на закрепления знаний об окружающем;</w:t>
            </w:r>
          </w:p>
          <w:p w:rsidR="00573295" w:rsidRPr="00170928" w:rsidRDefault="00AB2D36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детей к расстановке и уборке физкультурного инвентаря и</w:t>
            </w:r>
            <w:r w:rsidR="00573295" w:rsidRPr="00170928">
              <w:rPr>
                <w:sz w:val="24"/>
                <w:szCs w:val="24"/>
              </w:rPr>
              <w:t xml:space="preserve"> оборудования;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Проводить гимнастики, спортивные игры и соревнования под музыку;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детей к изготовлению элементарных физкультурных пособий (флажков,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картинок и т.д.);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Развивать активный интерес детей к окружающему миру, стремление к получению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новых знаний и умений;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Поддерживать у детей чувство гордости и радости от успешных самостоятельных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действий, подчеркивать рост возможностей и достижений каждого ребенка;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Побуждать к проявлению инициативы и творчества.</w:t>
            </w:r>
          </w:p>
        </w:tc>
      </w:tr>
      <w:tr w:rsidR="00573295" w:rsidRPr="00170928" w:rsidTr="0011751B">
        <w:tc>
          <w:tcPr>
            <w:tcW w:w="10988" w:type="dxa"/>
            <w:gridSpan w:val="2"/>
          </w:tcPr>
          <w:p w:rsidR="00573295" w:rsidRPr="00170928" w:rsidRDefault="00573295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3-4г</w:t>
            </w:r>
          </w:p>
        </w:tc>
        <w:tc>
          <w:tcPr>
            <w:tcW w:w="9179" w:type="dxa"/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для реализации собственных планов и замыслов каждого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ребенка.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Рассказывать детям об их реальных, а также возможных в будущем достижениях.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Отмечать и публично поддерживать любые успехи детей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Всемерно поощрять самостоятельность детей и расширять ее сферу.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Помогать ребенку найти способ реализации собственных поставленных целей.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Поддерживать стремление научиться делать что-то и радостное ощущение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возрастающей умелости.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В ходе занятий и в повседневной жизни терпимо относиться к затруднениям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ребенка, позволять ему действовать в своем темпе.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Не критиковать результаты деятельности детей, а также их самих. Использовать в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роли носителей критики только игровые персонажи, для которых создавались эти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продукты. Ограничить критику исключительно результатами продуктивной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деятельности.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Учитывать индивидуальные особенности детей, стремиться найти подход к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застенчивым, нерешительным, конфликтным, непопулярным детям.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Уважать и ценить каждого ребенка независимо от его достижений, достоинств и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недостатков.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в группе положительный психологический микроклимат, в равной мере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проявляя любовь и заботу ко всем детям: выражать радость при встрече,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использовать ласку и теплое слово для выражения своего отношения к ребенку,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проявлять деликатность и тактичность.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4-5л</w:t>
            </w:r>
          </w:p>
        </w:tc>
        <w:tc>
          <w:tcPr>
            <w:tcW w:w="9179" w:type="dxa"/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Поощрять желание ребенка строить первые собственные умозаключения, внимательно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выслушивать все его рассуждения, проявлять уважение к его интеллектуальному труду.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• Создавать условия и поддерживать театрализованную деятельность детей, их стремление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переодеваться («рядиться»).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Обеспечить условия для музыкальной импровизации, пения и движений под популярную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музыку.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Создать в группе возможность, используя мебель и ткани, создавать «дома», укрытия для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игр.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Негативные оценки можно давать только поступкам ребенка и только «с глазу на глаз», а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не на глазах у группы.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Недопустимо диктовать детям, как и во что они должны играть, навязывать им сюжеты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игры. Развивающий потенциал</w:t>
            </w:r>
            <w:r w:rsidR="00895D99" w:rsidRPr="00170928">
              <w:rPr>
                <w:sz w:val="24"/>
                <w:szCs w:val="24"/>
              </w:rPr>
              <w:t xml:space="preserve"> игры определяется тем, что это </w:t>
            </w:r>
            <w:r w:rsidRPr="00170928">
              <w:rPr>
                <w:sz w:val="24"/>
                <w:szCs w:val="24"/>
              </w:rPr>
              <w:t>самостоятельная,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организуемая самими детьми деятельность.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Соблюдать условия участия взрослого в играх детей: дети сами приглашают взрослого в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игру или добровольно соглашаются на его участие; сюжет и ход игры, а также роль,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которую взрослый будет играть, определяют дети, а не педагог; характер исполнения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роли также определяется детьми.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детей к украшению группы к праздникам, обсуждая разные возможности и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предложения.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Побуждать детей формировать и выражать собственную эстетическую оценку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воспринимаемого, не навязывая им мнения взрослых.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детей к планированию жизни группы на день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5-6л</w:t>
            </w:r>
          </w:p>
        </w:tc>
        <w:tc>
          <w:tcPr>
            <w:tcW w:w="9179" w:type="dxa"/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в группе положительный психологический микроклимат, в равной мере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проявляя любовь и заботу ко всем детям: выражать радость при встрече; использовать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ласку и теплое слово для выражения своего отношения к ребенку.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Уважать индивидуальные вкусы и привычки детей.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Поощрять желания создавать что-либо по собственному замыслу; обращать внимание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детей на полезность будущего продукта для других или ту радость, которую он доставит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кому-то (маме, бабушке, папе, другу).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для разнообразной самостоятельной творческой деятельности детей.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 необходимости помогать детям в решении проблем организации игры.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детей к планированию жизни группы на день и на более отдаленную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перспективу.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Обсуждать выбор спектакля для постановки, песни, танца и т.п.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и выделять время для самостоятельной творческой или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познавательной деятельности детей по интересам.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6-7л</w:t>
            </w:r>
          </w:p>
        </w:tc>
        <w:tc>
          <w:tcPr>
            <w:tcW w:w="9179" w:type="dxa"/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Вводить адекватную оценку результата деятельности ребенка с одновременным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признанием его усилий и указанием возможных путей и способов совершенствования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продукта.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Спокойно реагировать на неуспех ребенка и предлагать несколько вариантов исправления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работы: повторное исполнение спустя некоторое время, доделывание, совершенствование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деталей и т.п.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Рассказывать детям о трудностях, которые вы сами испытывали при обучении новым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видам деятельности.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ситуации, позволяющие ребенку реализовать свою компетентность, обретая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уважение и признание взрослых и сверстников.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Обращаться к детям с просьбой показать воспитателю и научить его тем индивидуальным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достижениям, которые есть у каждого.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• Поддерживать чувство гордости за свой труд и удовлетворения его результатами.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для разнообразной самостоятельной творческой деятельности детей.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 необходимости помогать детям в решении проблем при организации игры.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детей к планированию жизни группы на день, неделю, месяц. Учитывать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 реализовать их пожелания и предложения.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и выделять время для самостоятельной творческой или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познавательной деятельности детей по интересам.</w:t>
            </w:r>
          </w:p>
        </w:tc>
      </w:tr>
      <w:tr w:rsidR="00573295" w:rsidRPr="00170928" w:rsidTr="0011751B">
        <w:tc>
          <w:tcPr>
            <w:tcW w:w="10988" w:type="dxa"/>
            <w:gridSpan w:val="2"/>
          </w:tcPr>
          <w:p w:rsidR="00573295" w:rsidRPr="00170928" w:rsidRDefault="00573295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lastRenderedPageBreak/>
              <w:t>«Речевое развитие»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3-4г</w:t>
            </w:r>
          </w:p>
        </w:tc>
        <w:tc>
          <w:tcPr>
            <w:tcW w:w="9179" w:type="dxa"/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для реализации собственных планов и замыслов каждого ребе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Рассказывать детям об их реальных, а также возможных в будущем достижениях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Отмечать и публично поддерживать любые успехи детей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Всемерно поощрять самостоятельность детей и расширять ее сферу.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Помогать ребенку найти способ реализации собственных поставленных целей.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Поддерживать стремление научиться делать что-то и радостное ощущение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возрастающей умелости.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В ходе занятий и в повседневной жизни терпимо относиться к затруднениям ребе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позволять ему действовать в своем темпе.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Не критиковать результаты деятельности детей, а также их самих. Использовать в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роли носителей критики только игровые персонажи, для которых создавались эти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продукты. Ограничить критику исключительно результатами продуктивной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деятельности.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Учитывать индивидуальные особенности детей, стремиться найти подход к застенчивым, нерешительным, конфликтным, непопулярным детям.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Уважать и ценить каждого ребенка независимо от его достижений, достоинств и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недостатков.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в группе положительный психологический микроклимат, в равной мере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проявляя любовь и заботу ко всем детям: выражать радость при встрече,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использовать ласку и теплое слово для выражения своего отношения к ребенку,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проявлять деликатность и тактичность.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4-5л</w:t>
            </w:r>
          </w:p>
        </w:tc>
        <w:tc>
          <w:tcPr>
            <w:tcW w:w="9179" w:type="dxa"/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Поощрять желание ребенка строить первые собственные умозаключения,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внимательно выслушивать все его рассуждения, проявлять уважение к его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интеллектуальному труду.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и поддерживать театрализованную деятельность детей, их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стремление переодеваться («рядиться»).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Недопустимо диктовать детям, как и во что они должны играть, навязывать им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сюжеты игры. Развивающий потенциал игры определяется тем, что это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самостоятельная, организуемая самими детьми деятельность.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Соблюдать условия участия взрослого в играх детей: дети сами приглашают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взрослого в игру или добровольно соглашаются на его участие; сюжет и ход игры, а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также роль, которую взрослый будет играть, определяют дети, а не педагог; характер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исполнения роли также определяется детьми.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Побуждать детей формировать и выражать собственную эстетическую оценку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воспринимаемого, не навязывая им мнения взрослых.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детей к планированию жизни группы на день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5-6л</w:t>
            </w:r>
          </w:p>
        </w:tc>
        <w:tc>
          <w:tcPr>
            <w:tcW w:w="9179" w:type="dxa"/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в группе положительный психологический микроклимат, в равной мере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проявляя любовь и заботу ко всем детям: выражать радость при встрече;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использовать ласку и теплое слово для выражения своего отношения к ребенку.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Уважать индивидуальные вкусы и привычки детей.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для разнообразной самостоятельной творческой деятельности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детей.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 необходимости помогать детям в решении проблем организации игры.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детей к планированию жизни группы на день и на более отдаленную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перспективу.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• Обсуждать выбор спектакля для постановки, песни, танца и т.п.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и выделять время для самостоятельной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творческой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или познавательной деятельности детей по интересам.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6-7л</w:t>
            </w:r>
          </w:p>
        </w:tc>
        <w:tc>
          <w:tcPr>
            <w:tcW w:w="9179" w:type="dxa"/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Вводить адекватную оценку результата деятельности ребенка с одновременным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признанием его усилий и указанием возможных путей и способов совершенствования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продукта.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Спокойно реагировать на неуспех ребенка и предлагать несколько вариантов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исправления работы: повторное исполнение спустя некоторое время, доделывание,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совершенствование деталей и т.п.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Рассказывать детям о трудностях, которые вы сами испытывали при обучении новым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видам деятельности.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ситуации, позволяющие ребенку реализовать свою компетентность,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обретая уважение и признание взрослых и сверстников.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Обращаться к детям с просьбой показать воспитателю и научить его тем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индивидуальным достижениям, которые есть у каждого.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для разнообразной самостоятельной творческой деятельности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детей.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 необходимости помогать детям в решении проблем при организации игры.</w:t>
            </w:r>
          </w:p>
          <w:p w:rsidR="00573295" w:rsidRPr="00170928" w:rsidRDefault="00573295" w:rsidP="00181041">
            <w:pPr>
              <w:pStyle w:val="af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Привлекать детей к планированию</w:t>
            </w:r>
            <w:r w:rsidR="000A4C95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жизни группы на день, неделю, месяц.</w:t>
            </w:r>
          </w:p>
          <w:p w:rsidR="00573295" w:rsidRPr="00170928" w:rsidRDefault="00573295" w:rsidP="00181041">
            <w:pPr>
              <w:pStyle w:val="af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Учитывать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 реализовать их пожелания и предложения.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и выделять время для самостоятельной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творческой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или познавательной деятельности детей по интересам.</w:t>
            </w:r>
          </w:p>
        </w:tc>
      </w:tr>
      <w:tr w:rsidR="00573295" w:rsidRPr="00170928" w:rsidTr="0011751B">
        <w:tc>
          <w:tcPr>
            <w:tcW w:w="10988" w:type="dxa"/>
            <w:gridSpan w:val="2"/>
          </w:tcPr>
          <w:p w:rsidR="00573295" w:rsidRPr="00170928" w:rsidRDefault="00573295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«Познавательное развитие»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3-4г</w:t>
            </w:r>
          </w:p>
        </w:tc>
        <w:tc>
          <w:tcPr>
            <w:tcW w:w="9179" w:type="dxa"/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Использовать в работе с детьми формы и методы, побуждающие детей к различной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степени активности.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Проводить индивидуальные беседы познавательной направленности.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4-6л</w:t>
            </w:r>
          </w:p>
        </w:tc>
        <w:tc>
          <w:tcPr>
            <w:tcW w:w="9179" w:type="dxa"/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для проявления познавательной активности детей.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Использовать в работе с детьми методы и приемы, активизирующие детей на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самостоятельную поисковую деятельность (детское экспериментирование).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Поощрять возникновение у детей индивидуальных познавательных интересов и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предпочтений, активно использовать их в индивидуальной работе с каждым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ребёнком.</w:t>
            </w:r>
          </w:p>
        </w:tc>
      </w:tr>
      <w:tr w:rsidR="00AB2D36" w:rsidRPr="00170928" w:rsidTr="00AB2D36">
        <w:tc>
          <w:tcPr>
            <w:tcW w:w="1809" w:type="dxa"/>
          </w:tcPr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6-7л</w:t>
            </w:r>
          </w:p>
        </w:tc>
        <w:tc>
          <w:tcPr>
            <w:tcW w:w="9179" w:type="dxa"/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Развивать и поддерживать активность, инициативность и самостоятельность в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познавательной (поисковой) деятельности.</w:t>
            </w:r>
          </w:p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Поощрять и поддерживать индивидуальные познавательные</w:t>
            </w:r>
          </w:p>
          <w:p w:rsidR="00AB2D36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интересы и предпочтения.</w:t>
            </w:r>
          </w:p>
        </w:tc>
      </w:tr>
      <w:tr w:rsidR="00573295" w:rsidRPr="00170928" w:rsidTr="0011751B">
        <w:trPr>
          <w:trHeight w:val="165"/>
        </w:trPr>
        <w:tc>
          <w:tcPr>
            <w:tcW w:w="10988" w:type="dxa"/>
            <w:gridSpan w:val="2"/>
            <w:tcBorders>
              <w:bottom w:val="single" w:sz="4" w:space="0" w:color="auto"/>
            </w:tcBorders>
          </w:tcPr>
          <w:p w:rsidR="00573295" w:rsidRPr="00170928" w:rsidRDefault="00573295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73295" w:rsidRPr="00170928" w:rsidTr="00573295">
        <w:trPr>
          <w:trHeight w:val="1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73295" w:rsidRPr="00170928" w:rsidRDefault="0057329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3-4г</w:t>
            </w: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Создать условия для детского художественного творчества;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Поддерживать проявление инициативы в художественно-творческой деятельности;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Формировать интерес к художественно-творческой деятельности, используя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наиболее эффективные методические приемы;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Изучить особенности семейного окружения, способствующего развитию</w:t>
            </w:r>
          </w:p>
          <w:p w:rsidR="00573295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стремления ребенка к художественным проявлениям;</w:t>
            </w:r>
          </w:p>
        </w:tc>
      </w:tr>
      <w:tr w:rsidR="00573295" w:rsidRPr="00170928" w:rsidTr="00573295">
        <w:trPr>
          <w:trHeight w:val="33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73295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4-5л</w:t>
            </w: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Поддерживать проявление инициативы в художественно-творческой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деятельности;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Предоставлять детям возможность для реализации замыслов в творческой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игровой и продуктивной деятельности;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Иметь в группе набор атрибутов и элементов костюмов для переодевания, а также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технические средства, обеспечивающие стремление детей петь, двигаться,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танцевать под музыку;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Побуждать детей формировать и выражать собственную эстетическую оценку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воспринимаемого, не навязывая им мнение взрослого;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детей к украшению группы к различным мероприятиям, обсуждая</w:t>
            </w:r>
          </w:p>
          <w:p w:rsidR="00573295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разные возможности и предложения;</w:t>
            </w:r>
          </w:p>
        </w:tc>
      </w:tr>
      <w:tr w:rsidR="00573295" w:rsidRPr="00170928" w:rsidTr="00573295">
        <w:trPr>
          <w:trHeight w:val="3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73295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5-6л</w:t>
            </w: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в группе положительный психологический микроклимат, в равной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мере проявляя любовь и заботу ко всем детям;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Уважать индивидуальные вкусы и привычки детей;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для разнообразной самостоятельной творческой деятельности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детей;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 необходимости осуждать негативный поступок ребенка с глазу на глаз, но не</w:t>
            </w:r>
          </w:p>
          <w:p w:rsidR="00573295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допускать критики его личности, его качеств;</w:t>
            </w:r>
          </w:p>
        </w:tc>
      </w:tr>
      <w:tr w:rsidR="00573295" w:rsidRPr="00170928" w:rsidTr="00573295">
        <w:trPr>
          <w:trHeight w:val="1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73295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6-7л</w:t>
            </w: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Побуждать детей формировать и выражать собственную эстетическую оценку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воспринимаемого, не навязывая им мнение взрослого;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Привлекать детей к планированию жизни группы на день, опираться на их</w:t>
            </w:r>
            <w:r w:rsidR="00895D99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желание во время организованной образовательной деятельности, обсуждать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совместные проекты;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ситуации, позволяющие ребенку реализовать свою компетентность,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обретая уважение и признание взрослых и сверстников;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Создавать условия для различной самостоятельной творческой деятельности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детей по их интересам и запросам, предоставлять детям на данный вид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деятельности определенное время;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Проводить планирование жизни группы на день, неделю, месяц с учетом</w:t>
            </w:r>
          </w:p>
          <w:p w:rsidR="002A656D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интересов детей, стараться реализовывать их пожелания и предложения;</w:t>
            </w:r>
          </w:p>
          <w:p w:rsidR="00573295" w:rsidRPr="00170928" w:rsidRDefault="002A656D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• Презентовать продукты детского творчества другим детям, родителям, педагогам</w:t>
            </w:r>
          </w:p>
        </w:tc>
      </w:tr>
    </w:tbl>
    <w:p w:rsidR="002A656D" w:rsidRPr="00170928" w:rsidRDefault="002A656D" w:rsidP="00181041"/>
    <w:p w:rsidR="00E26199" w:rsidRPr="00170928" w:rsidRDefault="009377E0" w:rsidP="00181041">
      <w:pPr>
        <w:rPr>
          <w:b/>
        </w:rPr>
      </w:pPr>
      <w:r w:rsidRPr="00170928">
        <w:rPr>
          <w:b/>
        </w:rPr>
        <w:t>2.7.</w:t>
      </w:r>
      <w:r w:rsidR="002A656D" w:rsidRPr="00170928">
        <w:rPr>
          <w:b/>
        </w:rPr>
        <w:t xml:space="preserve"> Особенности взаимодействия педагогического коллектива с семьями</w:t>
      </w:r>
      <w:r w:rsidR="000A4C95" w:rsidRPr="00170928">
        <w:rPr>
          <w:b/>
        </w:rPr>
        <w:t xml:space="preserve"> </w:t>
      </w:r>
      <w:r w:rsidR="00E26199" w:rsidRPr="00170928">
        <w:rPr>
          <w:b/>
        </w:rPr>
        <w:t>в</w:t>
      </w:r>
      <w:r w:rsidR="002A656D" w:rsidRPr="00170928">
        <w:rPr>
          <w:b/>
        </w:rPr>
        <w:t>оспитанников</w:t>
      </w:r>
    </w:p>
    <w:p w:rsidR="00E26199" w:rsidRPr="00170928" w:rsidRDefault="00BB7404" w:rsidP="00181041">
      <w:r>
        <w:t xml:space="preserve">           </w:t>
      </w:r>
      <w:r w:rsidR="00E26199" w:rsidRPr="00170928">
        <w:t>Важнейшим  условием  обеспечения  целостного  развития  личности  ребенка  является</w:t>
      </w:r>
    </w:p>
    <w:p w:rsidR="00E26199" w:rsidRPr="00170928" w:rsidRDefault="00E26199" w:rsidP="00181041">
      <w:pPr>
        <w:rPr>
          <w:u w:val="single"/>
        </w:rPr>
      </w:pPr>
      <w:r w:rsidRPr="00170928">
        <w:t xml:space="preserve">развитие  конструктивного  взаимодействия  с  семьей:  </w:t>
      </w:r>
      <w:r w:rsidRPr="00170928">
        <w:rPr>
          <w:u w:val="single"/>
        </w:rPr>
        <w:t>дети,  воспитатели  и  родители –  главные</w:t>
      </w:r>
    </w:p>
    <w:p w:rsidR="00E26199" w:rsidRPr="00170928" w:rsidRDefault="00E26199" w:rsidP="00181041">
      <w:pPr>
        <w:rPr>
          <w:u w:val="single"/>
        </w:rPr>
      </w:pPr>
      <w:r w:rsidRPr="00170928">
        <w:rPr>
          <w:u w:val="single"/>
        </w:rPr>
        <w:t>участники педагогического процесса.</w:t>
      </w:r>
    </w:p>
    <w:p w:rsidR="00E26199" w:rsidRPr="00170928" w:rsidRDefault="00BB7404" w:rsidP="00181041">
      <w:r>
        <w:t xml:space="preserve">           </w:t>
      </w:r>
      <w:r w:rsidR="00E26199" w:rsidRPr="00170928">
        <w:t xml:space="preserve">Ведущая  </w:t>
      </w:r>
      <w:r w:rsidR="00E26199" w:rsidRPr="00170928">
        <w:rPr>
          <w:b/>
        </w:rPr>
        <w:t xml:space="preserve">цель </w:t>
      </w:r>
      <w:r w:rsidR="00E26199" w:rsidRPr="00170928">
        <w:t>-  создание  необходимых  условий  для  формирования  ответственных</w:t>
      </w:r>
    </w:p>
    <w:p w:rsidR="00E26199" w:rsidRPr="00170928" w:rsidRDefault="00E26199" w:rsidP="00181041">
      <w:r w:rsidRPr="00170928">
        <w:t>взаимоотношений с семьями воспитанников и развития компетентности родителей (способности</w:t>
      </w:r>
    </w:p>
    <w:p w:rsidR="00E26199" w:rsidRPr="00170928" w:rsidRDefault="00E26199" w:rsidP="00181041">
      <w:r w:rsidRPr="00170928">
        <w:t>разрешать разные типы социальнo - педагогических ситуаций, связанных с воспитанием ребенка);</w:t>
      </w:r>
    </w:p>
    <w:p w:rsidR="00E26199" w:rsidRPr="00170928" w:rsidRDefault="00E26199" w:rsidP="00181041">
      <w:r w:rsidRPr="00170928">
        <w:t>обеспечение права родителей на уважение и понимание, на участие в жизни детского сада.</w:t>
      </w:r>
    </w:p>
    <w:p w:rsidR="00E26199" w:rsidRPr="00170928" w:rsidRDefault="00BB7404" w:rsidP="00181041">
      <w:r>
        <w:t xml:space="preserve">           </w:t>
      </w:r>
      <w:r w:rsidR="00E26199" w:rsidRPr="00170928">
        <w:t xml:space="preserve">Основные </w:t>
      </w:r>
      <w:r w:rsidR="00E26199" w:rsidRPr="00170928">
        <w:rPr>
          <w:b/>
        </w:rPr>
        <w:t xml:space="preserve">задачи </w:t>
      </w:r>
      <w:r w:rsidR="00E26199" w:rsidRPr="00170928">
        <w:t>взаимодействия ДОУ с семьей:</w:t>
      </w:r>
    </w:p>
    <w:p w:rsidR="00E26199" w:rsidRPr="00170928" w:rsidRDefault="00E26199" w:rsidP="00181041">
      <w:r w:rsidRPr="00170928">
        <w:t>•  изучение  отношения  педагогов  и  родителей  к  различным  вопросам  воспитания,  обучения,</w:t>
      </w:r>
    </w:p>
    <w:p w:rsidR="00E26199" w:rsidRPr="00170928" w:rsidRDefault="00E26199" w:rsidP="00181041">
      <w:r w:rsidRPr="00170928">
        <w:t>развития детей, условий организации разнообразной деятельности в детском саду и семье;</w:t>
      </w:r>
    </w:p>
    <w:p w:rsidR="00E26199" w:rsidRPr="00170928" w:rsidRDefault="00E26199" w:rsidP="00181041">
      <w:r w:rsidRPr="00170928">
        <w:t>•  знакомство  педагогов  и  родителей с  лучшим  опытом  воспитания  в  ДОО и  семье,  а  также  с</w:t>
      </w:r>
    </w:p>
    <w:p w:rsidR="00E26199" w:rsidRPr="00170928" w:rsidRDefault="00E26199" w:rsidP="00181041">
      <w:r w:rsidRPr="00170928">
        <w:t>трудностями, возникающими в семейном и общественном воспитании дошкольников;</w:t>
      </w:r>
    </w:p>
    <w:p w:rsidR="00E26199" w:rsidRPr="00170928" w:rsidRDefault="00E26199" w:rsidP="00181041">
      <w:r w:rsidRPr="00170928">
        <w:t>•  информирование  друг  друга  об  актуальных  задачах  воспитания  и  обучения  детей  и  о</w:t>
      </w:r>
    </w:p>
    <w:p w:rsidR="00E26199" w:rsidRPr="00170928" w:rsidRDefault="00E26199" w:rsidP="00181041">
      <w:r w:rsidRPr="00170928">
        <w:t>возможностях ДОО и семьи в решении данных задач;</w:t>
      </w:r>
    </w:p>
    <w:p w:rsidR="00E26199" w:rsidRPr="00170928" w:rsidRDefault="00E26199" w:rsidP="00181041">
      <w:r w:rsidRPr="00170928">
        <w:t>•  создание  в  ДОО  условий  для  разнообразного  по  содержанию  и  формам  сотрудничества,</w:t>
      </w:r>
    </w:p>
    <w:p w:rsidR="00E26199" w:rsidRPr="00170928" w:rsidRDefault="00E26199" w:rsidP="00181041">
      <w:r w:rsidRPr="00170928">
        <w:t>способствующего развитию конструктивного взаимодействия педагогов и родителей с детьми;</w:t>
      </w:r>
    </w:p>
    <w:p w:rsidR="00E26199" w:rsidRPr="00170928" w:rsidRDefault="00E26199" w:rsidP="00181041">
      <w:r w:rsidRPr="00170928">
        <w:t>•  привлечение  семей  воспитанников  к  участию  в  совместных  с  педагогами  мероприятиях,</w:t>
      </w:r>
    </w:p>
    <w:p w:rsidR="00E26199" w:rsidRPr="00170928" w:rsidRDefault="00E26199" w:rsidP="00181041">
      <w:r w:rsidRPr="00170928">
        <w:t>организуемых в ДОО, селе;</w:t>
      </w:r>
    </w:p>
    <w:p w:rsidR="00E26199" w:rsidRPr="00170928" w:rsidRDefault="00E26199" w:rsidP="00181041">
      <w:r w:rsidRPr="00170928">
        <w:t>•  поощрение  родителей  за  внимательное  отношение  к  разнообразным  стремлениям  и</w:t>
      </w:r>
    </w:p>
    <w:p w:rsidR="00E26199" w:rsidRPr="00170928" w:rsidRDefault="00E26199" w:rsidP="00181041">
      <w:r w:rsidRPr="00170928">
        <w:t>потребностям ребенка, создание необходимых условий для их удовлетворения в семье.</w:t>
      </w:r>
    </w:p>
    <w:p w:rsidR="00E26199" w:rsidRPr="00170928" w:rsidRDefault="00BB7404" w:rsidP="00181041">
      <w:r>
        <w:t xml:space="preserve">           </w:t>
      </w:r>
      <w:r w:rsidR="00E26199" w:rsidRPr="00170928">
        <w:t>Успешное взаимодействие возможно, если ДОО знакома с воспитательными возможностями</w:t>
      </w:r>
    </w:p>
    <w:p w:rsidR="00E26199" w:rsidRPr="00170928" w:rsidRDefault="00E26199" w:rsidP="00181041">
      <w:r w:rsidRPr="00170928">
        <w:t>семьи ребенка, а семья имеет представление о ДОО, которому доверяет воспитание ребенка. Это</w:t>
      </w:r>
    </w:p>
    <w:p w:rsidR="00E26199" w:rsidRPr="00170928" w:rsidRDefault="00E26199" w:rsidP="00181041">
      <w:r w:rsidRPr="00170928">
        <w:t>позволяет оказывать друг другу необходимую поддержку в развитии ребенка, привлекать</w:t>
      </w:r>
    </w:p>
    <w:p w:rsidR="00E26199" w:rsidRPr="00170928" w:rsidRDefault="00E26199" w:rsidP="00181041">
      <w:r w:rsidRPr="00170928">
        <w:t>имеющиеся педагогические ресурсы для решения общих задач воспитания</w:t>
      </w:r>
    </w:p>
    <w:p w:rsidR="00E26199" w:rsidRPr="00170928" w:rsidRDefault="00E26199" w:rsidP="00181041"/>
    <w:p w:rsidR="00DC4B8B" w:rsidRPr="00BB7404" w:rsidRDefault="00DC4B8B" w:rsidP="00181041">
      <w:pPr>
        <w:pStyle w:val="Default"/>
        <w:rPr>
          <w:b/>
          <w:color w:val="auto"/>
        </w:rPr>
      </w:pPr>
      <w:r w:rsidRPr="00170928">
        <w:rPr>
          <w:b/>
          <w:color w:val="auto"/>
        </w:rPr>
        <w:t>Система взаимодействия ДОУ с семьями воспитанников</w:t>
      </w:r>
      <w:r w:rsidR="00BB7404">
        <w:rPr>
          <w:b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178"/>
      </w:tblGrid>
      <w:tr w:rsidR="00DC4B8B" w:rsidRPr="00170928" w:rsidTr="00C03835">
        <w:tc>
          <w:tcPr>
            <w:tcW w:w="2518" w:type="dxa"/>
          </w:tcPr>
          <w:p w:rsidR="00DC4B8B" w:rsidRPr="00170928" w:rsidRDefault="00DC4B8B" w:rsidP="00181041">
            <w:pPr>
              <w:rPr>
                <w:b/>
              </w:rPr>
            </w:pPr>
            <w:r w:rsidRPr="00170928">
              <w:rPr>
                <w:b/>
              </w:rPr>
              <w:t>Направления взаимодействия</w:t>
            </w:r>
          </w:p>
        </w:tc>
        <w:tc>
          <w:tcPr>
            <w:tcW w:w="8178" w:type="dxa"/>
          </w:tcPr>
          <w:p w:rsidR="00DC4B8B" w:rsidRPr="00170928" w:rsidRDefault="00DC4B8B" w:rsidP="00181041">
            <w:pPr>
              <w:rPr>
                <w:b/>
              </w:rPr>
            </w:pPr>
            <w:r w:rsidRPr="00170928">
              <w:rPr>
                <w:b/>
              </w:rPr>
              <w:t>Формы взаимодействия</w:t>
            </w:r>
          </w:p>
        </w:tc>
      </w:tr>
      <w:tr w:rsidR="00DC4B8B" w:rsidRPr="00170928" w:rsidTr="00C03835">
        <w:tc>
          <w:tcPr>
            <w:tcW w:w="2518" w:type="dxa"/>
          </w:tcPr>
          <w:p w:rsidR="00DC4B8B" w:rsidRPr="00170928" w:rsidRDefault="00DC4B8B" w:rsidP="00181041">
            <w:r w:rsidRPr="00170928">
              <w:t>Изучение  семьи,</w:t>
            </w:r>
          </w:p>
          <w:p w:rsidR="00DC4B8B" w:rsidRPr="00170928" w:rsidRDefault="00DC4B8B" w:rsidP="00181041">
            <w:r w:rsidRPr="00170928">
              <w:lastRenderedPageBreak/>
              <w:t>запросов,  уровня</w:t>
            </w:r>
          </w:p>
          <w:p w:rsidR="00DC4B8B" w:rsidRPr="00170928" w:rsidRDefault="00DC4B8B" w:rsidP="00181041">
            <w:r w:rsidRPr="00170928">
              <w:t>психолого-педагогической</w:t>
            </w:r>
          </w:p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t>компетентности.  Семейных ценностей</w:t>
            </w:r>
          </w:p>
        </w:tc>
        <w:tc>
          <w:tcPr>
            <w:tcW w:w="8178" w:type="dxa"/>
          </w:tcPr>
          <w:p w:rsidR="00DC4B8B" w:rsidRPr="00170928" w:rsidRDefault="00DC4B8B" w:rsidP="00181041">
            <w:r w:rsidRPr="00170928">
              <w:lastRenderedPageBreak/>
              <w:t>социологическое обследование по определению социального</w:t>
            </w:r>
          </w:p>
          <w:p w:rsidR="00DC4B8B" w:rsidRPr="00170928" w:rsidRDefault="00DC4B8B" w:rsidP="00181041">
            <w:r w:rsidRPr="00170928">
              <w:lastRenderedPageBreak/>
              <w:t>статуса и микроклимата семьи;</w:t>
            </w:r>
          </w:p>
          <w:p w:rsidR="00DC4B8B" w:rsidRPr="00170928" w:rsidRDefault="00310060" w:rsidP="00181041">
            <w:r w:rsidRPr="00170928">
              <w:t>беседы директора</w:t>
            </w:r>
            <w:r w:rsidR="00DC4B8B" w:rsidRPr="00170928">
              <w:t>, старший воспитатель, воспитатели);</w:t>
            </w:r>
          </w:p>
          <w:p w:rsidR="00DC4B8B" w:rsidRPr="00170928" w:rsidRDefault="00DC4B8B" w:rsidP="00181041">
            <w:r w:rsidRPr="00170928">
              <w:t>наблюдения за процессом общения членов семьи с ребенком;</w:t>
            </w:r>
          </w:p>
          <w:p w:rsidR="00DC4B8B" w:rsidRPr="00170928" w:rsidRDefault="00DC4B8B" w:rsidP="00181041">
            <w:r w:rsidRPr="00170928">
              <w:t>анкетирование;</w:t>
            </w:r>
          </w:p>
          <w:p w:rsidR="00DC4B8B" w:rsidRPr="00170928" w:rsidRDefault="00DC4B8B" w:rsidP="00181041">
            <w:r w:rsidRPr="00170928">
              <w:t xml:space="preserve">проведение  мониторинга  потребностей  семей  в удовлетворенности родителей </w:t>
            </w:r>
            <w:r w:rsidR="00310060" w:rsidRPr="00170928">
              <w:t>услугами, предоставляемыми в ДО</w:t>
            </w:r>
          </w:p>
        </w:tc>
      </w:tr>
      <w:tr w:rsidR="00DC4B8B" w:rsidRPr="00170928" w:rsidTr="00C03835">
        <w:tc>
          <w:tcPr>
            <w:tcW w:w="2518" w:type="dxa"/>
          </w:tcPr>
          <w:p w:rsidR="00DC4B8B" w:rsidRPr="00170928" w:rsidRDefault="00DC4B8B" w:rsidP="00181041">
            <w:r w:rsidRPr="00170928">
              <w:lastRenderedPageBreak/>
              <w:t>Информирование родителей</w:t>
            </w:r>
          </w:p>
          <w:p w:rsidR="00DC4B8B" w:rsidRPr="00170928" w:rsidRDefault="00DC4B8B" w:rsidP="00181041">
            <w:pPr>
              <w:rPr>
                <w:b/>
                <w:i/>
              </w:rPr>
            </w:pPr>
          </w:p>
        </w:tc>
        <w:tc>
          <w:tcPr>
            <w:tcW w:w="8178" w:type="dxa"/>
          </w:tcPr>
          <w:p w:rsidR="00DC4B8B" w:rsidRPr="00170928" w:rsidRDefault="00DC4B8B" w:rsidP="00181041">
            <w:r w:rsidRPr="00170928">
              <w:t>визитная карточка учреждения;</w:t>
            </w:r>
          </w:p>
          <w:p w:rsidR="00DC4B8B" w:rsidRPr="00170928" w:rsidRDefault="00DC4B8B" w:rsidP="00181041">
            <w:r w:rsidRPr="00170928">
              <w:t>информационные стенды;</w:t>
            </w:r>
          </w:p>
          <w:p w:rsidR="00DC4B8B" w:rsidRPr="00170928" w:rsidRDefault="00DC4B8B" w:rsidP="00181041">
            <w:r w:rsidRPr="00170928">
              <w:t>выставки детских работ;</w:t>
            </w:r>
          </w:p>
          <w:p w:rsidR="00DC4B8B" w:rsidRPr="00170928" w:rsidRDefault="00DC4B8B" w:rsidP="00181041">
            <w:r w:rsidRPr="00170928">
              <w:t>личные беседы;</w:t>
            </w:r>
          </w:p>
          <w:p w:rsidR="00DC4B8B" w:rsidRPr="00170928" w:rsidRDefault="00DC4B8B" w:rsidP="00181041">
            <w:r w:rsidRPr="00170928">
              <w:t>общение по телефону;</w:t>
            </w:r>
          </w:p>
          <w:p w:rsidR="00DC4B8B" w:rsidRPr="00170928" w:rsidRDefault="00DC4B8B" w:rsidP="00181041">
            <w:r w:rsidRPr="00170928">
              <w:t>родительские собрания;</w:t>
            </w:r>
          </w:p>
          <w:p w:rsidR="00DC4B8B" w:rsidRPr="00170928" w:rsidRDefault="00310060" w:rsidP="00181041">
            <w:r w:rsidRPr="00170928">
              <w:t>официальный сайт ДО</w:t>
            </w:r>
            <w:r w:rsidR="00DC4B8B" w:rsidRPr="00170928">
              <w:t>;</w:t>
            </w:r>
          </w:p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t>общение по электронной почте</w:t>
            </w:r>
          </w:p>
        </w:tc>
      </w:tr>
      <w:tr w:rsidR="00DC4B8B" w:rsidRPr="00170928" w:rsidTr="00C03835">
        <w:tc>
          <w:tcPr>
            <w:tcW w:w="2518" w:type="dxa"/>
          </w:tcPr>
          <w:p w:rsidR="00DC4B8B" w:rsidRPr="00170928" w:rsidRDefault="00DC4B8B" w:rsidP="00181041">
            <w:r w:rsidRPr="00170928">
              <w:t>Консультирование родителей</w:t>
            </w:r>
          </w:p>
        </w:tc>
        <w:tc>
          <w:tcPr>
            <w:tcW w:w="8178" w:type="dxa"/>
          </w:tcPr>
          <w:p w:rsidR="00DC4B8B" w:rsidRPr="00170928" w:rsidRDefault="00DC4B8B" w:rsidP="00181041">
            <w:r w:rsidRPr="00170928">
              <w:t>Консультирование по различным вопросам</w:t>
            </w:r>
          </w:p>
          <w:p w:rsidR="00DC4B8B" w:rsidRPr="00170928" w:rsidRDefault="00DC4B8B" w:rsidP="00181041">
            <w:r w:rsidRPr="00170928">
              <w:t>(индивидуальное, семейное, очное)</w:t>
            </w:r>
          </w:p>
          <w:p w:rsidR="00DC4B8B" w:rsidRPr="00170928" w:rsidRDefault="00DC4B8B" w:rsidP="00181041"/>
        </w:tc>
      </w:tr>
      <w:tr w:rsidR="00DC4B8B" w:rsidRPr="00170928" w:rsidTr="00C03835">
        <w:tc>
          <w:tcPr>
            <w:tcW w:w="2518" w:type="dxa"/>
          </w:tcPr>
          <w:p w:rsidR="00DC4B8B" w:rsidRPr="00170928" w:rsidRDefault="00DC4B8B" w:rsidP="00181041">
            <w:r w:rsidRPr="00170928">
              <w:t>Просвещение и обучение родителей</w:t>
            </w:r>
          </w:p>
        </w:tc>
        <w:tc>
          <w:tcPr>
            <w:tcW w:w="8178" w:type="dxa"/>
          </w:tcPr>
          <w:p w:rsidR="00DC4B8B" w:rsidRPr="00170928" w:rsidRDefault="00DC4B8B" w:rsidP="00181041">
            <w:r w:rsidRPr="00170928">
              <w:t>По запросу родителей или по выявленной проблеме:</w:t>
            </w:r>
          </w:p>
          <w:p w:rsidR="00DC4B8B" w:rsidRPr="00170928" w:rsidRDefault="00DC4B8B" w:rsidP="00181041">
            <w:r w:rsidRPr="00170928">
              <w:t>семинары-практикумы;</w:t>
            </w:r>
          </w:p>
          <w:p w:rsidR="00DC4B8B" w:rsidRPr="00170928" w:rsidRDefault="00DC4B8B" w:rsidP="00181041">
            <w:r w:rsidRPr="00170928">
              <w:t>приглашения специалистов;</w:t>
            </w:r>
          </w:p>
          <w:p w:rsidR="00DC4B8B" w:rsidRPr="00170928" w:rsidRDefault="00DC4B8B" w:rsidP="00181041">
            <w:r w:rsidRPr="00170928">
              <w:t>официальный сайт ДОУ;</w:t>
            </w:r>
          </w:p>
          <w:p w:rsidR="00DC4B8B" w:rsidRPr="00170928" w:rsidRDefault="00DC4B8B" w:rsidP="00181041">
            <w:r w:rsidRPr="00170928">
              <w:t>творческие задания;</w:t>
            </w:r>
          </w:p>
          <w:p w:rsidR="00DC4B8B" w:rsidRPr="00170928" w:rsidRDefault="00DC4B8B" w:rsidP="00181041">
            <w:r w:rsidRPr="00170928">
              <w:t>папки передвижки</w:t>
            </w:r>
          </w:p>
        </w:tc>
      </w:tr>
      <w:tr w:rsidR="00DC4B8B" w:rsidRPr="00170928" w:rsidTr="00C03835">
        <w:tc>
          <w:tcPr>
            <w:tcW w:w="2518" w:type="dxa"/>
          </w:tcPr>
          <w:p w:rsidR="00DC4B8B" w:rsidRPr="00170928" w:rsidRDefault="00DC4B8B" w:rsidP="00181041">
            <w:r w:rsidRPr="00170928">
              <w:t>Совместная</w:t>
            </w:r>
          </w:p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t>деятельность ДОУ и семьи</w:t>
            </w:r>
          </w:p>
        </w:tc>
        <w:tc>
          <w:tcPr>
            <w:tcW w:w="8178" w:type="dxa"/>
          </w:tcPr>
          <w:p w:rsidR="00DC4B8B" w:rsidRPr="00170928" w:rsidRDefault="00DC4B8B" w:rsidP="00181041">
            <w:r w:rsidRPr="00170928">
              <w:t>организация совместных праздников и досугов;</w:t>
            </w:r>
          </w:p>
          <w:p w:rsidR="00DC4B8B" w:rsidRPr="00170928" w:rsidRDefault="00DC4B8B" w:rsidP="00181041">
            <w:r w:rsidRPr="00170928">
              <w:t>участие в конкурсах;</w:t>
            </w:r>
          </w:p>
          <w:p w:rsidR="00DC4B8B" w:rsidRPr="00170928" w:rsidRDefault="00DC4B8B" w:rsidP="00181041">
            <w:r w:rsidRPr="00170928">
              <w:t>выставки семейного творчества;</w:t>
            </w:r>
          </w:p>
          <w:p w:rsidR="00DC4B8B" w:rsidRPr="00170928" w:rsidRDefault="00DC4B8B" w:rsidP="00181041">
            <w:r w:rsidRPr="00170928">
              <w:t>семейные фотоколлажи;</w:t>
            </w:r>
          </w:p>
          <w:p w:rsidR="00DC4B8B" w:rsidRPr="00170928" w:rsidRDefault="00DC4B8B" w:rsidP="00181041">
            <w:r w:rsidRPr="00170928">
              <w:t>субботники;</w:t>
            </w:r>
          </w:p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t>экскурсии.</w:t>
            </w:r>
          </w:p>
        </w:tc>
      </w:tr>
    </w:tbl>
    <w:p w:rsidR="00DC4B8B" w:rsidRPr="00170928" w:rsidRDefault="00DC4B8B" w:rsidP="00181041">
      <w:pPr>
        <w:rPr>
          <w:b/>
        </w:rPr>
      </w:pPr>
    </w:p>
    <w:p w:rsidR="00DC4B8B" w:rsidRPr="00170928" w:rsidRDefault="00DC4B8B" w:rsidP="00733E41">
      <w:pPr>
        <w:jc w:val="center"/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Взаимодействие с родителями по пропаганде здорового образа жизни</w:t>
      </w:r>
    </w:p>
    <w:p w:rsidR="00DC4B8B" w:rsidRPr="00170928" w:rsidRDefault="00DC4B8B" w:rsidP="00181041">
      <w:pPr>
        <w:rPr>
          <w:b/>
          <w:i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4"/>
        <w:gridCol w:w="2452"/>
        <w:gridCol w:w="1375"/>
        <w:gridCol w:w="1701"/>
      </w:tblGrid>
      <w:tr w:rsidR="00DC4B8B" w:rsidRPr="00170928" w:rsidTr="00DC4B8B">
        <w:trPr>
          <w:jc w:val="center"/>
        </w:trPr>
        <w:tc>
          <w:tcPr>
            <w:tcW w:w="710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№ п/п</w:t>
            </w:r>
          </w:p>
        </w:tc>
        <w:tc>
          <w:tcPr>
            <w:tcW w:w="4394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Направления работы</w:t>
            </w:r>
          </w:p>
        </w:tc>
        <w:tc>
          <w:tcPr>
            <w:tcW w:w="2452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Формы организации</w:t>
            </w:r>
          </w:p>
        </w:tc>
        <w:tc>
          <w:tcPr>
            <w:tcW w:w="1375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сроки</w:t>
            </w:r>
          </w:p>
        </w:tc>
        <w:tc>
          <w:tcPr>
            <w:tcW w:w="1701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Ответственные</w:t>
            </w:r>
          </w:p>
        </w:tc>
      </w:tr>
      <w:tr w:rsidR="00DC4B8B" w:rsidRPr="00170928" w:rsidTr="00DC4B8B">
        <w:trPr>
          <w:jc w:val="center"/>
        </w:trPr>
        <w:tc>
          <w:tcPr>
            <w:tcW w:w="710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1</w:t>
            </w:r>
          </w:p>
        </w:tc>
        <w:tc>
          <w:tcPr>
            <w:tcW w:w="4394" w:type="dxa"/>
          </w:tcPr>
          <w:p w:rsidR="00DC4B8B" w:rsidRPr="00170928" w:rsidRDefault="00DC4B8B" w:rsidP="00181041">
            <w:r w:rsidRPr="00170928">
              <w:t>Объяснять родителям, как образ жизни семьи воздействует на здоровье ребенка.</w:t>
            </w:r>
          </w:p>
          <w:p w:rsidR="00DC4B8B" w:rsidRPr="00170928" w:rsidRDefault="00DC4B8B" w:rsidP="00181041">
            <w:r w:rsidRPr="00170928">
              <w:t>.</w:t>
            </w:r>
          </w:p>
          <w:p w:rsidR="00DC4B8B" w:rsidRPr="00170928" w:rsidRDefault="00DC4B8B" w:rsidP="00181041"/>
        </w:tc>
        <w:tc>
          <w:tcPr>
            <w:tcW w:w="2452" w:type="dxa"/>
          </w:tcPr>
          <w:p w:rsidR="00DC4B8B" w:rsidRPr="00170928" w:rsidRDefault="00DC4B8B" w:rsidP="00181041">
            <w:r w:rsidRPr="00170928">
              <w:t>Презентации передового опыта семейного воспитания, информация на сайте ДОУ</w:t>
            </w:r>
          </w:p>
        </w:tc>
        <w:tc>
          <w:tcPr>
            <w:tcW w:w="1375" w:type="dxa"/>
          </w:tcPr>
          <w:p w:rsidR="00DC4B8B" w:rsidRPr="00170928" w:rsidRDefault="00DC4B8B" w:rsidP="00181041">
            <w:r w:rsidRPr="00170928">
              <w:t>По плану</w:t>
            </w:r>
          </w:p>
        </w:tc>
        <w:tc>
          <w:tcPr>
            <w:tcW w:w="1701" w:type="dxa"/>
          </w:tcPr>
          <w:p w:rsidR="00DC4B8B" w:rsidRPr="00170928" w:rsidRDefault="00DC4B8B" w:rsidP="00181041">
            <w:r w:rsidRPr="00170928">
              <w:t>Воспитатели</w:t>
            </w:r>
          </w:p>
        </w:tc>
      </w:tr>
      <w:tr w:rsidR="00DC4B8B" w:rsidRPr="00170928" w:rsidTr="00DC4B8B">
        <w:trPr>
          <w:jc w:val="center"/>
        </w:trPr>
        <w:tc>
          <w:tcPr>
            <w:tcW w:w="710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2</w:t>
            </w:r>
          </w:p>
        </w:tc>
        <w:tc>
          <w:tcPr>
            <w:tcW w:w="4394" w:type="dxa"/>
          </w:tcPr>
          <w:p w:rsidR="00DC4B8B" w:rsidRPr="00170928" w:rsidRDefault="00DC4B8B" w:rsidP="00181041">
            <w:r w:rsidRPr="00170928">
      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      </w:r>
          </w:p>
        </w:tc>
        <w:tc>
          <w:tcPr>
            <w:tcW w:w="2452" w:type="dxa"/>
          </w:tcPr>
          <w:p w:rsidR="00DC4B8B" w:rsidRPr="00170928" w:rsidRDefault="00DC4B8B" w:rsidP="00181041">
            <w:r w:rsidRPr="00170928">
              <w:t xml:space="preserve">Индивидуальные и групповые консультации, родительские собрания, оформление информационных стендов, информация на сайте </w:t>
            </w:r>
            <w:r w:rsidR="00733E41" w:rsidRPr="00170928">
              <w:t>школы</w:t>
            </w:r>
          </w:p>
        </w:tc>
        <w:tc>
          <w:tcPr>
            <w:tcW w:w="1375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</w:p>
        </w:tc>
      </w:tr>
      <w:tr w:rsidR="00DC4B8B" w:rsidRPr="00170928" w:rsidTr="00DC4B8B">
        <w:trPr>
          <w:jc w:val="center"/>
        </w:trPr>
        <w:tc>
          <w:tcPr>
            <w:tcW w:w="710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3</w:t>
            </w:r>
          </w:p>
        </w:tc>
        <w:tc>
          <w:tcPr>
            <w:tcW w:w="4394" w:type="dxa"/>
          </w:tcPr>
          <w:p w:rsidR="00DC4B8B" w:rsidRPr="00170928" w:rsidRDefault="00DC4B8B" w:rsidP="00181041">
            <w:r w:rsidRPr="00170928">
              <w:t>Ориентировать родителей на совместное с ребенком чтение</w:t>
            </w:r>
          </w:p>
          <w:p w:rsidR="00DC4B8B" w:rsidRPr="00170928" w:rsidRDefault="00DC4B8B" w:rsidP="00181041">
            <w:r w:rsidRPr="00170928">
              <w:lastRenderedPageBreak/>
              <w:t>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DC4B8B" w:rsidRPr="00170928" w:rsidRDefault="00DC4B8B" w:rsidP="00181041">
            <w:r w:rsidRPr="00170928">
              <w:t>памяток, информация на сайте ДОУ</w:t>
            </w:r>
          </w:p>
        </w:tc>
        <w:tc>
          <w:tcPr>
            <w:tcW w:w="2452" w:type="dxa"/>
          </w:tcPr>
          <w:p w:rsidR="00DC4B8B" w:rsidRPr="00170928" w:rsidRDefault="00DC4B8B" w:rsidP="00181041">
            <w:r w:rsidRPr="00170928">
              <w:lastRenderedPageBreak/>
              <w:t>Создание библиотеки (медиатеки)</w:t>
            </w:r>
          </w:p>
        </w:tc>
        <w:tc>
          <w:tcPr>
            <w:tcW w:w="1375" w:type="dxa"/>
          </w:tcPr>
          <w:p w:rsidR="00DC4B8B" w:rsidRPr="00170928" w:rsidRDefault="00DC4B8B" w:rsidP="00181041">
            <w:r w:rsidRPr="00170928">
              <w:t>По плану</w:t>
            </w:r>
          </w:p>
        </w:tc>
        <w:tc>
          <w:tcPr>
            <w:tcW w:w="1701" w:type="dxa"/>
          </w:tcPr>
          <w:p w:rsidR="00DC4B8B" w:rsidRPr="00170928" w:rsidRDefault="00DC4B8B" w:rsidP="00181041">
            <w:r w:rsidRPr="00170928">
              <w:t>Воспитатели</w:t>
            </w:r>
          </w:p>
        </w:tc>
      </w:tr>
      <w:tr w:rsidR="00DC4B8B" w:rsidRPr="00170928" w:rsidTr="00DC4B8B">
        <w:trPr>
          <w:jc w:val="center"/>
        </w:trPr>
        <w:tc>
          <w:tcPr>
            <w:tcW w:w="710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lastRenderedPageBreak/>
              <w:t>4</w:t>
            </w:r>
          </w:p>
        </w:tc>
        <w:tc>
          <w:tcPr>
            <w:tcW w:w="4394" w:type="dxa"/>
          </w:tcPr>
          <w:p w:rsidR="00DC4B8B" w:rsidRPr="00170928" w:rsidRDefault="00DC4B8B" w:rsidP="00181041">
            <w:r w:rsidRPr="00170928">
      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</w:t>
            </w:r>
          </w:p>
        </w:tc>
        <w:tc>
          <w:tcPr>
            <w:tcW w:w="2452" w:type="dxa"/>
          </w:tcPr>
          <w:p w:rsidR="00DC4B8B" w:rsidRPr="00170928" w:rsidRDefault="00310060" w:rsidP="00733E41">
            <w:r w:rsidRPr="00170928">
              <w:t xml:space="preserve">Информация на сайте </w:t>
            </w:r>
            <w:r w:rsidR="00733E41" w:rsidRPr="00170928">
              <w:t xml:space="preserve">МБОУ Хватовская ОШ </w:t>
            </w:r>
            <w:r w:rsidR="005E35EE" w:rsidRPr="00170928">
              <w:t>ДО</w:t>
            </w:r>
          </w:p>
        </w:tc>
        <w:tc>
          <w:tcPr>
            <w:tcW w:w="1375" w:type="dxa"/>
          </w:tcPr>
          <w:p w:rsidR="00DC4B8B" w:rsidRPr="00170928" w:rsidRDefault="00DC4B8B" w:rsidP="00181041">
            <w:r w:rsidRPr="00170928">
              <w:t>Постоянно</w:t>
            </w:r>
          </w:p>
        </w:tc>
        <w:tc>
          <w:tcPr>
            <w:tcW w:w="1701" w:type="dxa"/>
          </w:tcPr>
          <w:p w:rsidR="00DC4B8B" w:rsidRPr="00170928" w:rsidRDefault="00733E41" w:rsidP="00181041">
            <w:r w:rsidRPr="00170928">
              <w:t>Воспитатели</w:t>
            </w:r>
          </w:p>
        </w:tc>
      </w:tr>
      <w:tr w:rsidR="00DC4B8B" w:rsidRPr="00170928" w:rsidTr="00DC4B8B">
        <w:trPr>
          <w:jc w:val="center"/>
        </w:trPr>
        <w:tc>
          <w:tcPr>
            <w:tcW w:w="710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5</w:t>
            </w:r>
          </w:p>
        </w:tc>
        <w:tc>
          <w:tcPr>
            <w:tcW w:w="4394" w:type="dxa"/>
          </w:tcPr>
          <w:p w:rsidR="00DC4B8B" w:rsidRPr="00170928" w:rsidRDefault="00DC4B8B" w:rsidP="00181041">
            <w:r w:rsidRPr="00170928">
              <w:t>Разъяснять родителям (рекомендуя соответствующую литературу) необходимость создания в семье предпосылок для полноценного физического развития ребенка.</w:t>
            </w:r>
          </w:p>
          <w:p w:rsidR="00DC4B8B" w:rsidRPr="00170928" w:rsidRDefault="00DC4B8B" w:rsidP="00181041"/>
        </w:tc>
        <w:tc>
          <w:tcPr>
            <w:tcW w:w="2452" w:type="dxa"/>
          </w:tcPr>
          <w:p w:rsidR="00DC4B8B" w:rsidRPr="00170928" w:rsidRDefault="00DC4B8B" w:rsidP="00181041">
            <w:pPr>
              <w:rPr>
                <w:sz w:val="56"/>
                <w:szCs w:val="56"/>
              </w:rPr>
            </w:pPr>
            <w:r w:rsidRPr="00170928">
              <w:t xml:space="preserve">Оформление соответствующего раздела в «уголке для родителей», на родительских собраниях, в личных </w:t>
            </w:r>
            <w:r w:rsidR="00BB7404">
              <w:t>беседах, информация на сайте МБОУ Хватовская ОШ(дошкольное отделение)</w:t>
            </w:r>
          </w:p>
        </w:tc>
        <w:tc>
          <w:tcPr>
            <w:tcW w:w="1375" w:type="dxa"/>
          </w:tcPr>
          <w:p w:rsidR="00DC4B8B" w:rsidRPr="00170928" w:rsidRDefault="00DC4B8B" w:rsidP="00181041">
            <w:r w:rsidRPr="00170928">
              <w:t>По плану</w:t>
            </w:r>
          </w:p>
        </w:tc>
        <w:tc>
          <w:tcPr>
            <w:tcW w:w="1701" w:type="dxa"/>
          </w:tcPr>
          <w:p w:rsidR="00DC4B8B" w:rsidRPr="00170928" w:rsidRDefault="00DC4B8B" w:rsidP="00181041">
            <w:r w:rsidRPr="00170928">
              <w:t>Воспитатели</w:t>
            </w:r>
          </w:p>
        </w:tc>
      </w:tr>
      <w:tr w:rsidR="00DC4B8B" w:rsidRPr="00170928" w:rsidTr="00DC4B8B">
        <w:trPr>
          <w:jc w:val="center"/>
        </w:trPr>
        <w:tc>
          <w:tcPr>
            <w:tcW w:w="710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6</w:t>
            </w:r>
          </w:p>
        </w:tc>
        <w:tc>
          <w:tcPr>
            <w:tcW w:w="4394" w:type="dxa"/>
          </w:tcPr>
          <w:p w:rsidR="00DC4B8B" w:rsidRPr="00170928" w:rsidRDefault="00DC4B8B" w:rsidP="00181041">
            <w:r w:rsidRPr="00170928">
              <w:t>Ориентировать родителей на формирование у ребенка положительного отношения к физкультуре и спорту.</w:t>
            </w:r>
          </w:p>
        </w:tc>
        <w:tc>
          <w:tcPr>
            <w:tcW w:w="2452" w:type="dxa"/>
          </w:tcPr>
          <w:p w:rsidR="00DC4B8B" w:rsidRPr="00170928" w:rsidRDefault="00DC4B8B" w:rsidP="00181041">
            <w:r w:rsidRPr="00170928">
              <w:t xml:space="preserve">Оформление буклетов, </w:t>
            </w:r>
            <w:r w:rsidR="00310060" w:rsidRPr="00170928">
              <w:t xml:space="preserve">памяток, информация на сайте </w:t>
            </w:r>
            <w:r w:rsidR="00BB7404">
              <w:t>МБОУ Хватовская ОШ(дошкольное отделение)</w:t>
            </w:r>
          </w:p>
        </w:tc>
        <w:tc>
          <w:tcPr>
            <w:tcW w:w="1375" w:type="dxa"/>
          </w:tcPr>
          <w:p w:rsidR="00DC4B8B" w:rsidRPr="00170928" w:rsidRDefault="00DC4B8B" w:rsidP="00181041">
            <w:r w:rsidRPr="00170928">
              <w:t>По плану</w:t>
            </w:r>
          </w:p>
        </w:tc>
        <w:tc>
          <w:tcPr>
            <w:tcW w:w="1701" w:type="dxa"/>
          </w:tcPr>
          <w:p w:rsidR="00DC4B8B" w:rsidRPr="00170928" w:rsidRDefault="00DC4B8B" w:rsidP="00181041">
            <w:r w:rsidRPr="00170928">
              <w:t>Воспитатели</w:t>
            </w:r>
          </w:p>
        </w:tc>
      </w:tr>
      <w:tr w:rsidR="00DC4B8B" w:rsidRPr="00170928" w:rsidTr="00DC4B8B">
        <w:trPr>
          <w:jc w:val="center"/>
        </w:trPr>
        <w:tc>
          <w:tcPr>
            <w:tcW w:w="710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7</w:t>
            </w:r>
          </w:p>
        </w:tc>
        <w:tc>
          <w:tcPr>
            <w:tcW w:w="4394" w:type="dxa"/>
          </w:tcPr>
          <w:p w:rsidR="00DC4B8B" w:rsidRPr="00170928" w:rsidRDefault="00DC4B8B" w:rsidP="00181041">
            <w:r w:rsidRPr="00170928">
      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      </w:r>
          </w:p>
        </w:tc>
        <w:tc>
          <w:tcPr>
            <w:tcW w:w="2452" w:type="dxa"/>
          </w:tcPr>
          <w:p w:rsidR="00DC4B8B" w:rsidRPr="00170928" w:rsidRDefault="00DC4B8B" w:rsidP="00181041">
            <w:r w:rsidRPr="00170928">
              <w:t>Спортивные праздники, соревнования, к</w:t>
            </w:r>
            <w:r w:rsidR="00310060" w:rsidRPr="00170928">
              <w:t xml:space="preserve">онкурсы, информация на сайте </w:t>
            </w:r>
            <w:r w:rsidR="00BB7404">
              <w:t>МБОУ Хватовская ОШ(дошкольное отделение)</w:t>
            </w:r>
          </w:p>
        </w:tc>
        <w:tc>
          <w:tcPr>
            <w:tcW w:w="1375" w:type="dxa"/>
          </w:tcPr>
          <w:p w:rsidR="00DC4B8B" w:rsidRPr="00170928" w:rsidRDefault="00DC4B8B" w:rsidP="00181041">
            <w:r w:rsidRPr="00170928">
              <w:t>По плану</w:t>
            </w:r>
          </w:p>
        </w:tc>
        <w:tc>
          <w:tcPr>
            <w:tcW w:w="1701" w:type="dxa"/>
          </w:tcPr>
          <w:p w:rsidR="00DC4B8B" w:rsidRPr="00170928" w:rsidRDefault="00DC4B8B" w:rsidP="00181041">
            <w:r w:rsidRPr="00170928">
              <w:t>Воспитатели</w:t>
            </w:r>
          </w:p>
        </w:tc>
      </w:tr>
      <w:tr w:rsidR="00DC4B8B" w:rsidRPr="00170928" w:rsidTr="00DC4B8B">
        <w:trPr>
          <w:jc w:val="center"/>
        </w:trPr>
        <w:tc>
          <w:tcPr>
            <w:tcW w:w="710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8</w:t>
            </w:r>
          </w:p>
        </w:tc>
        <w:tc>
          <w:tcPr>
            <w:tcW w:w="4394" w:type="dxa"/>
          </w:tcPr>
          <w:p w:rsidR="00DC4B8B" w:rsidRPr="00170928" w:rsidRDefault="00DC4B8B" w:rsidP="00181041">
            <w:r w:rsidRPr="00170928">
      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</w:t>
            </w:r>
          </w:p>
        </w:tc>
        <w:tc>
          <w:tcPr>
            <w:tcW w:w="2452" w:type="dxa"/>
          </w:tcPr>
          <w:p w:rsidR="00DC4B8B" w:rsidRPr="00170928" w:rsidRDefault="00DC4B8B" w:rsidP="00181041">
            <w:r w:rsidRPr="00170928">
              <w:t>Родительские собрания, консультации, буклеты, памятки, информация на сайте</w:t>
            </w:r>
          </w:p>
        </w:tc>
        <w:tc>
          <w:tcPr>
            <w:tcW w:w="1375" w:type="dxa"/>
          </w:tcPr>
          <w:p w:rsidR="00DC4B8B" w:rsidRPr="00170928" w:rsidRDefault="00DC4B8B" w:rsidP="00181041">
            <w:r w:rsidRPr="00170928">
              <w:t>По плану</w:t>
            </w:r>
          </w:p>
        </w:tc>
        <w:tc>
          <w:tcPr>
            <w:tcW w:w="1701" w:type="dxa"/>
          </w:tcPr>
          <w:p w:rsidR="00DC4B8B" w:rsidRPr="00170928" w:rsidRDefault="00DC4B8B" w:rsidP="00181041">
            <w:r w:rsidRPr="00170928">
              <w:t>Воспитатели</w:t>
            </w:r>
          </w:p>
        </w:tc>
      </w:tr>
      <w:tr w:rsidR="00DC4B8B" w:rsidRPr="00170928" w:rsidTr="00DC4B8B">
        <w:trPr>
          <w:jc w:val="center"/>
        </w:trPr>
        <w:tc>
          <w:tcPr>
            <w:tcW w:w="710" w:type="dxa"/>
          </w:tcPr>
          <w:p w:rsidR="00DC4B8B" w:rsidRPr="00170928" w:rsidRDefault="00DC4B8B" w:rsidP="00181041">
            <w:pPr>
              <w:rPr>
                <w:b/>
                <w:i/>
              </w:rPr>
            </w:pPr>
            <w:r w:rsidRPr="00170928">
              <w:rPr>
                <w:b/>
                <w:i/>
              </w:rPr>
              <w:t>9</w:t>
            </w:r>
          </w:p>
        </w:tc>
        <w:tc>
          <w:tcPr>
            <w:tcW w:w="4394" w:type="dxa"/>
          </w:tcPr>
          <w:p w:rsidR="00DC4B8B" w:rsidRPr="00170928" w:rsidRDefault="00DC4B8B" w:rsidP="00181041">
            <w:r w:rsidRPr="00170928">
              <w:t>Знакомить родителей с формами работы ДОУ по проблеме здоровья, безопасности детей дошкольного возраста.</w:t>
            </w:r>
          </w:p>
        </w:tc>
        <w:tc>
          <w:tcPr>
            <w:tcW w:w="2452" w:type="dxa"/>
          </w:tcPr>
          <w:p w:rsidR="00DC4B8B" w:rsidRPr="00170928" w:rsidRDefault="00310060" w:rsidP="00181041">
            <w:r w:rsidRPr="00170928">
              <w:t xml:space="preserve">Информация на сайте </w:t>
            </w:r>
            <w:r w:rsidR="00BB7404">
              <w:t>МБОУ Хватовская ОШ(дошкольное отделение)</w:t>
            </w:r>
          </w:p>
        </w:tc>
        <w:tc>
          <w:tcPr>
            <w:tcW w:w="1375" w:type="dxa"/>
          </w:tcPr>
          <w:p w:rsidR="00DC4B8B" w:rsidRPr="00170928" w:rsidRDefault="00DC4B8B" w:rsidP="00181041">
            <w:r w:rsidRPr="00170928">
              <w:t>Постоянно</w:t>
            </w:r>
          </w:p>
        </w:tc>
        <w:tc>
          <w:tcPr>
            <w:tcW w:w="1701" w:type="dxa"/>
          </w:tcPr>
          <w:p w:rsidR="00DC4B8B" w:rsidRPr="00170928" w:rsidRDefault="00733E41" w:rsidP="00181041">
            <w:r w:rsidRPr="00170928">
              <w:t>Воспитатели</w:t>
            </w:r>
          </w:p>
        </w:tc>
      </w:tr>
    </w:tbl>
    <w:p w:rsidR="00E26199" w:rsidRPr="00170928" w:rsidRDefault="00E26199" w:rsidP="00181041"/>
    <w:p w:rsidR="0089152D" w:rsidRPr="00170928" w:rsidRDefault="003E3391" w:rsidP="00181041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2.</w:t>
      </w:r>
      <w:r w:rsidR="009377E0" w:rsidRPr="00170928">
        <w:rPr>
          <w:b/>
          <w:sz w:val="28"/>
          <w:szCs w:val="28"/>
        </w:rPr>
        <w:t>8.</w:t>
      </w:r>
      <w:r w:rsidRPr="00170928">
        <w:rPr>
          <w:b/>
          <w:sz w:val="28"/>
          <w:szCs w:val="28"/>
        </w:rPr>
        <w:t xml:space="preserve"> Система взаимодействия с социальными институтами</w:t>
      </w:r>
    </w:p>
    <w:p w:rsidR="0089152D" w:rsidRPr="00170928" w:rsidRDefault="00BB7404" w:rsidP="00181041">
      <w:r>
        <w:t xml:space="preserve">          </w:t>
      </w:r>
      <w:r w:rsidR="0089152D" w:rsidRPr="00170928">
        <w:t>Функционирование детского сада, осуществление воспитательно – образовательного процесса      не  может  быть  полноценным  без  взаимодейств</w:t>
      </w:r>
      <w:r w:rsidR="00733E41" w:rsidRPr="00170928">
        <w:t xml:space="preserve">ия  с  учреждениями   Арзамаса, </w:t>
      </w:r>
      <w:r w:rsidR="0089152D" w:rsidRPr="00170928">
        <w:t xml:space="preserve">Арзамасского района и родного села. В условиях сельского детского сада  сетевое взаимодействие с учреждениями  </w:t>
      </w:r>
      <w:r w:rsidR="0089152D" w:rsidRPr="00170928">
        <w:lastRenderedPageBreak/>
        <w:t>приобретает особое значение.   Окружающий социум  создает  благоприятные  возможности  для  расширения  образовательного пространства,  повышае</w:t>
      </w:r>
      <w:r w:rsidR="00310060" w:rsidRPr="00170928">
        <w:t>т  качество  образования  в  ДО</w:t>
      </w:r>
      <w:r w:rsidR="0089152D" w:rsidRPr="00170928">
        <w:t>,  способствует  росту профессионального мастерства педагогических работников.</w:t>
      </w:r>
      <w:r w:rsidR="00733E41" w:rsidRPr="00170928">
        <w:t xml:space="preserve"> </w:t>
      </w:r>
      <w:r w:rsidR="0089152D" w:rsidRPr="00170928">
        <w:t>Ведущие линии этого сотрудничества представлены нами в форме  таблицы.</w:t>
      </w:r>
    </w:p>
    <w:p w:rsidR="0089152D" w:rsidRPr="00170928" w:rsidRDefault="0089152D" w:rsidP="00181041"/>
    <w:p w:rsidR="003E3391" w:rsidRPr="00170928" w:rsidRDefault="00310060" w:rsidP="00733E41">
      <w:pPr>
        <w:jc w:val="center"/>
        <w:rPr>
          <w:b/>
        </w:rPr>
      </w:pPr>
      <w:r w:rsidRPr="00170928">
        <w:rPr>
          <w:b/>
        </w:rPr>
        <w:t>Взаимо</w:t>
      </w:r>
      <w:r w:rsidR="00733E41" w:rsidRPr="00170928">
        <w:rPr>
          <w:b/>
        </w:rPr>
        <w:t xml:space="preserve">действие   МБОУ Хватовская ОШ </w:t>
      </w:r>
      <w:r w:rsidR="0089152D" w:rsidRPr="00170928">
        <w:rPr>
          <w:b/>
        </w:rPr>
        <w:t>с учреждениями</w:t>
      </w:r>
      <w:r w:rsidR="00733E41" w:rsidRPr="00170928">
        <w:rPr>
          <w:b/>
        </w:rPr>
        <w:t xml:space="preserve"> </w:t>
      </w:r>
      <w:r w:rsidR="0089152D" w:rsidRPr="00170928">
        <w:rPr>
          <w:b/>
        </w:rPr>
        <w:t>социально –</w:t>
      </w:r>
      <w:r w:rsidR="006C0DD7" w:rsidRPr="00170928">
        <w:rPr>
          <w:b/>
        </w:rPr>
        <w:t>педагогической среды</w:t>
      </w:r>
    </w:p>
    <w:p w:rsidR="006C0DD7" w:rsidRPr="00170928" w:rsidRDefault="006C0DD7" w:rsidP="00181041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2943"/>
        <w:gridCol w:w="8045"/>
      </w:tblGrid>
      <w:tr w:rsidR="006C0DD7" w:rsidRPr="00170928" w:rsidTr="006C0DD7">
        <w:tc>
          <w:tcPr>
            <w:tcW w:w="2943" w:type="dxa"/>
          </w:tcPr>
          <w:p w:rsidR="006C0DD7" w:rsidRPr="00170928" w:rsidRDefault="006C0DD7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8045" w:type="dxa"/>
          </w:tcPr>
          <w:p w:rsidR="006C0DD7" w:rsidRPr="00170928" w:rsidRDefault="006C0DD7" w:rsidP="00181041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Направления взаимодействия</w:t>
            </w:r>
          </w:p>
        </w:tc>
      </w:tr>
      <w:tr w:rsidR="006C0DD7" w:rsidRPr="00170928" w:rsidTr="000B0503">
        <w:trPr>
          <w:trHeight w:val="975"/>
        </w:trPr>
        <w:tc>
          <w:tcPr>
            <w:tcW w:w="2943" w:type="dxa"/>
            <w:tcBorders>
              <w:bottom w:val="single" w:sz="4" w:space="0" w:color="auto"/>
            </w:tcBorders>
          </w:tcPr>
          <w:p w:rsidR="006C0DD7" w:rsidRPr="00170928" w:rsidRDefault="006C0DD7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Управление  образования</w:t>
            </w:r>
          </w:p>
          <w:p w:rsidR="006C0DD7" w:rsidRPr="00170928" w:rsidRDefault="006C0DD7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Арзамасского</w:t>
            </w:r>
          </w:p>
          <w:p w:rsidR="006C0DD7" w:rsidRPr="00170928" w:rsidRDefault="006C0DD7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муниципального района.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6C0DD7" w:rsidRPr="00170928" w:rsidRDefault="006C0DD7" w:rsidP="00181041">
            <w:pPr>
              <w:jc w:val="left"/>
            </w:pPr>
            <w:r w:rsidRPr="00170928">
              <w:rPr>
                <w:sz w:val="24"/>
                <w:szCs w:val="24"/>
              </w:rPr>
              <w:t>Управление и координация системы до</w:t>
            </w:r>
            <w:r w:rsidR="00310060" w:rsidRPr="00170928">
              <w:rPr>
                <w:sz w:val="24"/>
                <w:szCs w:val="24"/>
              </w:rPr>
              <w:t>ш</w:t>
            </w:r>
            <w:r w:rsidRPr="00170928">
              <w:rPr>
                <w:sz w:val="24"/>
                <w:szCs w:val="24"/>
              </w:rPr>
              <w:t>кольного об</w:t>
            </w:r>
            <w:r w:rsidR="00310060" w:rsidRPr="00170928">
              <w:rPr>
                <w:sz w:val="24"/>
                <w:szCs w:val="24"/>
              </w:rPr>
              <w:t>разования в ДО</w:t>
            </w:r>
          </w:p>
          <w:p w:rsidR="006C0DD7" w:rsidRPr="00170928" w:rsidRDefault="006C0DD7" w:rsidP="00181041">
            <w:pPr>
              <w:jc w:val="left"/>
              <w:rPr>
                <w:sz w:val="24"/>
                <w:szCs w:val="24"/>
              </w:rPr>
            </w:pPr>
          </w:p>
          <w:p w:rsidR="006C0DD7" w:rsidRPr="00170928" w:rsidRDefault="006C0DD7" w:rsidP="00181041">
            <w:pPr>
              <w:jc w:val="left"/>
              <w:rPr>
                <w:sz w:val="24"/>
                <w:szCs w:val="24"/>
              </w:rPr>
            </w:pP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</w:p>
        </w:tc>
      </w:tr>
      <w:tr w:rsidR="000B0503" w:rsidRPr="00170928" w:rsidTr="000B0503">
        <w:trPr>
          <w:trHeight w:val="66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B0503" w:rsidRPr="00170928" w:rsidRDefault="000B0503" w:rsidP="00181041">
            <w:pPr>
              <w:pStyle w:val="2"/>
              <w:jc w:val="left"/>
              <w:outlineLvl w:val="1"/>
              <w:rPr>
                <w:rFonts w:ascii="Times New Roman" w:eastAsia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70928">
              <w:rPr>
                <w:rFonts w:ascii="Times New Roman" w:eastAsia="Times New Roman" w:hAnsi="Times New Roman"/>
                <w:b w:val="0"/>
                <w:bCs w:val="0"/>
                <w:i w:val="0"/>
                <w:sz w:val="24"/>
                <w:szCs w:val="24"/>
              </w:rPr>
              <w:t>АФ НГТУ им. Лобачевского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53334E" w:rsidRPr="00170928" w:rsidRDefault="0053334E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Договор о творческом научно-методическом сотрудничестве и совместной инновационной работе.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Совещ</w:t>
            </w:r>
            <w:r w:rsidR="00733E41" w:rsidRPr="00170928">
              <w:rPr>
                <w:sz w:val="24"/>
                <w:szCs w:val="24"/>
              </w:rPr>
              <w:t xml:space="preserve">ание с педагогами экспериментальной </w:t>
            </w:r>
            <w:r w:rsidRPr="00170928">
              <w:rPr>
                <w:sz w:val="24"/>
                <w:szCs w:val="24"/>
              </w:rPr>
              <w:t>площадки, семинары,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Региональные конференции, конкурсы </w:t>
            </w:r>
            <w:r w:rsidR="00733E41" w:rsidRPr="00170928">
              <w:rPr>
                <w:sz w:val="24"/>
                <w:szCs w:val="24"/>
              </w:rPr>
              <w:t xml:space="preserve">в рамках  регионального </w:t>
            </w:r>
            <w:r w:rsidRPr="00170928">
              <w:rPr>
                <w:sz w:val="24"/>
                <w:szCs w:val="24"/>
              </w:rPr>
              <w:t>импозиума «Наш мир-мир детства»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  <w:lang w:eastAsia="en-US"/>
              </w:rPr>
            </w:pPr>
            <w:r w:rsidRPr="00170928">
              <w:rPr>
                <w:sz w:val="24"/>
                <w:szCs w:val="24"/>
              </w:rPr>
              <w:t>«Я-исследователь»</w:t>
            </w:r>
          </w:p>
        </w:tc>
      </w:tr>
      <w:tr w:rsidR="000B0503" w:rsidRPr="00170928" w:rsidTr="006C0DD7">
        <w:trPr>
          <w:trHeight w:val="795"/>
        </w:trPr>
        <w:tc>
          <w:tcPr>
            <w:tcW w:w="2943" w:type="dxa"/>
            <w:tcBorders>
              <w:top w:val="single" w:sz="4" w:space="0" w:color="auto"/>
            </w:tcBorders>
          </w:tcPr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Администрация Абрамовского</w:t>
            </w:r>
          </w:p>
          <w:p w:rsidR="000B0503" w:rsidRPr="00170928" w:rsidRDefault="000B0503" w:rsidP="00181041">
            <w:pPr>
              <w:jc w:val="left"/>
            </w:pPr>
            <w:r w:rsidRPr="00170928">
              <w:rPr>
                <w:sz w:val="24"/>
                <w:szCs w:val="24"/>
              </w:rPr>
              <w:t>сельского совета</w:t>
            </w: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Оказание помощи в осуществлении административно – хозяйственной</w:t>
            </w:r>
          </w:p>
          <w:p w:rsidR="000B0503" w:rsidRPr="00170928" w:rsidRDefault="000B0503" w:rsidP="00181041">
            <w:pPr>
              <w:jc w:val="left"/>
            </w:pPr>
            <w:r w:rsidRPr="00170928">
              <w:rPr>
                <w:sz w:val="24"/>
                <w:szCs w:val="24"/>
              </w:rPr>
              <w:t>деятельности учреждения.</w:t>
            </w:r>
          </w:p>
        </w:tc>
      </w:tr>
      <w:tr w:rsidR="000B0503" w:rsidRPr="00170928" w:rsidTr="006C0DD7">
        <w:tc>
          <w:tcPr>
            <w:tcW w:w="2943" w:type="dxa"/>
          </w:tcPr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Арзамасская  районная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больница</w:t>
            </w:r>
          </w:p>
        </w:tc>
        <w:tc>
          <w:tcPr>
            <w:tcW w:w="8045" w:type="dxa"/>
          </w:tcPr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Медицинск</w:t>
            </w:r>
            <w:r w:rsidR="00310060" w:rsidRPr="00170928">
              <w:rPr>
                <w:sz w:val="24"/>
                <w:szCs w:val="24"/>
              </w:rPr>
              <w:t>ое обслуживание воспитанников ДО</w:t>
            </w:r>
            <w:r w:rsidRPr="00170928">
              <w:rPr>
                <w:sz w:val="24"/>
                <w:szCs w:val="24"/>
              </w:rPr>
              <w:t xml:space="preserve"> по соглашению о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взаимодействии   с Арзамасской районной больницей.</w:t>
            </w:r>
          </w:p>
        </w:tc>
      </w:tr>
      <w:tr w:rsidR="000B0503" w:rsidRPr="00170928" w:rsidTr="006C0DD7">
        <w:tc>
          <w:tcPr>
            <w:tcW w:w="2943" w:type="dxa"/>
          </w:tcPr>
          <w:p w:rsidR="000B0503" w:rsidRPr="00170928" w:rsidRDefault="00310060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МБОУ Хватовская ОШ</w:t>
            </w:r>
            <w:r w:rsidR="00733E41" w:rsidRPr="00170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</w:tcPr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Реализация преемственности </w:t>
            </w:r>
            <w:r w:rsidR="00310060" w:rsidRPr="00170928">
              <w:rPr>
                <w:sz w:val="24"/>
                <w:szCs w:val="24"/>
              </w:rPr>
              <w:t>и обеспечения взаимодействия ДО</w:t>
            </w:r>
            <w:r w:rsidRPr="00170928">
              <w:rPr>
                <w:sz w:val="24"/>
                <w:szCs w:val="24"/>
              </w:rPr>
              <w:t xml:space="preserve"> и  МБОУ в условиях реализации ФГОС ДОУ и начального общего образования</w:t>
            </w:r>
          </w:p>
        </w:tc>
      </w:tr>
      <w:tr w:rsidR="000B0503" w:rsidRPr="00170928" w:rsidTr="006C0DD7">
        <w:tc>
          <w:tcPr>
            <w:tcW w:w="2943" w:type="dxa"/>
          </w:tcPr>
          <w:p w:rsidR="000B0503" w:rsidRPr="00170928" w:rsidRDefault="00310060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Хватовская</w:t>
            </w:r>
            <w:r w:rsidR="000B0503" w:rsidRPr="00170928">
              <w:rPr>
                <w:sz w:val="24"/>
                <w:szCs w:val="24"/>
              </w:rPr>
              <w:t xml:space="preserve">  сельская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библиотека</w:t>
            </w:r>
          </w:p>
        </w:tc>
        <w:tc>
          <w:tcPr>
            <w:tcW w:w="8045" w:type="dxa"/>
          </w:tcPr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Экскурсии в сельскую библиотеку воспитанников старших групп.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Участие в конкурсах, организуемых  и пропагандируемых библиотекой.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Организация и проведение совместных бесед, развлечений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Участие  дошкольников  в  выставках    детских  работ,  организуемых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библиотекой.</w:t>
            </w:r>
          </w:p>
        </w:tc>
      </w:tr>
      <w:tr w:rsidR="000B0503" w:rsidRPr="00170928" w:rsidTr="006C0DD7">
        <w:tc>
          <w:tcPr>
            <w:tcW w:w="2943" w:type="dxa"/>
          </w:tcPr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ГИБДД  г.  Арзамаса  и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Арзамасского района</w:t>
            </w:r>
          </w:p>
        </w:tc>
        <w:tc>
          <w:tcPr>
            <w:tcW w:w="8045" w:type="dxa"/>
          </w:tcPr>
          <w:p w:rsidR="000B0503" w:rsidRPr="00170928" w:rsidRDefault="00F26DE4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Б</w:t>
            </w:r>
            <w:r w:rsidR="000B0503" w:rsidRPr="00170928">
              <w:rPr>
                <w:sz w:val="24"/>
                <w:szCs w:val="24"/>
              </w:rPr>
              <w:t>еседы инспекторов ГИБДД с воспитанниками,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совместное проведение праздников, викторин по основам безопасности</w:t>
            </w:r>
          </w:p>
          <w:p w:rsidR="000B0503" w:rsidRPr="00170928" w:rsidRDefault="000B0503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жизнедеятельности.</w:t>
            </w:r>
          </w:p>
        </w:tc>
      </w:tr>
    </w:tbl>
    <w:p w:rsidR="006C0DD7" w:rsidRPr="00170928" w:rsidRDefault="006C0DD7" w:rsidP="00181041"/>
    <w:p w:rsidR="00E86065" w:rsidRPr="00170928" w:rsidRDefault="003E3391" w:rsidP="00373474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III.  Организационный раздел</w:t>
      </w:r>
    </w:p>
    <w:p w:rsidR="003E3391" w:rsidRPr="00BB7404" w:rsidRDefault="00E86065" w:rsidP="00181041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3.1. Материально-техническое обеспечение программы.</w:t>
      </w:r>
    </w:p>
    <w:p w:rsidR="00F43093" w:rsidRPr="00170928" w:rsidRDefault="00BB7404" w:rsidP="00181041">
      <w:r>
        <w:t xml:space="preserve">          </w:t>
      </w:r>
      <w:r w:rsidR="000B0503" w:rsidRPr="00170928">
        <w:t>Здание</w:t>
      </w:r>
      <w:r w:rsidR="00310060" w:rsidRPr="00170928">
        <w:t xml:space="preserve"> детского сада  построено в 1961</w:t>
      </w:r>
      <w:r w:rsidR="000B0503" w:rsidRPr="00170928">
        <w:t xml:space="preserve"> г. Общая </w:t>
      </w:r>
      <w:r w:rsidR="00310060" w:rsidRPr="00170928">
        <w:t xml:space="preserve"> площадь здания составляет 147</w:t>
      </w:r>
      <w:r w:rsidR="000B0503" w:rsidRPr="00170928">
        <w:t xml:space="preserve"> кв. м., в т.ч. </w:t>
      </w:r>
      <w:r w:rsidR="00310060" w:rsidRPr="00170928">
        <w:t>площадь групповых помещений ___</w:t>
      </w:r>
      <w:r w:rsidR="000B0503" w:rsidRPr="00170928">
        <w:t xml:space="preserve"> кв.м. Оно спроектировано без учета потребности  детей  в  дополнительных  помещениях  для  развития</w:t>
      </w:r>
      <w:r w:rsidR="00ED31BC" w:rsidRPr="00170928">
        <w:t xml:space="preserve">.  </w:t>
      </w:r>
      <w:r w:rsidR="000B0503" w:rsidRPr="00170928">
        <w:t>Медицинская</w:t>
      </w:r>
      <w:r w:rsidR="00F43093" w:rsidRPr="00170928">
        <w:t xml:space="preserve"> </w:t>
      </w:r>
      <w:r w:rsidR="000B0503" w:rsidRPr="00170928">
        <w:t>деятельность в учреждении осуществляется   медицинской сестрой</w:t>
      </w:r>
      <w:r w:rsidR="00310060" w:rsidRPr="00170928">
        <w:t xml:space="preserve"> ФАП</w:t>
      </w:r>
      <w:r w:rsidR="000B0503" w:rsidRPr="00170928">
        <w:t xml:space="preserve"> по  ежегодно  оформляемому  соглашению    детского  сада  с  </w:t>
      </w:r>
      <w:r w:rsidR="00ED31BC" w:rsidRPr="00170928">
        <w:t xml:space="preserve">Арзамасской  районной больницей о </w:t>
      </w:r>
      <w:r w:rsidR="00310060" w:rsidRPr="00170928">
        <w:t xml:space="preserve">взаимодействии.  </w:t>
      </w:r>
    </w:p>
    <w:p w:rsidR="00F43093" w:rsidRPr="00170928" w:rsidRDefault="000B0503" w:rsidP="00181041">
      <w:r w:rsidRPr="00170928">
        <w:t>Пищеблок детского сада</w:t>
      </w:r>
      <w:r w:rsidR="00310060" w:rsidRPr="00170928">
        <w:t xml:space="preserve"> расположен в здании школы,</w:t>
      </w:r>
      <w:r w:rsidRPr="00170928">
        <w:t xml:space="preserve"> оборудован и содержится в соответствии с требованиями СанПиН 4.1.3049-13. Питание детей осуществляется в соответствии с 10-  дневным меню,  утвержденным  начальником  управления  образования  Арзамасского муниципального района.</w:t>
      </w:r>
    </w:p>
    <w:p w:rsidR="000B0503" w:rsidRPr="00170928" w:rsidRDefault="000B0503" w:rsidP="00181041">
      <w:r w:rsidRPr="00170928">
        <w:t>В детском сад</w:t>
      </w:r>
      <w:r w:rsidR="00C3321D" w:rsidRPr="00170928">
        <w:t>у имеется 1</w:t>
      </w:r>
      <w:r w:rsidR="00733E41" w:rsidRPr="00170928">
        <w:t xml:space="preserve"> групповое помещение, которое  укомплектовано</w:t>
      </w:r>
      <w:r w:rsidRPr="00170928">
        <w:t xml:space="preserve">  соответствующей мебелью общего назначения, игровой мебелью, необходимым оборудованием.</w:t>
      </w:r>
    </w:p>
    <w:p w:rsidR="000B0503" w:rsidRPr="00170928" w:rsidRDefault="000B0503" w:rsidP="00181041">
      <w:r w:rsidRPr="00170928">
        <w:t>На  террито</w:t>
      </w:r>
      <w:r w:rsidR="00982E07" w:rsidRPr="00170928">
        <w:t>рии  детского  сада  расположен</w:t>
      </w:r>
      <w:r w:rsidRPr="00170928">
        <w:t xml:space="preserve"> </w:t>
      </w:r>
      <w:r w:rsidR="00982E07" w:rsidRPr="00170928">
        <w:t xml:space="preserve">прогулочный участок, </w:t>
      </w:r>
      <w:r w:rsidR="00852EC0" w:rsidRPr="00170928">
        <w:t>спортивная площадка,</w:t>
      </w:r>
      <w:r w:rsidRPr="00170928">
        <w:t xml:space="preserve"> оснащенные необходимым уличным </w:t>
      </w:r>
      <w:r w:rsidR="00C3321D" w:rsidRPr="00170928">
        <w:t>игровым оборудованием,  теневым навесом.</w:t>
      </w:r>
      <w:r w:rsidR="00852EC0" w:rsidRPr="00170928">
        <w:t xml:space="preserve"> </w:t>
      </w:r>
      <w:r w:rsidRPr="00170928">
        <w:t>На терр</w:t>
      </w:r>
      <w:r w:rsidR="00982E07" w:rsidRPr="00170928">
        <w:t>итории разбиты цветник и огород</w:t>
      </w:r>
      <w:r w:rsidRPr="00170928">
        <w:t>.</w:t>
      </w:r>
    </w:p>
    <w:p w:rsidR="000B0503" w:rsidRPr="00170928" w:rsidRDefault="000B0503" w:rsidP="00181041"/>
    <w:p w:rsidR="003E3391" w:rsidRPr="00170928" w:rsidRDefault="000B0503" w:rsidP="00733E41">
      <w:pPr>
        <w:jc w:val="center"/>
        <w:rPr>
          <w:b/>
        </w:rPr>
      </w:pPr>
      <w:r w:rsidRPr="00170928">
        <w:rPr>
          <w:b/>
        </w:rPr>
        <w:t>Функционал</w:t>
      </w:r>
      <w:r w:rsidR="00C3321D" w:rsidRPr="00170928">
        <w:rPr>
          <w:b/>
        </w:rPr>
        <w:t>ьное использование помещений ДО</w:t>
      </w:r>
      <w:r w:rsidRPr="00170928">
        <w:rPr>
          <w:b/>
        </w:rPr>
        <w:t xml:space="preserve"> для развития детей.</w:t>
      </w:r>
    </w:p>
    <w:p w:rsidR="00852EC0" w:rsidRDefault="00852EC0" w:rsidP="00733E41">
      <w:pPr>
        <w:pStyle w:val="Default"/>
        <w:jc w:val="center"/>
        <w:rPr>
          <w:b/>
          <w:color w:val="auto"/>
        </w:rPr>
      </w:pPr>
      <w:r w:rsidRPr="00170928">
        <w:rPr>
          <w:b/>
          <w:color w:val="auto"/>
        </w:rPr>
        <w:t>Социально-коммуникативное развитие</w:t>
      </w:r>
    </w:p>
    <w:p w:rsidR="00BB7404" w:rsidRPr="00170928" w:rsidRDefault="00BB7404" w:rsidP="00733E41">
      <w:pPr>
        <w:pStyle w:val="Default"/>
        <w:jc w:val="center"/>
        <w:rPr>
          <w:b/>
          <w:color w:val="auto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2338"/>
        <w:gridCol w:w="3190"/>
      </w:tblGrid>
      <w:tr w:rsidR="00852EC0" w:rsidRPr="00170928" w:rsidTr="00E46A19">
        <w:tc>
          <w:tcPr>
            <w:tcW w:w="2376" w:type="dxa"/>
          </w:tcPr>
          <w:p w:rsidR="00852EC0" w:rsidRPr="00170928" w:rsidRDefault="00852EC0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lastRenderedPageBreak/>
              <w:t>Помещение</w:t>
            </w:r>
          </w:p>
        </w:tc>
        <w:tc>
          <w:tcPr>
            <w:tcW w:w="2694" w:type="dxa"/>
          </w:tcPr>
          <w:p w:rsidR="00852EC0" w:rsidRPr="00170928" w:rsidRDefault="00852EC0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Вид деятельности</w:t>
            </w:r>
          </w:p>
          <w:p w:rsidR="00852EC0" w:rsidRPr="00170928" w:rsidRDefault="00852EC0" w:rsidP="001810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38" w:type="dxa"/>
          </w:tcPr>
          <w:p w:rsidR="00852EC0" w:rsidRPr="00170928" w:rsidRDefault="00852EC0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Участники</w:t>
            </w:r>
          </w:p>
        </w:tc>
        <w:tc>
          <w:tcPr>
            <w:tcW w:w="3190" w:type="dxa"/>
          </w:tcPr>
          <w:p w:rsidR="00852EC0" w:rsidRPr="00170928" w:rsidRDefault="00852EC0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Назначение</w:t>
            </w:r>
          </w:p>
        </w:tc>
      </w:tr>
      <w:tr w:rsidR="00852EC0" w:rsidRPr="00170928" w:rsidTr="00E46A19">
        <w:tc>
          <w:tcPr>
            <w:tcW w:w="2376" w:type="dxa"/>
          </w:tcPr>
          <w:p w:rsidR="00852EC0" w:rsidRPr="00170928" w:rsidRDefault="00733E4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Групповая комната</w:t>
            </w:r>
          </w:p>
          <w:p w:rsidR="00852EC0" w:rsidRPr="00170928" w:rsidRDefault="00733E4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 xml:space="preserve">Прогулочный </w:t>
            </w:r>
            <w:r w:rsidR="00852EC0" w:rsidRPr="00170928">
              <w:rPr>
                <w:color w:val="auto"/>
              </w:rPr>
              <w:t>участ</w:t>
            </w:r>
            <w:r w:rsidRPr="00170928">
              <w:rPr>
                <w:color w:val="auto"/>
              </w:rPr>
              <w:t>о</w:t>
            </w:r>
            <w:r w:rsidR="00852EC0" w:rsidRPr="00170928">
              <w:rPr>
                <w:color w:val="auto"/>
              </w:rPr>
              <w:t>к</w:t>
            </w:r>
          </w:p>
        </w:tc>
        <w:tc>
          <w:tcPr>
            <w:tcW w:w="2694" w:type="dxa"/>
          </w:tcPr>
          <w:p w:rsidR="00733E41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 xml:space="preserve">Организованная детская деятельность: (индивидуальная, подгрупповая) Общение 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Игры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</w:tc>
        <w:tc>
          <w:tcPr>
            <w:tcW w:w="2338" w:type="dxa"/>
          </w:tcPr>
          <w:p w:rsidR="00852EC0" w:rsidRPr="00170928" w:rsidRDefault="00733E4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</w:t>
            </w:r>
            <w:r w:rsidR="00852EC0" w:rsidRPr="00170928">
              <w:rPr>
                <w:color w:val="auto"/>
              </w:rPr>
              <w:t>оспитатели, дети</w:t>
            </w:r>
          </w:p>
        </w:tc>
        <w:tc>
          <w:tcPr>
            <w:tcW w:w="3190" w:type="dxa"/>
          </w:tcPr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Развитие эмоционально-волев</w:t>
            </w:r>
            <w:r w:rsidR="00733E41" w:rsidRPr="00170928">
              <w:rPr>
                <w:color w:val="auto"/>
              </w:rPr>
              <w:t xml:space="preserve">ой сферы ребенка, формирование </w:t>
            </w:r>
            <w:r w:rsidRPr="00170928">
              <w:rPr>
                <w:color w:val="auto"/>
              </w:rPr>
              <w:t>положительных личностных качеств, развитие основных психических процессов</w:t>
            </w:r>
          </w:p>
        </w:tc>
      </w:tr>
      <w:tr w:rsidR="00852EC0" w:rsidRPr="00170928" w:rsidTr="00E46A19">
        <w:tc>
          <w:tcPr>
            <w:tcW w:w="10598" w:type="dxa"/>
            <w:gridSpan w:val="4"/>
          </w:tcPr>
          <w:p w:rsidR="00852EC0" w:rsidRPr="00170928" w:rsidRDefault="00852EC0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Познавательное развитие</w:t>
            </w:r>
          </w:p>
        </w:tc>
      </w:tr>
      <w:tr w:rsidR="00852EC0" w:rsidRPr="00170928" w:rsidTr="00E46A19">
        <w:tc>
          <w:tcPr>
            <w:tcW w:w="2376" w:type="dxa"/>
          </w:tcPr>
          <w:p w:rsidR="00852EC0" w:rsidRPr="00170928" w:rsidRDefault="00733E4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Групповая комната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  <w:p w:rsidR="00852EC0" w:rsidRPr="00170928" w:rsidRDefault="00733E4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Прогулочный участок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</w:tcPr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Организованная детская деятельность. Совместная познавательно-исследовательская деятельность</w:t>
            </w:r>
          </w:p>
          <w:p w:rsidR="00733E41" w:rsidRPr="00170928" w:rsidRDefault="00733E4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Наблюдения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Совместная и самостоятельная познавательно-исследовательская деятельность.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</w:tc>
        <w:tc>
          <w:tcPr>
            <w:tcW w:w="2338" w:type="dxa"/>
          </w:tcPr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Воспитатель, дети</w:t>
            </w:r>
          </w:p>
        </w:tc>
        <w:tc>
          <w:tcPr>
            <w:tcW w:w="3190" w:type="dxa"/>
          </w:tcPr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Развитие любознательности, наблюдательности, элементарных навыков познавательно</w:t>
            </w:r>
            <w:r w:rsidR="00733E41" w:rsidRPr="00170928">
              <w:rPr>
                <w:color w:val="auto"/>
              </w:rPr>
              <w:t xml:space="preserve">- </w:t>
            </w:r>
            <w:r w:rsidRPr="00170928">
              <w:rPr>
                <w:color w:val="auto"/>
              </w:rPr>
              <w:t>исследовательской деятельности</w:t>
            </w:r>
          </w:p>
        </w:tc>
      </w:tr>
      <w:tr w:rsidR="00852EC0" w:rsidRPr="00170928" w:rsidTr="00E46A19">
        <w:tc>
          <w:tcPr>
            <w:tcW w:w="10598" w:type="dxa"/>
            <w:gridSpan w:val="4"/>
          </w:tcPr>
          <w:p w:rsidR="00852EC0" w:rsidRPr="00170928" w:rsidRDefault="00852EC0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Речевое развитие</w:t>
            </w:r>
          </w:p>
        </w:tc>
      </w:tr>
      <w:tr w:rsidR="00852EC0" w:rsidRPr="00170928" w:rsidTr="00E46A19">
        <w:tc>
          <w:tcPr>
            <w:tcW w:w="2376" w:type="dxa"/>
          </w:tcPr>
          <w:p w:rsidR="00852EC0" w:rsidRPr="00170928" w:rsidRDefault="00733E4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Групповая комната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</w:tcPr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Организованная детская деятельность индивидуальная, подгрупповая беседы, развивающие игры.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Развитие психических процессов, речи детей</w:t>
            </w:r>
          </w:p>
        </w:tc>
        <w:tc>
          <w:tcPr>
            <w:tcW w:w="2338" w:type="dxa"/>
          </w:tcPr>
          <w:p w:rsidR="00852EC0" w:rsidRPr="00170928" w:rsidRDefault="00E8606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Воспитатели,</w:t>
            </w:r>
            <w:r w:rsidR="00852EC0" w:rsidRPr="00170928">
              <w:rPr>
                <w:color w:val="auto"/>
              </w:rPr>
              <w:t xml:space="preserve"> дети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Развитие психических процессов, речи детей</w:t>
            </w:r>
          </w:p>
        </w:tc>
      </w:tr>
      <w:tr w:rsidR="00852EC0" w:rsidRPr="00170928" w:rsidTr="00E46A19">
        <w:tc>
          <w:tcPr>
            <w:tcW w:w="10598" w:type="dxa"/>
            <w:gridSpan w:val="4"/>
          </w:tcPr>
          <w:p w:rsidR="00852EC0" w:rsidRPr="00170928" w:rsidRDefault="00852EC0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Физическое развитие</w:t>
            </w:r>
          </w:p>
        </w:tc>
      </w:tr>
      <w:tr w:rsidR="00852EC0" w:rsidRPr="00170928" w:rsidTr="00E46A19">
        <w:tc>
          <w:tcPr>
            <w:tcW w:w="2376" w:type="dxa"/>
          </w:tcPr>
          <w:p w:rsidR="00852EC0" w:rsidRPr="00170928" w:rsidRDefault="00E8606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С</w:t>
            </w:r>
            <w:r w:rsidR="00733E41" w:rsidRPr="00170928">
              <w:rPr>
                <w:color w:val="auto"/>
              </w:rPr>
              <w:t>пальня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  <w:p w:rsidR="00852EC0" w:rsidRPr="00170928" w:rsidRDefault="00733E4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Групповая комната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  <w:p w:rsidR="00E86065" w:rsidRPr="00170928" w:rsidRDefault="00895D99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Прогулочный участок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  <w:p w:rsidR="00852EC0" w:rsidRPr="00170928" w:rsidRDefault="00852EC0" w:rsidP="001810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694" w:type="dxa"/>
          </w:tcPr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Организованная детская деятельность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Утренняя гимнастика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Спортивные праздники и развлечения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Гимнастика после сна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</w:tc>
        <w:tc>
          <w:tcPr>
            <w:tcW w:w="2338" w:type="dxa"/>
          </w:tcPr>
          <w:p w:rsidR="00852EC0" w:rsidRPr="00170928" w:rsidRDefault="00733E4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</w:t>
            </w:r>
            <w:r w:rsidR="00852EC0" w:rsidRPr="00170928">
              <w:rPr>
                <w:color w:val="auto"/>
              </w:rPr>
              <w:t>оспитатели,  дети</w:t>
            </w:r>
          </w:p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852EC0" w:rsidRPr="00170928" w:rsidRDefault="00852EC0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Укрепление здоровья детей, приобщение к ЗОЖ, развитие способности к восприятию и передаче движений</w:t>
            </w:r>
          </w:p>
        </w:tc>
      </w:tr>
    </w:tbl>
    <w:p w:rsidR="00747AD5" w:rsidRPr="00BB7404" w:rsidRDefault="00982E07" w:rsidP="00181041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Оснащенность дошкольного отделения</w:t>
      </w:r>
      <w:r w:rsidR="00747AD5" w:rsidRPr="00170928">
        <w:rPr>
          <w:b/>
          <w:sz w:val="28"/>
          <w:szCs w:val="28"/>
        </w:rPr>
        <w:t xml:space="preserve"> техническими средствами обучения.</w:t>
      </w:r>
    </w:p>
    <w:p w:rsidR="001B44D4" w:rsidRPr="00170928" w:rsidRDefault="00BB7404" w:rsidP="00181041">
      <w:r>
        <w:t xml:space="preserve">          </w:t>
      </w:r>
      <w:r w:rsidR="00747AD5" w:rsidRPr="00170928">
        <w:t xml:space="preserve">В детском саду  создано единое информационное пространство для обеспечения эффективной  социализации  всех  участников  воспитательно  -  образовательного процесса в условиях информационного общества. </w:t>
      </w:r>
    </w:p>
    <w:p w:rsidR="00F81B45" w:rsidRPr="00170928" w:rsidRDefault="001B44D4" w:rsidP="00181041">
      <w:r w:rsidRPr="00170928">
        <w:t>1.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4961"/>
        <w:gridCol w:w="2552"/>
      </w:tblGrid>
      <w:tr w:rsidR="00747AD5" w:rsidRPr="00170928" w:rsidTr="00E46A19">
        <w:tc>
          <w:tcPr>
            <w:tcW w:w="2093" w:type="dxa"/>
          </w:tcPr>
          <w:p w:rsidR="00747AD5" w:rsidRPr="00170928" w:rsidRDefault="00747AD5" w:rsidP="00181041">
            <w:pPr>
              <w:pStyle w:val="Default"/>
              <w:rPr>
                <w:b/>
                <w:i/>
                <w:color w:val="auto"/>
              </w:rPr>
            </w:pPr>
            <w:r w:rsidRPr="00170928">
              <w:rPr>
                <w:b/>
                <w:i/>
                <w:color w:val="auto"/>
              </w:rPr>
              <w:t>Наименование технических средств обучения</w:t>
            </w:r>
          </w:p>
        </w:tc>
        <w:tc>
          <w:tcPr>
            <w:tcW w:w="1134" w:type="dxa"/>
          </w:tcPr>
          <w:p w:rsidR="00747AD5" w:rsidRPr="00170928" w:rsidRDefault="00747AD5" w:rsidP="00181041">
            <w:pPr>
              <w:pStyle w:val="Default"/>
              <w:rPr>
                <w:b/>
                <w:i/>
                <w:color w:val="auto"/>
              </w:rPr>
            </w:pPr>
            <w:r w:rsidRPr="00170928">
              <w:rPr>
                <w:b/>
                <w:i/>
                <w:color w:val="auto"/>
              </w:rPr>
              <w:t>Количество</w:t>
            </w:r>
          </w:p>
        </w:tc>
        <w:tc>
          <w:tcPr>
            <w:tcW w:w="4961" w:type="dxa"/>
          </w:tcPr>
          <w:p w:rsidR="00747AD5" w:rsidRPr="00170928" w:rsidRDefault="00747AD5" w:rsidP="00181041">
            <w:pPr>
              <w:pStyle w:val="Default"/>
              <w:rPr>
                <w:b/>
                <w:i/>
                <w:color w:val="auto"/>
              </w:rPr>
            </w:pPr>
            <w:r w:rsidRPr="00170928">
              <w:rPr>
                <w:b/>
                <w:i/>
                <w:color w:val="auto"/>
              </w:rPr>
              <w:t>Место нахождения</w:t>
            </w:r>
          </w:p>
        </w:tc>
        <w:tc>
          <w:tcPr>
            <w:tcW w:w="2552" w:type="dxa"/>
          </w:tcPr>
          <w:p w:rsidR="00747AD5" w:rsidRPr="00170928" w:rsidRDefault="00747AD5" w:rsidP="00181041">
            <w:pPr>
              <w:pStyle w:val="Default"/>
              <w:rPr>
                <w:b/>
                <w:i/>
                <w:color w:val="auto"/>
              </w:rPr>
            </w:pPr>
            <w:r w:rsidRPr="00170928">
              <w:rPr>
                <w:b/>
                <w:i/>
                <w:color w:val="auto"/>
              </w:rPr>
              <w:t>Категория пользователей</w:t>
            </w:r>
          </w:p>
        </w:tc>
      </w:tr>
      <w:tr w:rsidR="00F81B45" w:rsidRPr="00170928" w:rsidTr="00F81B45">
        <w:trPr>
          <w:trHeight w:val="623"/>
        </w:trPr>
        <w:tc>
          <w:tcPr>
            <w:tcW w:w="2093" w:type="dxa"/>
          </w:tcPr>
          <w:p w:rsidR="00F81B45" w:rsidRPr="00170928" w:rsidRDefault="00F81B4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Ноутбук</w:t>
            </w:r>
          </w:p>
        </w:tc>
        <w:tc>
          <w:tcPr>
            <w:tcW w:w="1134" w:type="dxa"/>
          </w:tcPr>
          <w:p w:rsidR="00F81B45" w:rsidRPr="00170928" w:rsidRDefault="00F81B4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F81B45" w:rsidRPr="00170928" w:rsidRDefault="00F81B4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 старшей- подготовительной группе (групповая комната)</w:t>
            </w:r>
          </w:p>
        </w:tc>
        <w:tc>
          <w:tcPr>
            <w:tcW w:w="2552" w:type="dxa"/>
          </w:tcPr>
          <w:p w:rsidR="00F81B45" w:rsidRPr="00170928" w:rsidRDefault="00F81B4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Воспитатели, воспитанники</w:t>
            </w:r>
          </w:p>
        </w:tc>
      </w:tr>
      <w:tr w:rsidR="00F81B45" w:rsidRPr="00170928" w:rsidTr="00F81B45">
        <w:trPr>
          <w:trHeight w:val="702"/>
        </w:trPr>
        <w:tc>
          <w:tcPr>
            <w:tcW w:w="2093" w:type="dxa"/>
          </w:tcPr>
          <w:p w:rsidR="00F81B45" w:rsidRPr="00170928" w:rsidRDefault="00F81B4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lastRenderedPageBreak/>
              <w:t>Принтер со сканером</w:t>
            </w:r>
          </w:p>
        </w:tc>
        <w:tc>
          <w:tcPr>
            <w:tcW w:w="1134" w:type="dxa"/>
          </w:tcPr>
          <w:p w:rsidR="00F81B45" w:rsidRPr="00170928" w:rsidRDefault="00F81B4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F81B45" w:rsidRPr="00170928" w:rsidRDefault="00F81B4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 старшей- подготовительной группе (групповая комната)</w:t>
            </w:r>
          </w:p>
        </w:tc>
        <w:tc>
          <w:tcPr>
            <w:tcW w:w="2552" w:type="dxa"/>
          </w:tcPr>
          <w:p w:rsidR="00F81B45" w:rsidRPr="00170928" w:rsidRDefault="00F81B45" w:rsidP="00F81B45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Воспитатели</w:t>
            </w:r>
          </w:p>
        </w:tc>
      </w:tr>
      <w:tr w:rsidR="00F81B45" w:rsidRPr="00170928" w:rsidTr="00E46A19">
        <w:tc>
          <w:tcPr>
            <w:tcW w:w="2093" w:type="dxa"/>
          </w:tcPr>
          <w:p w:rsidR="00F81B45" w:rsidRPr="00170928" w:rsidRDefault="00F81B4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Магнитофон</w:t>
            </w:r>
          </w:p>
        </w:tc>
        <w:tc>
          <w:tcPr>
            <w:tcW w:w="1134" w:type="dxa"/>
          </w:tcPr>
          <w:p w:rsidR="00F81B45" w:rsidRPr="00170928" w:rsidRDefault="00F81B4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F81B45" w:rsidRPr="00170928" w:rsidRDefault="00F81B45" w:rsidP="002D2413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 старшей- подготовительной группе (групповая комната)</w:t>
            </w:r>
          </w:p>
        </w:tc>
        <w:tc>
          <w:tcPr>
            <w:tcW w:w="2552" w:type="dxa"/>
          </w:tcPr>
          <w:p w:rsidR="00F81B45" w:rsidRPr="00170928" w:rsidRDefault="00F81B45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Воспитатели</w:t>
            </w:r>
          </w:p>
        </w:tc>
      </w:tr>
      <w:tr w:rsidR="00F81B45" w:rsidRPr="00170928" w:rsidTr="00F81B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5" w:rsidRPr="00170928" w:rsidRDefault="00F81B45" w:rsidP="00F81B45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5" w:rsidRPr="00170928" w:rsidRDefault="00F81B45" w:rsidP="002D2413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5" w:rsidRPr="00170928" w:rsidRDefault="00F81B45" w:rsidP="002D2413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 старшей- подготовительной группе (групповая комната)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5" w:rsidRPr="00170928" w:rsidRDefault="00F81B45" w:rsidP="002D2413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Воспитатели</w:t>
            </w:r>
          </w:p>
        </w:tc>
      </w:tr>
    </w:tbl>
    <w:p w:rsidR="001B44D4" w:rsidRPr="00170928" w:rsidRDefault="001B44D4" w:rsidP="001B44D4">
      <w:pPr>
        <w:rPr>
          <w:sz w:val="96"/>
          <w:szCs w:val="96"/>
        </w:rPr>
      </w:pPr>
      <w:r w:rsidRPr="00170928">
        <w:rPr>
          <w:sz w:val="28"/>
          <w:szCs w:val="28"/>
        </w:rPr>
        <w:t>2.</w:t>
      </w:r>
      <w:r w:rsidR="001B0562" w:rsidRPr="00170928">
        <w:t>Структурное подразделение- семейный детский сад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4961"/>
        <w:gridCol w:w="2552"/>
      </w:tblGrid>
      <w:tr w:rsidR="001B44D4" w:rsidRPr="00170928" w:rsidTr="001B44D4">
        <w:tc>
          <w:tcPr>
            <w:tcW w:w="2093" w:type="dxa"/>
          </w:tcPr>
          <w:p w:rsidR="001B44D4" w:rsidRPr="00170928" w:rsidRDefault="001B44D4" w:rsidP="001B44D4">
            <w:pPr>
              <w:pStyle w:val="Default"/>
              <w:rPr>
                <w:b/>
                <w:i/>
                <w:color w:val="auto"/>
              </w:rPr>
            </w:pPr>
            <w:r w:rsidRPr="00170928">
              <w:rPr>
                <w:b/>
                <w:i/>
                <w:color w:val="auto"/>
              </w:rPr>
              <w:t>Наименование технических средств обучения</w:t>
            </w:r>
          </w:p>
        </w:tc>
        <w:tc>
          <w:tcPr>
            <w:tcW w:w="1134" w:type="dxa"/>
          </w:tcPr>
          <w:p w:rsidR="001B44D4" w:rsidRPr="00170928" w:rsidRDefault="001B44D4" w:rsidP="001B44D4">
            <w:pPr>
              <w:pStyle w:val="Default"/>
              <w:rPr>
                <w:b/>
                <w:i/>
                <w:color w:val="auto"/>
              </w:rPr>
            </w:pPr>
            <w:r w:rsidRPr="00170928">
              <w:rPr>
                <w:b/>
                <w:i/>
                <w:color w:val="auto"/>
              </w:rPr>
              <w:t>Количество</w:t>
            </w:r>
          </w:p>
        </w:tc>
        <w:tc>
          <w:tcPr>
            <w:tcW w:w="4961" w:type="dxa"/>
          </w:tcPr>
          <w:p w:rsidR="001B44D4" w:rsidRPr="00170928" w:rsidRDefault="001B44D4" w:rsidP="001B44D4">
            <w:pPr>
              <w:pStyle w:val="Default"/>
              <w:rPr>
                <w:b/>
                <w:i/>
                <w:color w:val="auto"/>
              </w:rPr>
            </w:pPr>
            <w:r w:rsidRPr="00170928">
              <w:rPr>
                <w:b/>
                <w:i/>
                <w:color w:val="auto"/>
              </w:rPr>
              <w:t>Место нахождения</w:t>
            </w:r>
          </w:p>
        </w:tc>
        <w:tc>
          <w:tcPr>
            <w:tcW w:w="2552" w:type="dxa"/>
          </w:tcPr>
          <w:p w:rsidR="001B44D4" w:rsidRPr="00170928" w:rsidRDefault="001B44D4" w:rsidP="001B44D4">
            <w:pPr>
              <w:pStyle w:val="Default"/>
              <w:rPr>
                <w:b/>
                <w:i/>
                <w:color w:val="auto"/>
              </w:rPr>
            </w:pPr>
            <w:r w:rsidRPr="00170928">
              <w:rPr>
                <w:b/>
                <w:i/>
                <w:color w:val="auto"/>
              </w:rPr>
              <w:t>Категория пользователей</w:t>
            </w:r>
          </w:p>
        </w:tc>
      </w:tr>
      <w:tr w:rsidR="001B44D4" w:rsidRPr="00170928" w:rsidTr="001B44D4">
        <w:trPr>
          <w:trHeight w:val="623"/>
        </w:trPr>
        <w:tc>
          <w:tcPr>
            <w:tcW w:w="2093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Компьютер</w:t>
            </w:r>
          </w:p>
        </w:tc>
        <w:tc>
          <w:tcPr>
            <w:tcW w:w="1134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Семейный детский сад</w:t>
            </w:r>
          </w:p>
        </w:tc>
        <w:tc>
          <w:tcPr>
            <w:tcW w:w="2552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Воспитатели</w:t>
            </w:r>
          </w:p>
        </w:tc>
      </w:tr>
      <w:tr w:rsidR="001B44D4" w:rsidRPr="00170928" w:rsidTr="001B44D4">
        <w:trPr>
          <w:trHeight w:val="702"/>
        </w:trPr>
        <w:tc>
          <w:tcPr>
            <w:tcW w:w="2093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Принтер со сканером</w:t>
            </w:r>
          </w:p>
        </w:tc>
        <w:tc>
          <w:tcPr>
            <w:tcW w:w="1134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Семейный детский сад</w:t>
            </w:r>
          </w:p>
        </w:tc>
        <w:tc>
          <w:tcPr>
            <w:tcW w:w="2552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Воспитатели</w:t>
            </w:r>
          </w:p>
        </w:tc>
      </w:tr>
      <w:tr w:rsidR="001B44D4" w:rsidRPr="00170928" w:rsidTr="001B44D4">
        <w:tc>
          <w:tcPr>
            <w:tcW w:w="2093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Музыкальный центр</w:t>
            </w:r>
          </w:p>
        </w:tc>
        <w:tc>
          <w:tcPr>
            <w:tcW w:w="1134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Семейный детский сад</w:t>
            </w:r>
          </w:p>
        </w:tc>
        <w:tc>
          <w:tcPr>
            <w:tcW w:w="2552" w:type="dxa"/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Воспитатели, воспитанники</w:t>
            </w:r>
          </w:p>
        </w:tc>
      </w:tr>
      <w:tr w:rsidR="001B44D4" w:rsidRPr="00170928" w:rsidTr="001B44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Телевизор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Семейный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4" w:rsidRPr="00170928" w:rsidRDefault="001B44D4" w:rsidP="001B44D4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Воспитатели, воспитанники</w:t>
            </w:r>
          </w:p>
        </w:tc>
      </w:tr>
    </w:tbl>
    <w:p w:rsidR="004B57CE" w:rsidRPr="00170928" w:rsidRDefault="00BB7404" w:rsidP="00181041">
      <w:r>
        <w:t xml:space="preserve">           </w:t>
      </w:r>
      <w:r w:rsidR="004B57CE" w:rsidRPr="00170928">
        <w:t>100% педагогов владеют навыками работы на компьютере, составляют презентации,</w:t>
      </w:r>
      <w:r w:rsidR="00F81B45" w:rsidRPr="00170928">
        <w:t xml:space="preserve"> </w:t>
      </w:r>
      <w:r w:rsidR="004B57CE" w:rsidRPr="00170928">
        <w:t>создают методические разработки, проекты  с использованием средств ИКТ.</w:t>
      </w:r>
      <w:r w:rsidR="00F81B45" w:rsidRPr="00170928">
        <w:t xml:space="preserve"> </w:t>
      </w:r>
      <w:r w:rsidR="004B57CE" w:rsidRPr="00170928">
        <w:t>В планировании  и реализации образовательного</w:t>
      </w:r>
      <w:r w:rsidR="00F81B45" w:rsidRPr="00170928">
        <w:t xml:space="preserve"> </w:t>
      </w:r>
      <w:r w:rsidR="004B57CE" w:rsidRPr="00170928">
        <w:t>процесса педагогами используются электронные образовательные ресурсы учебно –</w:t>
      </w:r>
    </w:p>
    <w:p w:rsidR="004B57CE" w:rsidRPr="00170928" w:rsidRDefault="004B57CE" w:rsidP="00181041">
      <w:r w:rsidRPr="00170928">
        <w:t>методического  комплекта  программы  «От  рождения  до  школы».  В  совместной</w:t>
      </w:r>
    </w:p>
    <w:p w:rsidR="00747AD5" w:rsidRPr="00170928" w:rsidRDefault="004B57CE" w:rsidP="00181041">
      <w:r w:rsidRPr="00170928">
        <w:t>деятельности с детьми применяются интерактивные развивающие пособия.</w:t>
      </w:r>
    </w:p>
    <w:p w:rsidR="0009431D" w:rsidRPr="00170928" w:rsidRDefault="0009431D" w:rsidP="00181041"/>
    <w:p w:rsidR="0009431D" w:rsidRPr="00170928" w:rsidRDefault="0053334E" w:rsidP="00181041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3.2. Учебно-методическое обеспечение программы</w:t>
      </w:r>
    </w:p>
    <w:p w:rsidR="0053334E" w:rsidRPr="00170928" w:rsidRDefault="0053334E" w:rsidP="00181041">
      <w:pPr>
        <w:rPr>
          <w:rFonts w:eastAsia="Calibri"/>
          <w:b/>
        </w:rPr>
      </w:pPr>
      <w:r w:rsidRPr="00170928">
        <w:rPr>
          <w:rFonts w:eastAsia="Calibri"/>
          <w:b/>
        </w:rPr>
        <w:t>Комплексная программа:</w:t>
      </w:r>
    </w:p>
    <w:p w:rsidR="0053334E" w:rsidRPr="00170928" w:rsidRDefault="0053334E" w:rsidP="00181041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Calibri"/>
        </w:rPr>
      </w:pPr>
      <w:r w:rsidRPr="00170928">
        <w:rPr>
          <w:rFonts w:eastAsia="Calibri"/>
        </w:rPr>
        <w:t>Основная образовательная программа дошкольного образования «От рождения до школы»/Под ред. Н.Е. Вераксы, Т.С. Комаровой, М.А. Васил</w:t>
      </w:r>
      <w:r w:rsidR="00620C8B" w:rsidRPr="00170928">
        <w:rPr>
          <w:rFonts w:eastAsia="Calibri"/>
        </w:rPr>
        <w:t>ьевой.- М.: Мозаика-Синтез, 2017</w:t>
      </w:r>
      <w:r w:rsidRPr="00170928">
        <w:rPr>
          <w:rFonts w:eastAsia="Calibri"/>
        </w:rPr>
        <w:t xml:space="preserve"> г.</w:t>
      </w:r>
    </w:p>
    <w:p w:rsidR="0053334E" w:rsidRPr="00170928" w:rsidRDefault="00912629" w:rsidP="00181041">
      <w:pPr>
        <w:rPr>
          <w:rFonts w:eastAsia="Calibri"/>
          <w:b/>
        </w:rPr>
      </w:pPr>
      <w:r w:rsidRPr="00170928">
        <w:rPr>
          <w:rFonts w:eastAsia="Calibri"/>
          <w:b/>
        </w:rPr>
        <w:t>Парциальная программа</w:t>
      </w:r>
      <w:r w:rsidR="0053334E" w:rsidRPr="00170928">
        <w:rPr>
          <w:rFonts w:eastAsia="Calibri"/>
          <w:b/>
        </w:rPr>
        <w:t>:</w:t>
      </w:r>
    </w:p>
    <w:p w:rsidR="00F81B45" w:rsidRPr="00BB7404" w:rsidRDefault="00F26DE4" w:rsidP="00BB740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0928">
        <w:rPr>
          <w:rFonts w:eastAsiaTheme="minorHAnsi"/>
          <w:bCs/>
          <w:lang w:eastAsia="en-US"/>
        </w:rPr>
        <w:t>Прог</w:t>
      </w:r>
      <w:r w:rsidR="001B0562" w:rsidRPr="00170928">
        <w:rPr>
          <w:rFonts w:eastAsiaTheme="minorHAnsi"/>
          <w:bCs/>
          <w:lang w:eastAsia="en-US"/>
        </w:rPr>
        <w:t>р</w:t>
      </w:r>
      <w:r w:rsidRPr="00170928">
        <w:rPr>
          <w:rFonts w:eastAsiaTheme="minorHAnsi"/>
          <w:bCs/>
          <w:lang w:eastAsia="en-US"/>
        </w:rPr>
        <w:t xml:space="preserve">амма «Основы безопасности детей дошкольного возраста» под редакцией Авдеевой Н.Н., Князевой Н.Л., Стеркиной Р.Б. </w:t>
      </w:r>
    </w:p>
    <w:tbl>
      <w:tblPr>
        <w:tblW w:w="107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6396"/>
      </w:tblGrid>
      <w:tr w:rsidR="0053334E" w:rsidRPr="00170928" w:rsidTr="0053334E">
        <w:tc>
          <w:tcPr>
            <w:tcW w:w="2269" w:type="dxa"/>
            <w:shd w:val="clear" w:color="auto" w:fill="auto"/>
          </w:tcPr>
          <w:p w:rsidR="0053334E" w:rsidRPr="00170928" w:rsidRDefault="0053334E" w:rsidP="00181041">
            <w:pPr>
              <w:rPr>
                <w:rFonts w:eastAsia="Calibri"/>
                <w:b/>
              </w:rPr>
            </w:pPr>
            <w:r w:rsidRPr="00170928">
              <w:rPr>
                <w:rFonts w:eastAsia="Calibri"/>
                <w:b/>
              </w:rPr>
              <w:t>Образовательные области</w:t>
            </w:r>
          </w:p>
        </w:tc>
        <w:tc>
          <w:tcPr>
            <w:tcW w:w="2126" w:type="dxa"/>
            <w:shd w:val="clear" w:color="auto" w:fill="auto"/>
          </w:tcPr>
          <w:p w:rsidR="0053334E" w:rsidRPr="00170928" w:rsidRDefault="0053334E" w:rsidP="00181041">
            <w:pPr>
              <w:rPr>
                <w:rFonts w:eastAsia="Calibri"/>
                <w:b/>
              </w:rPr>
            </w:pPr>
            <w:r w:rsidRPr="00170928">
              <w:rPr>
                <w:rFonts w:eastAsia="Calibri"/>
                <w:b/>
              </w:rPr>
              <w:t>Группа</w:t>
            </w:r>
          </w:p>
        </w:tc>
        <w:tc>
          <w:tcPr>
            <w:tcW w:w="6396" w:type="dxa"/>
            <w:shd w:val="clear" w:color="auto" w:fill="auto"/>
          </w:tcPr>
          <w:p w:rsidR="0053334E" w:rsidRPr="00170928" w:rsidRDefault="0053334E" w:rsidP="00181041">
            <w:pPr>
              <w:rPr>
                <w:rFonts w:eastAsia="Calibri"/>
                <w:b/>
              </w:rPr>
            </w:pPr>
            <w:r w:rsidRPr="00170928">
              <w:rPr>
                <w:rFonts w:eastAsia="Calibri"/>
                <w:b/>
              </w:rPr>
              <w:t>Методические пособия и технологии</w:t>
            </w:r>
          </w:p>
        </w:tc>
      </w:tr>
      <w:tr w:rsidR="00F81B45" w:rsidRPr="00170928" w:rsidTr="001B0562">
        <w:trPr>
          <w:trHeight w:val="1550"/>
        </w:trPr>
        <w:tc>
          <w:tcPr>
            <w:tcW w:w="2269" w:type="dxa"/>
            <w:vMerge w:val="restart"/>
            <w:shd w:val="clear" w:color="auto" w:fill="auto"/>
          </w:tcPr>
          <w:p w:rsidR="00F81B45" w:rsidRPr="00170928" w:rsidRDefault="00F81B45" w:rsidP="00181041">
            <w:pPr>
              <w:rPr>
                <w:rFonts w:eastAsia="Calibri"/>
                <w:b/>
              </w:rPr>
            </w:pPr>
            <w:r w:rsidRPr="00170928">
              <w:rPr>
                <w:rFonts w:eastAsia="Calibri"/>
                <w:b/>
              </w:rPr>
              <w:t>Социально-коммуникативное развитие</w:t>
            </w:r>
          </w:p>
        </w:tc>
        <w:tc>
          <w:tcPr>
            <w:tcW w:w="2126" w:type="dxa"/>
            <w:shd w:val="clear" w:color="auto" w:fill="auto"/>
          </w:tcPr>
          <w:p w:rsidR="00F81B45" w:rsidRPr="00170928" w:rsidRDefault="00912629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М</w:t>
            </w:r>
            <w:r w:rsidR="00F81B45" w:rsidRPr="00170928">
              <w:rPr>
                <w:rFonts w:eastAsia="Calibri"/>
              </w:rPr>
              <w:t>ладшая группа (3-4 года)</w:t>
            </w:r>
          </w:p>
        </w:tc>
        <w:tc>
          <w:tcPr>
            <w:tcW w:w="6396" w:type="dxa"/>
            <w:shd w:val="clear" w:color="auto" w:fill="auto"/>
          </w:tcPr>
          <w:p w:rsidR="00527D13" w:rsidRPr="00170928" w:rsidRDefault="00F81B45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Губанова «Развитие игровой деятельности». Издательство Мозаика – Синтез. Москва, 2011г.</w:t>
            </w:r>
          </w:p>
          <w:p w:rsidR="00F81B45" w:rsidRPr="00170928" w:rsidRDefault="00527D13" w:rsidP="001B0562">
            <w:pPr>
              <w:tabs>
                <w:tab w:val="left" w:pos="3345"/>
              </w:tabs>
            </w:pPr>
            <w:r w:rsidRPr="00170928">
              <w:t>Н.Е Веракса Познавательно-исследовательская деятельность дошкольника  4-7 лет.</w:t>
            </w:r>
          </w:p>
        </w:tc>
      </w:tr>
      <w:tr w:rsidR="00FA3CB9" w:rsidRPr="00170928" w:rsidTr="0053334E">
        <w:trPr>
          <w:trHeight w:val="600"/>
        </w:trPr>
        <w:tc>
          <w:tcPr>
            <w:tcW w:w="2269" w:type="dxa"/>
            <w:vMerge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Средняя группа (4-5 лет)</w:t>
            </w:r>
          </w:p>
        </w:tc>
        <w:tc>
          <w:tcPr>
            <w:tcW w:w="6396" w:type="dxa"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Губанова «Развитие игровой деятельности». Издательство Мозаика – Синтез. Москва, 2011г.</w:t>
            </w:r>
          </w:p>
          <w:p w:rsidR="00500C45" w:rsidRPr="00170928" w:rsidRDefault="00FA3CB9" w:rsidP="001B0562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А. Кузнецова «205 развивающих игр для детей 3-7 лет». Москва, 2006</w:t>
            </w:r>
          </w:p>
          <w:p w:rsidR="00FA3CB9" w:rsidRPr="00170928" w:rsidRDefault="00FA3CB9" w:rsidP="001B0562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Петрова В. И., Стульник Т.Д. Этические беседы с детьми 4-7 лет. — М.:Мозаика-Синтез, 2015гл</w:t>
            </w:r>
          </w:p>
        </w:tc>
      </w:tr>
      <w:tr w:rsidR="00FA3CB9" w:rsidRPr="00170928" w:rsidTr="0053334E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Старшая группа (5-6 лет)</w:t>
            </w:r>
          </w:p>
        </w:tc>
        <w:tc>
          <w:tcPr>
            <w:tcW w:w="6396" w:type="dxa"/>
            <w:shd w:val="clear" w:color="auto" w:fill="auto"/>
          </w:tcPr>
          <w:p w:rsidR="003E4817" w:rsidRPr="00170928" w:rsidRDefault="00FA3CB9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Петрова В. И., Стуль</w:t>
            </w:r>
            <w:r w:rsidR="003E4817" w:rsidRPr="00170928">
              <w:rPr>
                <w:rFonts w:eastAsia="Calibri"/>
              </w:rPr>
              <w:t>ник Т.Д. Этические беседы с дошкольника</w:t>
            </w:r>
            <w:r w:rsidRPr="00170928">
              <w:rPr>
                <w:rFonts w:eastAsia="Calibri"/>
              </w:rPr>
              <w:t>ми</w:t>
            </w:r>
            <w:r w:rsidR="003E4817" w:rsidRPr="00170928">
              <w:rPr>
                <w:rFonts w:eastAsia="Calibri"/>
              </w:rPr>
              <w:t>. Для занятий с детьми</w:t>
            </w:r>
            <w:r w:rsidRPr="00170928">
              <w:rPr>
                <w:rFonts w:eastAsia="Calibri"/>
              </w:rPr>
              <w:t xml:space="preserve"> 4-</w:t>
            </w:r>
            <w:r w:rsidR="003E4817" w:rsidRPr="00170928">
              <w:rPr>
                <w:rFonts w:eastAsia="Calibri"/>
              </w:rPr>
              <w:t>7 лет. — М.:Мозаика-СИНТЕЗ, 2016г</w:t>
            </w:r>
          </w:p>
          <w:p w:rsidR="00FA3CB9" w:rsidRPr="00170928" w:rsidRDefault="003E4817" w:rsidP="001B0562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Куцакова Л.В. Трудовое воспитание в детском саду. Для занятий с детьми 3-7 лет.-М.: МОЗАИКА- СИНТЕЗ, 2016.-128с</w:t>
            </w:r>
          </w:p>
          <w:p w:rsidR="003E4817" w:rsidRPr="00170928" w:rsidRDefault="003E4817" w:rsidP="00D3373C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lastRenderedPageBreak/>
              <w:t>Основы безопасного поведения дошкольников: занятия, планирование, рекомендации/авт.-сост. О.В.Чермашенцева.-Волгоград: Учитель, 2010.-207с.</w:t>
            </w:r>
          </w:p>
          <w:p w:rsidR="00373474" w:rsidRPr="00170928" w:rsidRDefault="003E4817" w:rsidP="00D3373C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Ихсанова С.В. Игротерапия в психологии: уроки хорошего поведения с Машей и Мишей: пособие по дошкольному этикету для педагогов, психологов и родителей.-Ростов н/Д</w:t>
            </w:r>
            <w:r w:rsidR="00373474" w:rsidRPr="00170928">
              <w:rPr>
                <w:rFonts w:eastAsia="Calibri"/>
              </w:rPr>
              <w:t>: Феникс, 2015.-126с..-(Школа развития)</w:t>
            </w:r>
          </w:p>
          <w:p w:rsidR="00621022" w:rsidRPr="00170928" w:rsidRDefault="00373474" w:rsidP="00D3373C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Александрова О.В. Уроки вежливости для малышей.- М.:Эксмо, 2012.- 64с.:ил.-(Ломоносовские энциклопедии- мини).</w:t>
            </w:r>
          </w:p>
          <w:p w:rsidR="00621022" w:rsidRPr="00170928" w:rsidRDefault="00621022" w:rsidP="00D3373C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Шорыгина Т.А.Беседы о Великой Отечественной войне. М.: ТЦ Сфера, 2015.- 160с.(Вместе с детьми)</w:t>
            </w:r>
          </w:p>
        </w:tc>
      </w:tr>
      <w:tr w:rsidR="00FA3CB9" w:rsidRPr="00170928" w:rsidTr="00D3373C">
        <w:trPr>
          <w:trHeight w:val="2542"/>
        </w:trPr>
        <w:tc>
          <w:tcPr>
            <w:tcW w:w="2269" w:type="dxa"/>
            <w:vMerge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Подготовительная к школе группа (6-7 лет)</w:t>
            </w:r>
          </w:p>
        </w:tc>
        <w:tc>
          <w:tcPr>
            <w:tcW w:w="6396" w:type="dxa"/>
            <w:shd w:val="clear" w:color="auto" w:fill="auto"/>
          </w:tcPr>
          <w:p w:rsidR="003E4817" w:rsidRPr="00170928" w:rsidRDefault="00FA3CB9" w:rsidP="001B0562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Петрова В. И., Стульник Т.Д. Этические беседы</w:t>
            </w:r>
            <w:r w:rsidR="003E4817" w:rsidRPr="00170928">
              <w:rPr>
                <w:rFonts w:eastAsia="Calibri"/>
              </w:rPr>
              <w:t xml:space="preserve">с  дошкольниками. Для занятий </w:t>
            </w:r>
            <w:r w:rsidRPr="00170928">
              <w:rPr>
                <w:rFonts w:eastAsia="Calibri"/>
              </w:rPr>
              <w:t>с детьми 4-7 л</w:t>
            </w:r>
            <w:r w:rsidR="003E4817" w:rsidRPr="00170928">
              <w:rPr>
                <w:rFonts w:eastAsia="Calibri"/>
              </w:rPr>
              <w:t>ет. — М.:Мозаика-СИНТЕЗ, 2016</w:t>
            </w:r>
            <w:r w:rsidR="00D3373C" w:rsidRPr="00170928">
              <w:rPr>
                <w:rFonts w:eastAsia="Calibri"/>
              </w:rPr>
              <w:t>г</w:t>
            </w:r>
            <w:r w:rsidRPr="00170928">
              <w:rPr>
                <w:rFonts w:eastAsia="Calibri"/>
              </w:rPr>
              <w:t xml:space="preserve">       </w:t>
            </w:r>
          </w:p>
          <w:p w:rsidR="003E4817" w:rsidRPr="00170928" w:rsidRDefault="003E4817" w:rsidP="001B0562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Куцакова Л.В. Трудовое воспитание в детском саду. Для занятий с детьми 3-7 лет.-М.: МОЗАИКА- СИНТЕЗ, 2016.-128с</w:t>
            </w:r>
          </w:p>
          <w:p w:rsidR="003E4817" w:rsidRPr="00170928" w:rsidRDefault="003E4817" w:rsidP="003E4817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Основы безопасного поведения дошкольников: занятия, планирование, рекомендации/авт.-сост. О.В.Чермашенцева.-Волгоград: Учитель, 2010.-207с.</w:t>
            </w:r>
          </w:p>
          <w:p w:rsidR="00D3373C" w:rsidRPr="00170928" w:rsidRDefault="00373474" w:rsidP="00D3373C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 xml:space="preserve"> Ихсанова С.В. Игротерапия в психологии: уроки хорошего поведения с Машей и Мишей: пособие по дошкольному этикету для педагогов, психологов и родителей.-Ростов н/Д: Феникс, 2015.-126с..-(Школа развития)</w:t>
            </w:r>
            <w:r w:rsidR="00FA3CB9" w:rsidRPr="00170928">
              <w:rPr>
                <w:rFonts w:eastAsia="Calibri"/>
              </w:rPr>
              <w:t xml:space="preserve">                           </w:t>
            </w:r>
          </w:p>
          <w:p w:rsidR="00621022" w:rsidRPr="00170928" w:rsidRDefault="00373474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Александрова О.В. Уроки вежливости для малышей.- М.:Эксмо, 2012.- 64с.:ил.-(Ломоносовские энциклопедии- мини).</w:t>
            </w:r>
          </w:p>
          <w:p w:rsidR="00621022" w:rsidRPr="00170928" w:rsidRDefault="00621022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Шорыгина Т.А.Беседы о Великой Отечественной войне. М.: ТЦ Сфера, 2015.- 160с.(Вместе с детьми)</w:t>
            </w:r>
          </w:p>
        </w:tc>
      </w:tr>
      <w:tr w:rsidR="00FA3CB9" w:rsidRPr="00170928" w:rsidTr="0053334E">
        <w:trPr>
          <w:trHeight w:val="3630"/>
        </w:trPr>
        <w:tc>
          <w:tcPr>
            <w:tcW w:w="2269" w:type="dxa"/>
            <w:vMerge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FA3CB9" w:rsidRPr="00170928" w:rsidRDefault="00FA3CB9" w:rsidP="00181041">
            <w:pPr>
              <w:tabs>
                <w:tab w:val="left" w:pos="6240"/>
              </w:tabs>
              <w:rPr>
                <w:rFonts w:eastAsia="Calibri"/>
                <w:b/>
                <w:i/>
              </w:rPr>
            </w:pPr>
          </w:p>
          <w:p w:rsidR="00FA3CB9" w:rsidRPr="00170928" w:rsidRDefault="00FA3CB9" w:rsidP="00181041">
            <w:pPr>
              <w:tabs>
                <w:tab w:val="left" w:pos="6240"/>
              </w:tabs>
              <w:rPr>
                <w:rFonts w:eastAsia="Calibri"/>
                <w:b/>
                <w:i/>
              </w:rPr>
            </w:pPr>
            <w:r w:rsidRPr="00170928">
              <w:rPr>
                <w:rFonts w:eastAsia="Calibri"/>
                <w:b/>
                <w:i/>
              </w:rPr>
              <w:t>Наглядно-дидактические пособия</w:t>
            </w:r>
          </w:p>
          <w:p w:rsidR="00373474" w:rsidRPr="00170928" w:rsidRDefault="00373474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Детская энциклопедия «Россия»</w:t>
            </w:r>
          </w:p>
          <w:p w:rsidR="005E35EE" w:rsidRPr="00170928" w:rsidRDefault="00373474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Главные праздники страны./Тематический словарь в картинках, 2011г.</w:t>
            </w:r>
          </w:p>
          <w:p w:rsidR="00DA11B1" w:rsidRPr="00170928" w:rsidRDefault="00FA3CB9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  <w:u w:val="single"/>
              </w:rPr>
              <w:t>Демонстрационный материал</w:t>
            </w:r>
            <w:r w:rsidR="00DA11B1" w:rsidRPr="00170928">
              <w:rPr>
                <w:rFonts w:eastAsia="Calibri"/>
              </w:rPr>
              <w:t>: «Российская геральдика и государственные праздники», «Великая Отечественная война»</w:t>
            </w:r>
            <w:r w:rsidR="00180F44" w:rsidRPr="00170928">
              <w:rPr>
                <w:rFonts w:eastAsia="Calibri"/>
              </w:rPr>
              <w:t>, «Национальные костюмы народов России»</w:t>
            </w:r>
            <w:r w:rsidR="00281191" w:rsidRPr="00170928">
              <w:rPr>
                <w:rFonts w:eastAsia="Calibri"/>
              </w:rPr>
              <w:t>, «Москва- столица России»</w:t>
            </w:r>
          </w:p>
          <w:p w:rsidR="005E35EE" w:rsidRPr="00170928" w:rsidRDefault="00DA11B1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  <w:u w:val="single"/>
              </w:rPr>
              <w:t xml:space="preserve">Методическое пособие с дидактическим материалом по теме «Безопасность» </w:t>
            </w:r>
            <w:r w:rsidRPr="00170928">
              <w:rPr>
                <w:rFonts w:eastAsia="Calibri"/>
              </w:rPr>
              <w:t>«Стихийные явления природы»</w:t>
            </w:r>
            <w:r w:rsidR="005E35EE" w:rsidRPr="00170928">
              <w:rPr>
                <w:rFonts w:eastAsia="Calibri"/>
              </w:rPr>
              <w:t xml:space="preserve"> </w:t>
            </w:r>
          </w:p>
          <w:p w:rsidR="005E35EE" w:rsidRPr="00170928" w:rsidRDefault="005E35EE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  <w:u w:val="single"/>
              </w:rPr>
              <w:t xml:space="preserve">Методическое пособие с дидактическим материалом по теме «Знакомимся с разными странами» </w:t>
            </w:r>
            <w:r w:rsidRPr="00170928">
              <w:rPr>
                <w:rFonts w:eastAsia="Calibri"/>
              </w:rPr>
              <w:t>«Национальные костюмы народов России»</w:t>
            </w:r>
          </w:p>
          <w:p w:rsidR="00FA3CB9" w:rsidRPr="00170928" w:rsidRDefault="005E35EE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  <w:u w:val="single"/>
              </w:rPr>
              <w:t>П</w:t>
            </w:r>
            <w:r w:rsidR="00FA3CB9" w:rsidRPr="00170928">
              <w:rPr>
                <w:rFonts w:eastAsia="Calibri"/>
                <w:u w:val="single"/>
              </w:rPr>
              <w:t>лакат</w:t>
            </w:r>
            <w:r w:rsidRPr="00170928">
              <w:rPr>
                <w:rFonts w:eastAsia="Calibri"/>
                <w:u w:val="single"/>
              </w:rPr>
              <w:t>ы:</w:t>
            </w:r>
            <w:r w:rsidRPr="00170928">
              <w:rPr>
                <w:rFonts w:eastAsia="Calibri"/>
              </w:rPr>
              <w:t xml:space="preserve"> "Детям о</w:t>
            </w:r>
            <w:r w:rsidR="00FA3CB9" w:rsidRPr="00170928">
              <w:rPr>
                <w:rFonts w:eastAsia="Calibri"/>
              </w:rPr>
              <w:t xml:space="preserve"> пожа</w:t>
            </w:r>
            <w:r w:rsidR="00DA11B1" w:rsidRPr="00170928">
              <w:rPr>
                <w:rFonts w:eastAsia="Calibri"/>
              </w:rPr>
              <w:t xml:space="preserve">рной безопасности" </w:t>
            </w:r>
            <w:r w:rsidRPr="00170928">
              <w:rPr>
                <w:rFonts w:eastAsia="Calibri"/>
              </w:rPr>
              <w:t>(комплект),</w:t>
            </w:r>
          </w:p>
          <w:p w:rsidR="00FA3CB9" w:rsidRPr="00170928" w:rsidRDefault="00DA11B1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«Б</w:t>
            </w:r>
            <w:r w:rsidR="00FA3CB9" w:rsidRPr="00170928">
              <w:rPr>
                <w:rFonts w:eastAsia="Calibri"/>
              </w:rPr>
              <w:t>езопасность</w:t>
            </w:r>
            <w:r w:rsidRPr="00170928">
              <w:rPr>
                <w:rFonts w:eastAsia="Calibri"/>
              </w:rPr>
              <w:t xml:space="preserve"> в быту и на улице», «Детям- безопасную дорогу!</w:t>
            </w:r>
            <w:r w:rsidR="00FA3CB9" w:rsidRPr="00170928">
              <w:rPr>
                <w:rFonts w:eastAsia="Calibri"/>
              </w:rPr>
              <w:t>»</w:t>
            </w:r>
          </w:p>
          <w:p w:rsidR="00FA3CB9" w:rsidRPr="00170928" w:rsidRDefault="00180F44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  <w:u w:val="single"/>
              </w:rPr>
              <w:t>Наглядно- дидактическое пособие</w:t>
            </w:r>
            <w:r w:rsidRPr="00170928">
              <w:rPr>
                <w:rFonts w:eastAsia="Calibri"/>
              </w:rPr>
              <w:t xml:space="preserve"> «Правила маленького пешехода», «Уроки безопасности»</w:t>
            </w:r>
          </w:p>
        </w:tc>
      </w:tr>
      <w:tr w:rsidR="007757CA" w:rsidRPr="00170928" w:rsidTr="00895D99">
        <w:trPr>
          <w:trHeight w:val="4007"/>
        </w:trPr>
        <w:tc>
          <w:tcPr>
            <w:tcW w:w="2269" w:type="dxa"/>
            <w:vMerge w:val="restart"/>
            <w:shd w:val="clear" w:color="auto" w:fill="auto"/>
          </w:tcPr>
          <w:p w:rsidR="007757CA" w:rsidRPr="00170928" w:rsidRDefault="007757CA" w:rsidP="00181041">
            <w:pPr>
              <w:rPr>
                <w:rFonts w:eastAsia="Calibri"/>
                <w:b/>
              </w:rPr>
            </w:pPr>
            <w:r w:rsidRPr="00170928">
              <w:rPr>
                <w:rFonts w:eastAsia="Calibri"/>
                <w:b/>
              </w:rPr>
              <w:lastRenderedPageBreak/>
              <w:t>Познавательное развитие</w:t>
            </w:r>
          </w:p>
        </w:tc>
        <w:tc>
          <w:tcPr>
            <w:tcW w:w="2126" w:type="dxa"/>
            <w:shd w:val="clear" w:color="auto" w:fill="auto"/>
          </w:tcPr>
          <w:p w:rsidR="007757CA" w:rsidRPr="00170928" w:rsidRDefault="007757CA" w:rsidP="00181041">
            <w:pPr>
              <w:rPr>
                <w:rFonts w:eastAsia="Calibri"/>
              </w:rPr>
            </w:pPr>
          </w:p>
          <w:p w:rsidR="007757CA" w:rsidRPr="00170928" w:rsidRDefault="007757CA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Младшая группа (3-4 года)</w:t>
            </w:r>
          </w:p>
          <w:p w:rsidR="007757CA" w:rsidRPr="00170928" w:rsidRDefault="007757CA" w:rsidP="00181041">
            <w:pPr>
              <w:rPr>
                <w:rFonts w:eastAsia="Calibri"/>
              </w:rPr>
            </w:pPr>
          </w:p>
          <w:p w:rsidR="007757CA" w:rsidRPr="00170928" w:rsidRDefault="007757CA" w:rsidP="00181041">
            <w:pPr>
              <w:rPr>
                <w:rFonts w:eastAsia="Calibri"/>
              </w:rPr>
            </w:pPr>
          </w:p>
          <w:p w:rsidR="007757CA" w:rsidRPr="00170928" w:rsidRDefault="007757CA" w:rsidP="00181041">
            <w:pPr>
              <w:rPr>
                <w:rFonts w:eastAsia="Calibri"/>
              </w:rPr>
            </w:pPr>
          </w:p>
          <w:p w:rsidR="007757CA" w:rsidRPr="00170928" w:rsidRDefault="007757CA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7757CA" w:rsidRPr="00170928" w:rsidRDefault="007757CA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И.А. Помораева, В.А. Позина</w:t>
            </w:r>
            <w:r w:rsidR="00C179EE" w:rsidRPr="00170928">
              <w:rPr>
                <w:rFonts w:eastAsia="Calibri"/>
                <w:lang w:eastAsia="en-US"/>
              </w:rPr>
              <w:t xml:space="preserve">. </w:t>
            </w:r>
            <w:r w:rsidRPr="00170928">
              <w:rPr>
                <w:rFonts w:eastAsia="Calibri"/>
                <w:lang w:eastAsia="en-US"/>
              </w:rPr>
              <w:t>«Формирование элементарных математических представлений. Младшая группа.</w:t>
            </w:r>
          </w:p>
          <w:p w:rsidR="007757CA" w:rsidRPr="00170928" w:rsidRDefault="007757CA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О.В. Дыбина</w:t>
            </w:r>
            <w:r w:rsidR="00C179EE" w:rsidRPr="00170928">
              <w:rPr>
                <w:rFonts w:eastAsia="Calibri"/>
                <w:lang w:eastAsia="en-US"/>
              </w:rPr>
              <w:t>.</w:t>
            </w:r>
            <w:r w:rsidRPr="00170928">
              <w:rPr>
                <w:rFonts w:eastAsia="Calibri"/>
                <w:lang w:eastAsia="en-US"/>
              </w:rPr>
              <w:t xml:space="preserve"> «Ознакомление с предметным и социальным окружением. Младшая группа.</w:t>
            </w:r>
          </w:p>
          <w:p w:rsidR="007757CA" w:rsidRPr="00170928" w:rsidRDefault="007757CA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Соломенникова О. А. Ознакомление с природой в детском саду.</w:t>
            </w:r>
            <w:r w:rsidR="00500C45" w:rsidRPr="00170928">
              <w:rPr>
                <w:rFonts w:eastAsia="Calibri"/>
                <w:lang w:eastAsia="en-US"/>
              </w:rPr>
              <w:t xml:space="preserve"> М</w:t>
            </w:r>
            <w:r w:rsidRPr="00170928">
              <w:rPr>
                <w:rFonts w:eastAsia="Calibri"/>
                <w:lang w:eastAsia="en-US"/>
              </w:rPr>
              <w:t>ладшая группа</w:t>
            </w:r>
          </w:p>
          <w:p w:rsidR="00390CB1" w:rsidRPr="00170928" w:rsidRDefault="00390CB1" w:rsidP="00390CB1">
            <w:pPr>
              <w:tabs>
                <w:tab w:val="left" w:pos="3345"/>
              </w:tabs>
            </w:pPr>
            <w:r w:rsidRPr="00170928">
              <w:t>*О.В. Дыбина. Опыты и эксперименты для дошкольников.</w:t>
            </w:r>
          </w:p>
          <w:p w:rsidR="00527D13" w:rsidRPr="00170928" w:rsidRDefault="00527D13" w:rsidP="00527D13">
            <w:pPr>
              <w:tabs>
                <w:tab w:val="left" w:pos="3345"/>
              </w:tabs>
            </w:pPr>
            <w:r w:rsidRPr="00170928">
              <w:t>*О.М. Масленникова Экологические проекты в д.с.</w:t>
            </w:r>
          </w:p>
          <w:p w:rsidR="00527D13" w:rsidRPr="00170928" w:rsidRDefault="00527D13" w:rsidP="00527D13">
            <w:pPr>
              <w:tabs>
                <w:tab w:val="left" w:pos="3345"/>
              </w:tabs>
            </w:pPr>
            <w:r w:rsidRPr="00170928">
              <w:t>*М.А. Фадеева Занятия с детьми по развитию эмоциональной и познавательной сферы средствами песочной терапии 3-7 л.</w:t>
            </w:r>
          </w:p>
          <w:p w:rsidR="00527D13" w:rsidRPr="00170928" w:rsidRDefault="00527D13" w:rsidP="00527D13">
            <w:pPr>
              <w:tabs>
                <w:tab w:val="left" w:pos="3345"/>
              </w:tabs>
            </w:pPr>
            <w:r w:rsidRPr="00170928">
              <w:t>*М.П. Костюченко  Деятельность дошкольников в детской экспериментальной лаборатории.</w:t>
            </w:r>
          </w:p>
          <w:p w:rsidR="007757CA" w:rsidRPr="00F22027" w:rsidRDefault="00527D13" w:rsidP="00F22027">
            <w:pPr>
              <w:tabs>
                <w:tab w:val="left" w:pos="3345"/>
              </w:tabs>
            </w:pPr>
            <w:r w:rsidRPr="00170928">
              <w:t>*Л.В. Рыжова Методика детского экспериментирования.</w:t>
            </w:r>
          </w:p>
        </w:tc>
      </w:tr>
      <w:tr w:rsidR="00FA3CB9" w:rsidRPr="00170928" w:rsidTr="00FA3CB9">
        <w:trPr>
          <w:trHeight w:val="2926"/>
        </w:trPr>
        <w:tc>
          <w:tcPr>
            <w:tcW w:w="2269" w:type="dxa"/>
            <w:vMerge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Средняя группа (4-5лет)</w:t>
            </w: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527D13" w:rsidRPr="00F22027" w:rsidRDefault="00527D13" w:rsidP="00F22027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И.А. Помораева, В.А. Позина. «Формирование элементарных математических представлений. Средняя группа.</w:t>
            </w:r>
          </w:p>
          <w:p w:rsidR="00527D13" w:rsidRPr="00170928" w:rsidRDefault="00527D13" w:rsidP="00527D13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О.В. Дыбина. «Ознакомление с предметным и социальным окружением. Средняя группа.</w:t>
            </w:r>
          </w:p>
          <w:p w:rsidR="00527D13" w:rsidRPr="00F22027" w:rsidRDefault="00527D13" w:rsidP="00F22027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Соломенникова О. А. Ознакомление с природой в детском саду. Средняя группа.</w:t>
            </w:r>
          </w:p>
          <w:p w:rsidR="00527D13" w:rsidRPr="00170928" w:rsidRDefault="00527D13" w:rsidP="00527D13">
            <w:pPr>
              <w:tabs>
                <w:tab w:val="left" w:pos="3345"/>
              </w:tabs>
            </w:pPr>
            <w:r w:rsidRPr="00170928">
              <w:t>*О.М. Масленникова Экологические проекты в д.с.</w:t>
            </w:r>
          </w:p>
          <w:p w:rsidR="0012759C" w:rsidRPr="00170928" w:rsidRDefault="0012759C" w:rsidP="0012759C">
            <w:pPr>
              <w:tabs>
                <w:tab w:val="left" w:pos="3345"/>
              </w:tabs>
            </w:pPr>
            <w:r w:rsidRPr="00170928">
              <w:t>*М.А. Фадеева Занятия с детьми по развитию эмоциональной и познавательной сферы средствами песочной терапии 3-7 л.</w:t>
            </w:r>
          </w:p>
          <w:p w:rsidR="0012759C" w:rsidRPr="00170928" w:rsidRDefault="0012759C" w:rsidP="0012759C">
            <w:pPr>
              <w:tabs>
                <w:tab w:val="left" w:pos="3345"/>
              </w:tabs>
            </w:pPr>
            <w:r w:rsidRPr="00170928">
              <w:t>*М.П. Костюченко  Деятельность дошкольников в детской экспериментальной лаборатории.</w:t>
            </w:r>
          </w:p>
          <w:p w:rsidR="00FA3CB9" w:rsidRPr="00F22027" w:rsidRDefault="0012759C" w:rsidP="00F22027">
            <w:pPr>
              <w:tabs>
                <w:tab w:val="left" w:pos="3345"/>
              </w:tabs>
            </w:pPr>
            <w:r w:rsidRPr="00170928">
              <w:t>*Л.В. Рыжова Методика детского экспериментирования.</w:t>
            </w:r>
          </w:p>
        </w:tc>
      </w:tr>
      <w:tr w:rsidR="00FA3CB9" w:rsidRPr="00170928" w:rsidTr="00FA3CB9">
        <w:trPr>
          <w:trHeight w:val="557"/>
        </w:trPr>
        <w:tc>
          <w:tcPr>
            <w:tcW w:w="2269" w:type="dxa"/>
            <w:vMerge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Старшая группа (5-6 лет)</w:t>
            </w: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И.А. Помораева, В.А. Позина</w:t>
            </w:r>
            <w:r w:rsidR="00C179EE" w:rsidRPr="00170928">
              <w:rPr>
                <w:rFonts w:eastAsia="Calibri"/>
                <w:lang w:eastAsia="en-US"/>
              </w:rPr>
              <w:t xml:space="preserve">.  </w:t>
            </w:r>
            <w:r w:rsidRPr="00170928">
              <w:rPr>
                <w:rFonts w:eastAsia="Calibri"/>
                <w:lang w:eastAsia="en-US"/>
              </w:rPr>
              <w:t>«Формирование элементарных математических представлений</w:t>
            </w:r>
            <w:r w:rsidR="00C179EE" w:rsidRPr="00170928">
              <w:rPr>
                <w:rFonts w:eastAsia="Calibri"/>
                <w:lang w:eastAsia="en-US"/>
              </w:rPr>
              <w:t>. Старшая группа</w:t>
            </w:r>
            <w:r w:rsidRPr="00170928">
              <w:rPr>
                <w:rFonts w:eastAsia="Calibri"/>
                <w:lang w:eastAsia="en-US"/>
              </w:rPr>
              <w:t>.</w:t>
            </w:r>
          </w:p>
          <w:p w:rsidR="00FA3CB9" w:rsidRPr="00170928" w:rsidRDefault="00FA3CB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О.В. Дыбина «Ознакомление с предметным и социальным окружением. Старшая группа.</w:t>
            </w:r>
          </w:p>
          <w:p w:rsidR="00621022" w:rsidRPr="00170928" w:rsidRDefault="00FA3CB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Соломенникова О. А. Ознакомление с природой в детском саду. Старшая группа.</w:t>
            </w:r>
          </w:p>
          <w:p w:rsidR="00281191" w:rsidRPr="00170928" w:rsidRDefault="00621022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Кузнецова А.К. Лучшие развивающие игры для детей от 3х до 7 лет.-М.:ООО «ИД РИПОЛ классик», ООО Издательство «ДОМ 21 век», 2006.- 189с.- (серия «Учимся играючи». «Азбука развития»)</w:t>
            </w:r>
            <w:r w:rsidR="00281191" w:rsidRPr="00170928">
              <w:rPr>
                <w:rFonts w:eastAsia="Calibri"/>
                <w:lang w:eastAsia="en-US"/>
              </w:rPr>
              <w:t>.</w:t>
            </w:r>
          </w:p>
          <w:p w:rsidR="00E25EA9" w:rsidRPr="00170928" w:rsidRDefault="0028119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*Веракса Н.Е., Галимов О.Р. Познавательно- исследовательская деятельность дошкольников. Для занятий с детьми 4-7 лет.-М.: МОЗАИКА- СИНТЕЗ</w:t>
            </w:r>
            <w:r w:rsidR="00E25EA9" w:rsidRPr="00170928">
              <w:rPr>
                <w:rFonts w:eastAsia="Calibri"/>
                <w:lang w:eastAsia="en-US"/>
              </w:rPr>
              <w:t>, 2016.-80с.</w:t>
            </w:r>
          </w:p>
          <w:p w:rsidR="00E25EA9" w:rsidRPr="00170928" w:rsidRDefault="00E25EA9" w:rsidP="00E25EA9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*Научные ответы на детские «почему». Опыты и эксперименты для детей от 5 до 9 лет/ Автор- составитель Зубкова Н.М.- СПб.: Речь; М.: Сфера, 2009.-67с.</w:t>
            </w:r>
          </w:p>
          <w:p w:rsidR="00E25EA9" w:rsidRPr="00170928" w:rsidRDefault="00E25EA9" w:rsidP="00E25EA9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*Коваль Ирина. Учимся мыслить. Развивающие игры для детей от 4 до 9 лет.- Харьков: Книжный Клуб «Клуб Семейного досуга», 2007.-256с.:ил. </w:t>
            </w:r>
          </w:p>
          <w:p w:rsidR="00E25EA9" w:rsidRPr="00170928" w:rsidRDefault="00E25EA9" w:rsidP="00E25EA9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*Тарабарина Т.И., Елкина Н.В. И учеба, и игра, и математика.- Ярославль: «Академия развития», 1997.-240с., ил.-</w:t>
            </w:r>
            <w:r w:rsidR="00ED31BC" w:rsidRPr="00170928">
              <w:rPr>
                <w:rFonts w:eastAsia="Calibri"/>
                <w:lang w:eastAsia="en-US"/>
              </w:rPr>
              <w:t xml:space="preserve"> </w:t>
            </w:r>
            <w:r w:rsidRPr="00170928">
              <w:rPr>
                <w:rFonts w:eastAsia="Calibri"/>
                <w:lang w:eastAsia="en-US"/>
              </w:rPr>
              <w:t>(Серия «Мои первые уроки»).</w:t>
            </w:r>
          </w:p>
          <w:p w:rsidR="00FA3CB9" w:rsidRPr="00170928" w:rsidRDefault="00FA3CB9" w:rsidP="00181041">
            <w:pPr>
              <w:rPr>
                <w:rFonts w:eastAsia="Calibri"/>
                <w:lang w:eastAsia="en-US"/>
              </w:rPr>
            </w:pPr>
          </w:p>
        </w:tc>
      </w:tr>
      <w:tr w:rsidR="00FA3CB9" w:rsidRPr="00170928" w:rsidTr="00B86B66">
        <w:trPr>
          <w:trHeight w:val="4385"/>
        </w:trPr>
        <w:tc>
          <w:tcPr>
            <w:tcW w:w="2269" w:type="dxa"/>
            <w:vMerge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A3CB9" w:rsidRPr="00170928" w:rsidRDefault="00180F44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 xml:space="preserve">Подготовительная </w:t>
            </w:r>
            <w:r w:rsidR="00FA3CB9" w:rsidRPr="00170928">
              <w:rPr>
                <w:rFonts w:eastAsia="Calibri"/>
              </w:rPr>
              <w:t>группа (6-7 лет</w:t>
            </w:r>
            <w:r w:rsidRPr="00170928">
              <w:rPr>
                <w:rFonts w:eastAsia="Calibri"/>
              </w:rPr>
              <w:t>)</w:t>
            </w:r>
          </w:p>
          <w:p w:rsidR="00FA3CB9" w:rsidRPr="00170928" w:rsidRDefault="00FA3CB9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621022" w:rsidRPr="00170928" w:rsidRDefault="00FA3CB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И.А. Помораева, В.А. Позина    «Формирование элементарных математических представлений</w:t>
            </w:r>
            <w:r w:rsidR="00DA11B1" w:rsidRPr="00170928">
              <w:rPr>
                <w:rFonts w:eastAsia="Calibri"/>
                <w:lang w:eastAsia="en-US"/>
              </w:rPr>
              <w:t>. Подготовительная к школе группа»</w:t>
            </w:r>
            <w:r w:rsidRPr="00170928">
              <w:rPr>
                <w:rFonts w:eastAsia="Calibri"/>
                <w:lang w:eastAsia="en-US"/>
              </w:rPr>
              <w:t>.</w:t>
            </w:r>
          </w:p>
          <w:p w:rsidR="004A0875" w:rsidRPr="00170928" w:rsidRDefault="00FA3CB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О.В. Дыбина «Ознакомление с предметным и социальным окружением. Подготовительная </w:t>
            </w:r>
            <w:r w:rsidR="004A0875" w:rsidRPr="00170928">
              <w:rPr>
                <w:rFonts w:eastAsia="Calibri"/>
                <w:lang w:eastAsia="en-US"/>
              </w:rPr>
              <w:t xml:space="preserve">к школе </w:t>
            </w:r>
            <w:r w:rsidRPr="00170928">
              <w:rPr>
                <w:rFonts w:eastAsia="Calibri"/>
                <w:lang w:eastAsia="en-US"/>
              </w:rPr>
              <w:t>группа.</w:t>
            </w:r>
          </w:p>
          <w:p w:rsidR="00621022" w:rsidRPr="00170928" w:rsidRDefault="00FA3CB9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Соломенникова О. А. Ознакомление с природой в детском саду. Подготовительная </w:t>
            </w:r>
            <w:r w:rsidR="004A0875" w:rsidRPr="00170928">
              <w:rPr>
                <w:rFonts w:eastAsia="Calibri"/>
                <w:lang w:eastAsia="en-US"/>
              </w:rPr>
              <w:t xml:space="preserve">к школе </w:t>
            </w:r>
            <w:r w:rsidRPr="00170928">
              <w:rPr>
                <w:rFonts w:eastAsia="Calibri"/>
                <w:lang w:eastAsia="en-US"/>
              </w:rPr>
              <w:t>группа.</w:t>
            </w:r>
          </w:p>
          <w:p w:rsidR="00E25EA9" w:rsidRPr="00170928" w:rsidRDefault="00FA3CB9" w:rsidP="00DA11B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</w:t>
            </w:r>
            <w:r w:rsidR="00DA11B1" w:rsidRPr="00170928">
              <w:rPr>
                <w:rFonts w:eastAsia="Calibri"/>
                <w:lang w:eastAsia="en-US"/>
              </w:rPr>
              <w:t>Кузнецова А.К. Лучшие развивающие игры для детей от 3х до 7 лет.-М.:ООО «ИД РИПОЛ классик», ООО Издательство «ДОМ 21 век», 2006.- 189с.- (серия «Учимся играючи». «Азбука развития»)</w:t>
            </w:r>
          </w:p>
          <w:p w:rsidR="00E25EA9" w:rsidRPr="00170928" w:rsidRDefault="00E25EA9" w:rsidP="00E25EA9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*Веракса Н.Е., Галимов О.Р. Познавательно- исследовательская деятельность дошкольников. Для занятий с детьми 4-7 лет.-М.: МОЗАИКА- СИНТЕЗ, 2016.-80с.</w:t>
            </w:r>
          </w:p>
          <w:p w:rsidR="00E25EA9" w:rsidRPr="00170928" w:rsidRDefault="00E25EA9" w:rsidP="00DA11B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*Научные ответы на детские «почему». Опыты и эксперименты для детей от 5 до 9 лет/ Автор- составитель Зубкова Н.М.- СПб.: Речь; М.: Сфера, 2009.-67с.</w:t>
            </w:r>
          </w:p>
          <w:p w:rsidR="00E25EA9" w:rsidRPr="00170928" w:rsidRDefault="00E25EA9" w:rsidP="00E25EA9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*Коваль Ирина. Учимся мыслить. Развивающие игры для детей от 4 до 9 лет.- Харьков: Книжный Клуб «Клуб Семейного досуга», 2007.-256с.:ил.</w:t>
            </w:r>
          </w:p>
          <w:p w:rsidR="00E25EA9" w:rsidRPr="00170928" w:rsidRDefault="00E25EA9" w:rsidP="00DA11B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*Тарабарина Т.И., Елкина Н.В. И учеба, и игра, и математика.- Ярославль: «Академия развития», 1997.-240с., ил.-(Серия «Мои первые уроки»).</w:t>
            </w:r>
          </w:p>
        </w:tc>
      </w:tr>
      <w:tr w:rsidR="00FA3CB9" w:rsidRPr="00170928" w:rsidTr="00FA3CB9">
        <w:trPr>
          <w:trHeight w:val="79"/>
        </w:trPr>
        <w:tc>
          <w:tcPr>
            <w:tcW w:w="2269" w:type="dxa"/>
            <w:vMerge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3CB9" w:rsidRPr="00170928" w:rsidRDefault="00FA3CB9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B86B66" w:rsidRPr="00170928" w:rsidRDefault="00B86B66" w:rsidP="00B86B66">
            <w:pPr>
              <w:tabs>
                <w:tab w:val="left" w:pos="6240"/>
              </w:tabs>
              <w:rPr>
                <w:rFonts w:eastAsia="Calibri"/>
                <w:b/>
                <w:i/>
              </w:rPr>
            </w:pPr>
            <w:r w:rsidRPr="00170928">
              <w:rPr>
                <w:rFonts w:eastAsia="Calibri"/>
                <w:b/>
                <w:i/>
              </w:rPr>
              <w:t>Наглядно-дидактические пособия</w:t>
            </w:r>
          </w:p>
          <w:p w:rsidR="00FA3CB9" w:rsidRPr="00170928" w:rsidRDefault="002B0A62" w:rsidP="00B62788">
            <w:pPr>
              <w:rPr>
                <w:rFonts w:eastAsia="Calibri"/>
                <w:u w:val="single"/>
              </w:rPr>
            </w:pPr>
            <w:r w:rsidRPr="00170928">
              <w:rPr>
                <w:rFonts w:eastAsia="Calibri"/>
                <w:u w:val="single"/>
              </w:rPr>
              <w:t>Демонстрационный материал:</w:t>
            </w:r>
            <w:r w:rsidR="002262F1" w:rsidRPr="00170928">
              <w:rPr>
                <w:rFonts w:eastAsia="Calibri"/>
                <w:u w:val="single"/>
              </w:rPr>
              <w:t xml:space="preserve"> </w:t>
            </w:r>
          </w:p>
          <w:p w:rsidR="00B86B66" w:rsidRPr="00170928" w:rsidRDefault="002262F1" w:rsidP="00B62788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 xml:space="preserve">«Народы мира», </w:t>
            </w:r>
            <w:r w:rsidR="00B86B66" w:rsidRPr="00170928">
              <w:rPr>
                <w:rFonts w:eastAsia="Calibri"/>
              </w:rPr>
              <w:t>«Пассажирский транспорт»</w:t>
            </w:r>
            <w:r w:rsidRPr="00170928">
              <w:rPr>
                <w:rFonts w:eastAsia="Calibri"/>
              </w:rPr>
              <w:t xml:space="preserve">, </w:t>
            </w:r>
            <w:r w:rsidR="00B86B66" w:rsidRPr="00170928">
              <w:rPr>
                <w:rFonts w:eastAsia="Calibri"/>
              </w:rPr>
              <w:t xml:space="preserve">«Семья», «Океаны и материки», «Природно- климатические зоны Земли», </w:t>
            </w:r>
            <w:r w:rsidR="00281191" w:rsidRPr="00170928">
              <w:rPr>
                <w:rFonts w:eastAsia="Calibri"/>
              </w:rPr>
              <w:t>«Москва- столица России»</w:t>
            </w:r>
          </w:p>
          <w:p w:rsidR="00FA3CB9" w:rsidRPr="00170928" w:rsidRDefault="00FA3CB9" w:rsidP="00B62788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«Времена года. Зима»;</w:t>
            </w:r>
          </w:p>
          <w:p w:rsidR="00FA3CB9" w:rsidRPr="00170928" w:rsidRDefault="00FA3CB9" w:rsidP="00B62788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«Времена года. Осень»</w:t>
            </w:r>
          </w:p>
          <w:p w:rsidR="00FA3CB9" w:rsidRPr="00170928" w:rsidRDefault="00FA3CB9" w:rsidP="00B62788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«Времена года. Лето»;</w:t>
            </w:r>
          </w:p>
          <w:p w:rsidR="00FA3CB9" w:rsidRPr="00170928" w:rsidRDefault="00FA3CB9" w:rsidP="00B62788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«Времена года. Весна»;</w:t>
            </w:r>
          </w:p>
          <w:p w:rsidR="00FA3CB9" w:rsidRPr="00170928" w:rsidRDefault="00FA3CB9" w:rsidP="00B62788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«Домашние животные»;</w:t>
            </w:r>
          </w:p>
          <w:p w:rsidR="00FA3CB9" w:rsidRPr="00170928" w:rsidRDefault="00FA3CB9" w:rsidP="00B62788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«Дикие животные»;</w:t>
            </w:r>
          </w:p>
          <w:p w:rsidR="00FA3CB9" w:rsidRPr="00170928" w:rsidRDefault="00FA3CB9" w:rsidP="00B62788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«Перелетные птицы»;</w:t>
            </w:r>
          </w:p>
          <w:p w:rsidR="00F24FFB" w:rsidRPr="00F22027" w:rsidRDefault="00FA3CB9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«Хлеб всему голова»</w:t>
            </w:r>
          </w:p>
          <w:p w:rsidR="00B62788" w:rsidRPr="00170928" w:rsidRDefault="00B62788" w:rsidP="00181041">
            <w:pPr>
              <w:tabs>
                <w:tab w:val="left" w:pos="6240"/>
              </w:tabs>
              <w:rPr>
                <w:rFonts w:eastAsia="Calibri"/>
                <w:u w:val="single"/>
              </w:rPr>
            </w:pPr>
            <w:r w:rsidRPr="00170928">
              <w:rPr>
                <w:rFonts w:eastAsia="Calibri"/>
                <w:u w:val="single"/>
              </w:rPr>
              <w:t xml:space="preserve">Плакаты: </w:t>
            </w:r>
          </w:p>
          <w:p w:rsidR="00B62788" w:rsidRPr="00170928" w:rsidRDefault="00B62788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 xml:space="preserve">«Фрукты и овощи», «Домашние животные», «Дикие животные», «Птицы», «Птицы России», </w:t>
            </w:r>
            <w:r w:rsidR="005E35EE" w:rsidRPr="00170928">
              <w:rPr>
                <w:rFonts w:eastAsia="Calibri"/>
              </w:rPr>
              <w:t xml:space="preserve">«Зимующие и перелетные птицы России», </w:t>
            </w:r>
            <w:r w:rsidRPr="00170928">
              <w:rPr>
                <w:rFonts w:eastAsia="Calibri"/>
              </w:rPr>
              <w:t xml:space="preserve">«Кто живет в лесу», «Обитатели морей </w:t>
            </w:r>
            <w:r w:rsidR="005E35EE" w:rsidRPr="00170928">
              <w:rPr>
                <w:rFonts w:eastAsia="Calibri"/>
              </w:rPr>
              <w:t xml:space="preserve">и </w:t>
            </w:r>
            <w:r w:rsidRPr="00170928">
              <w:rPr>
                <w:rFonts w:eastAsia="Calibri"/>
              </w:rPr>
              <w:t>о</w:t>
            </w:r>
            <w:r w:rsidR="005E35EE" w:rsidRPr="00170928">
              <w:rPr>
                <w:rFonts w:eastAsia="Calibri"/>
              </w:rPr>
              <w:t>кеанов», «Насекомые», «Времена года».</w:t>
            </w:r>
            <w:r w:rsidRPr="00170928">
              <w:rPr>
                <w:rFonts w:eastAsia="Calibri"/>
              </w:rPr>
              <w:t xml:space="preserve"> </w:t>
            </w:r>
          </w:p>
          <w:p w:rsidR="00FA3CB9" w:rsidRPr="00170928" w:rsidRDefault="00FA3CB9" w:rsidP="00181041">
            <w:pPr>
              <w:tabs>
                <w:tab w:val="left" w:pos="2220"/>
              </w:tabs>
              <w:rPr>
                <w:rFonts w:eastAsia="Calibri"/>
                <w:u w:val="single"/>
              </w:rPr>
            </w:pPr>
            <w:r w:rsidRPr="00170928">
              <w:rPr>
                <w:rFonts w:eastAsia="Calibri"/>
                <w:u w:val="single"/>
              </w:rPr>
              <w:t>Серия</w:t>
            </w:r>
            <w:r w:rsidRPr="00170928">
              <w:rPr>
                <w:rFonts w:eastAsia="Calibri"/>
              </w:rPr>
              <w:t xml:space="preserve"> </w:t>
            </w:r>
            <w:r w:rsidRPr="00170928">
              <w:rPr>
                <w:rFonts w:eastAsia="Calibri"/>
                <w:u w:val="single"/>
              </w:rPr>
              <w:t>«Мир в картинках»:</w:t>
            </w:r>
          </w:p>
          <w:p w:rsidR="00B86B66" w:rsidRPr="00170928" w:rsidRDefault="00B86B66" w:rsidP="00181041">
            <w:pPr>
              <w:tabs>
                <w:tab w:val="left" w:pos="222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 xml:space="preserve">«Деревья», «Арктика», </w:t>
            </w:r>
          </w:p>
          <w:p w:rsidR="00FA3CB9" w:rsidRPr="00170928" w:rsidRDefault="00B86B66" w:rsidP="00181041">
            <w:pPr>
              <w:tabs>
                <w:tab w:val="left" w:pos="6240"/>
              </w:tabs>
              <w:rPr>
                <w:rFonts w:eastAsia="Calibri"/>
                <w:u w:val="single"/>
              </w:rPr>
            </w:pPr>
            <w:r w:rsidRPr="00170928">
              <w:rPr>
                <w:rFonts w:eastAsia="Calibri"/>
                <w:u w:val="single"/>
              </w:rPr>
              <w:t xml:space="preserve">Серия «Окружающий мир»   </w:t>
            </w:r>
          </w:p>
          <w:p w:rsidR="00B86B66" w:rsidRPr="00170928" w:rsidRDefault="00B86B66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 xml:space="preserve">«Моя деревня», «Животные Африки», «Наш дом» </w:t>
            </w:r>
          </w:p>
          <w:p w:rsidR="00B86B66" w:rsidRPr="00170928" w:rsidRDefault="00B86B66" w:rsidP="00181041">
            <w:pPr>
              <w:tabs>
                <w:tab w:val="left" w:pos="6240"/>
              </w:tabs>
              <w:rPr>
                <w:rFonts w:eastAsia="Calibri"/>
                <w:u w:val="single"/>
              </w:rPr>
            </w:pPr>
            <w:r w:rsidRPr="00170928">
              <w:rPr>
                <w:rFonts w:eastAsia="Calibri"/>
                <w:u w:val="single"/>
              </w:rPr>
              <w:t xml:space="preserve">Комплекты карточек: </w:t>
            </w:r>
          </w:p>
          <w:p w:rsidR="002B0A62" w:rsidRPr="00170928" w:rsidRDefault="002B0A62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 xml:space="preserve">«Космос», </w:t>
            </w:r>
            <w:r w:rsidR="00B86B66" w:rsidRPr="00170928">
              <w:rPr>
                <w:rFonts w:eastAsia="Calibri"/>
              </w:rPr>
              <w:t>«</w:t>
            </w:r>
            <w:r w:rsidRPr="00170928">
              <w:rPr>
                <w:rFonts w:eastAsia="Calibri"/>
              </w:rPr>
              <w:t>Хлеб-</w:t>
            </w:r>
            <w:r w:rsidR="005E35EE" w:rsidRPr="00170928">
              <w:rPr>
                <w:rFonts w:eastAsia="Calibri"/>
              </w:rPr>
              <w:t xml:space="preserve"> всему голова», «</w:t>
            </w:r>
            <w:r w:rsidRPr="00170928">
              <w:rPr>
                <w:rFonts w:eastAsia="Calibri"/>
              </w:rPr>
              <w:t xml:space="preserve">Животные Африки», «Земноводные пресмыкающиеся», «Дикие животные», «Птицы России», «Домашние животные и птицы», «Обитатели морей и океанов», «Грибы и ягоды», «Полевые цветы», «Одежда», «Мамы и детки», «Деревья», </w:t>
            </w:r>
            <w:r w:rsidRPr="00170928">
              <w:rPr>
                <w:rFonts w:eastAsia="Calibri"/>
              </w:rPr>
              <w:lastRenderedPageBreak/>
              <w:t>«Игрушки»</w:t>
            </w:r>
            <w:r w:rsidR="00B62788" w:rsidRPr="00170928">
              <w:rPr>
                <w:rFonts w:eastAsia="Calibri"/>
              </w:rPr>
              <w:t>, «Бытовая техника»</w:t>
            </w:r>
          </w:p>
          <w:p w:rsidR="00B86B66" w:rsidRPr="00170928" w:rsidRDefault="002B0A62" w:rsidP="00181041">
            <w:pPr>
              <w:tabs>
                <w:tab w:val="left" w:pos="6240"/>
              </w:tabs>
              <w:rPr>
                <w:rFonts w:eastAsia="Calibri"/>
                <w:u w:val="single"/>
              </w:rPr>
            </w:pPr>
            <w:r w:rsidRPr="00170928">
              <w:rPr>
                <w:rFonts w:eastAsia="Calibri"/>
                <w:u w:val="single"/>
              </w:rPr>
              <w:t xml:space="preserve">Серия «Знакомство с окружающим миром и развитие речи»:  </w:t>
            </w:r>
          </w:p>
          <w:p w:rsidR="00B86B66" w:rsidRPr="00170928" w:rsidRDefault="002B0A62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«Профессии в картинках»</w:t>
            </w:r>
          </w:p>
          <w:p w:rsidR="002B0A62" w:rsidRPr="00170928" w:rsidRDefault="002B0A62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«Дом в картинках»</w:t>
            </w:r>
          </w:p>
          <w:p w:rsidR="002B0A62" w:rsidRPr="00170928" w:rsidRDefault="002B0A62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«Мужская одежда в картинках»</w:t>
            </w:r>
          </w:p>
          <w:p w:rsidR="002B0A62" w:rsidRPr="00170928" w:rsidRDefault="002B0A62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«Женская одежда в картинках»</w:t>
            </w:r>
          </w:p>
          <w:p w:rsidR="002B0A62" w:rsidRPr="00170928" w:rsidRDefault="002B0A62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«Садовые цветы в картинках»</w:t>
            </w:r>
            <w:r w:rsidR="005E35EE" w:rsidRPr="00170928">
              <w:rPr>
                <w:rFonts w:eastAsia="Calibri"/>
              </w:rPr>
              <w:t xml:space="preserve"> </w:t>
            </w:r>
          </w:p>
          <w:p w:rsidR="005E35EE" w:rsidRPr="00170928" w:rsidRDefault="005E35EE" w:rsidP="005E35EE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  <w:u w:val="single"/>
              </w:rPr>
              <w:t xml:space="preserve">Методическое пособие с дидактическим материалом по теме «Знакомимся с разными странами» </w:t>
            </w:r>
            <w:r w:rsidRPr="00170928">
              <w:rPr>
                <w:rFonts w:eastAsia="Calibri"/>
              </w:rPr>
              <w:t>«Национальные костюмы народов России»</w:t>
            </w:r>
          </w:p>
          <w:p w:rsidR="00B86B66" w:rsidRPr="00170928" w:rsidRDefault="005E35EE" w:rsidP="0018104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  <w:u w:val="single"/>
              </w:rPr>
              <w:t xml:space="preserve">Картотека предметных картинок </w:t>
            </w:r>
            <w:r w:rsidRPr="00170928">
              <w:rPr>
                <w:rFonts w:eastAsia="Calibri"/>
              </w:rPr>
              <w:t>«Защитники Отечества</w:t>
            </w:r>
            <w:r w:rsidR="002262F1" w:rsidRPr="00170928">
              <w:rPr>
                <w:rFonts w:eastAsia="Calibri"/>
              </w:rPr>
              <w:t>»</w:t>
            </w:r>
            <w:r w:rsidRPr="00170928">
              <w:rPr>
                <w:rFonts w:eastAsia="Calibri"/>
              </w:rPr>
              <w:t>, «Покорители космоса»</w:t>
            </w:r>
          </w:p>
        </w:tc>
      </w:tr>
      <w:tr w:rsidR="00A83953" w:rsidRPr="00170928" w:rsidTr="00CA0256">
        <w:trPr>
          <w:trHeight w:val="92"/>
        </w:trPr>
        <w:tc>
          <w:tcPr>
            <w:tcW w:w="2269" w:type="dxa"/>
            <w:vMerge/>
            <w:shd w:val="clear" w:color="auto" w:fill="auto"/>
          </w:tcPr>
          <w:p w:rsidR="00A83953" w:rsidRPr="00170928" w:rsidRDefault="00A83953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83953" w:rsidRPr="00170928" w:rsidRDefault="00A83953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A83953" w:rsidRPr="00170928" w:rsidRDefault="00A83953" w:rsidP="00181041">
            <w:pPr>
              <w:tabs>
                <w:tab w:val="left" w:pos="6240"/>
              </w:tabs>
              <w:rPr>
                <w:rFonts w:eastAsia="Calibri"/>
              </w:rPr>
            </w:pPr>
          </w:p>
        </w:tc>
      </w:tr>
      <w:tr w:rsidR="004A0875" w:rsidRPr="00170928" w:rsidTr="00F22027">
        <w:trPr>
          <w:trHeight w:val="1200"/>
        </w:trPr>
        <w:tc>
          <w:tcPr>
            <w:tcW w:w="2269" w:type="dxa"/>
            <w:vMerge w:val="restart"/>
            <w:shd w:val="clear" w:color="auto" w:fill="auto"/>
          </w:tcPr>
          <w:p w:rsidR="004A0875" w:rsidRPr="00170928" w:rsidRDefault="004A0875" w:rsidP="00181041">
            <w:pPr>
              <w:rPr>
                <w:rFonts w:eastAsia="Calibri"/>
                <w:b/>
              </w:rPr>
            </w:pPr>
          </w:p>
          <w:p w:rsidR="004A0875" w:rsidRPr="00170928" w:rsidRDefault="004A0875" w:rsidP="00181041">
            <w:pPr>
              <w:rPr>
                <w:rFonts w:eastAsia="Calibri"/>
                <w:b/>
              </w:rPr>
            </w:pPr>
            <w:r w:rsidRPr="00170928">
              <w:rPr>
                <w:rFonts w:eastAsia="Calibri"/>
                <w:b/>
              </w:rPr>
              <w:t>Речевое развитие</w:t>
            </w:r>
          </w:p>
        </w:tc>
        <w:tc>
          <w:tcPr>
            <w:tcW w:w="2126" w:type="dxa"/>
            <w:shd w:val="clear" w:color="auto" w:fill="auto"/>
          </w:tcPr>
          <w:p w:rsidR="004A0875" w:rsidRPr="00170928" w:rsidRDefault="004A0875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Младшая группа (3-4 года)</w:t>
            </w:r>
          </w:p>
          <w:p w:rsidR="004A0875" w:rsidRPr="00170928" w:rsidRDefault="004A0875" w:rsidP="00181041">
            <w:pPr>
              <w:rPr>
                <w:rFonts w:eastAsia="Calibri"/>
              </w:rPr>
            </w:pPr>
          </w:p>
          <w:p w:rsidR="004A0875" w:rsidRPr="00170928" w:rsidRDefault="004A0875" w:rsidP="00181041">
            <w:pPr>
              <w:rPr>
                <w:rFonts w:eastAsia="Calibri"/>
              </w:rPr>
            </w:pPr>
          </w:p>
          <w:p w:rsidR="004A0875" w:rsidRPr="00170928" w:rsidRDefault="004A0875" w:rsidP="00181041">
            <w:pPr>
              <w:rPr>
                <w:rFonts w:eastAsia="Calibri"/>
              </w:rPr>
            </w:pPr>
          </w:p>
          <w:p w:rsidR="004A0875" w:rsidRPr="00170928" w:rsidRDefault="004A0875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4A0875" w:rsidRPr="00170928" w:rsidRDefault="004A0875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В.В. Гербова  «Развитие речи в детском саду». Младшая группа.</w:t>
            </w:r>
          </w:p>
          <w:p w:rsidR="004A0875" w:rsidRPr="00170928" w:rsidRDefault="004A0875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Развитие творческого мышления</w:t>
            </w:r>
            <w:r w:rsidR="00527D13" w:rsidRPr="00170928">
              <w:rPr>
                <w:rFonts w:eastAsia="Calibri"/>
                <w:lang w:eastAsia="en-US"/>
              </w:rPr>
              <w:t xml:space="preserve"> </w:t>
            </w:r>
            <w:r w:rsidRPr="00170928">
              <w:rPr>
                <w:rFonts w:eastAsia="Calibri"/>
                <w:lang w:eastAsia="en-US"/>
              </w:rPr>
              <w:t>(работаем по сказке). Шиян О.А.</w:t>
            </w:r>
          </w:p>
        </w:tc>
      </w:tr>
      <w:tr w:rsidR="00CA0256" w:rsidRPr="00170928" w:rsidTr="00A83953">
        <w:trPr>
          <w:trHeight w:val="1217"/>
        </w:trPr>
        <w:tc>
          <w:tcPr>
            <w:tcW w:w="2269" w:type="dxa"/>
            <w:vMerge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Средняя группа (4-5 лет)</w:t>
            </w: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CA0256" w:rsidRPr="00170928" w:rsidRDefault="00527D13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</w:t>
            </w:r>
            <w:r w:rsidR="00CA0256" w:rsidRPr="00170928">
              <w:rPr>
                <w:rFonts w:eastAsia="Calibri"/>
                <w:lang w:eastAsia="en-US"/>
              </w:rPr>
              <w:t>В.В. Гербова «Занятия по развитию речи», Средняя группа.</w:t>
            </w:r>
          </w:p>
          <w:p w:rsidR="00CA0256" w:rsidRPr="00170928" w:rsidRDefault="00CA025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Развитие творческого мышления</w:t>
            </w:r>
            <w:r w:rsidR="00527D13" w:rsidRPr="00170928">
              <w:rPr>
                <w:rFonts w:eastAsia="Calibri"/>
                <w:lang w:eastAsia="en-US"/>
              </w:rPr>
              <w:t xml:space="preserve"> </w:t>
            </w:r>
            <w:r w:rsidRPr="00170928">
              <w:rPr>
                <w:rFonts w:eastAsia="Calibri"/>
                <w:lang w:eastAsia="en-US"/>
              </w:rPr>
              <w:t>(работаем по сказке). Шиян О.А.</w:t>
            </w:r>
          </w:p>
        </w:tc>
      </w:tr>
      <w:tr w:rsidR="00CA0256" w:rsidRPr="00170928" w:rsidTr="00862BFC">
        <w:trPr>
          <w:trHeight w:val="2134"/>
        </w:trPr>
        <w:tc>
          <w:tcPr>
            <w:tcW w:w="2269" w:type="dxa"/>
            <w:vMerge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Старшая группа (5-6 лет)</w:t>
            </w: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2262F1" w:rsidRPr="00170928" w:rsidRDefault="00CA0256" w:rsidP="002262F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В.В. Гербова «Развитие речи </w:t>
            </w:r>
            <w:r w:rsidR="004A0875" w:rsidRPr="00170928">
              <w:rPr>
                <w:rFonts w:eastAsia="Calibri"/>
                <w:lang w:eastAsia="en-US"/>
              </w:rPr>
              <w:t>в детском саду». Старшая группа.</w:t>
            </w:r>
          </w:p>
          <w:p w:rsidR="002262F1" w:rsidRPr="00170928" w:rsidRDefault="002262F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Н.С. Варенцова «Обучение дошкольников  грамоте 3-7 лет».</w:t>
            </w:r>
          </w:p>
          <w:p w:rsidR="00CA0256" w:rsidRPr="00170928" w:rsidRDefault="00CA0256" w:rsidP="004A0875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</w:t>
            </w:r>
            <w:r w:rsidR="004A0875" w:rsidRPr="00170928">
              <w:rPr>
                <w:rFonts w:eastAsia="Calibri"/>
                <w:lang w:eastAsia="en-US"/>
              </w:rPr>
              <w:t>О.В.</w:t>
            </w:r>
            <w:r w:rsidR="009669E1" w:rsidRPr="00170928">
              <w:rPr>
                <w:rFonts w:eastAsia="Calibri"/>
                <w:lang w:eastAsia="en-US"/>
              </w:rPr>
              <w:t xml:space="preserve"> </w:t>
            </w:r>
            <w:r w:rsidR="004A0875" w:rsidRPr="00170928">
              <w:rPr>
                <w:rFonts w:eastAsia="Calibri"/>
                <w:lang w:eastAsia="en-US"/>
              </w:rPr>
              <w:t>Мариничева, Н.В.</w:t>
            </w:r>
            <w:r w:rsidR="009669E1" w:rsidRPr="00170928">
              <w:rPr>
                <w:rFonts w:eastAsia="Calibri"/>
                <w:lang w:eastAsia="en-US"/>
              </w:rPr>
              <w:t xml:space="preserve"> </w:t>
            </w:r>
            <w:r w:rsidR="004A0875" w:rsidRPr="00170928">
              <w:rPr>
                <w:rFonts w:eastAsia="Calibri"/>
                <w:lang w:eastAsia="en-US"/>
              </w:rPr>
              <w:t xml:space="preserve">Елкина. Учим детей наблюдать и рассказывать. Популярное пособие для родителей и педагогов.- Ярославль: Академия развития, 1997.-224с., ил. </w:t>
            </w:r>
          </w:p>
          <w:p w:rsidR="002262F1" w:rsidRPr="00170928" w:rsidRDefault="002262F1" w:rsidP="004A0875">
            <w:pPr>
              <w:rPr>
                <w:rFonts w:eastAsia="Calibri"/>
                <w:lang w:eastAsia="en-US"/>
              </w:rPr>
            </w:pPr>
          </w:p>
        </w:tc>
      </w:tr>
      <w:tr w:rsidR="00CA0256" w:rsidRPr="00170928" w:rsidTr="00CA0256">
        <w:trPr>
          <w:trHeight w:val="2801"/>
        </w:trPr>
        <w:tc>
          <w:tcPr>
            <w:tcW w:w="2269" w:type="dxa"/>
            <w:vMerge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Подготовительная группа (6-7 лет</w:t>
            </w:r>
          </w:p>
        </w:tc>
        <w:tc>
          <w:tcPr>
            <w:tcW w:w="6396" w:type="dxa"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В.В. Гербова «Развитие речи в детском саду». Подготовительная группа</w:t>
            </w:r>
          </w:p>
          <w:p w:rsidR="00CA0256" w:rsidRPr="00170928" w:rsidRDefault="00CA025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Н.С. Варенцова «Обучение дошкольников  грамоте 3-7 лет».</w:t>
            </w:r>
          </w:p>
          <w:p w:rsidR="00180F44" w:rsidRPr="00170928" w:rsidRDefault="004A0875" w:rsidP="004A0875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О.В. Мариничева, Н.В. Елкина. Учим детей наблюдать и рассказывать. Популярное пособие для родителей и педагогов.- Ярославль: Академия развития, 1997.-224с., ил.</w:t>
            </w:r>
          </w:p>
          <w:p w:rsidR="00180F44" w:rsidRPr="00170928" w:rsidRDefault="00180F44" w:rsidP="00180F44">
            <w:pPr>
              <w:tabs>
                <w:tab w:val="left" w:pos="6240"/>
              </w:tabs>
              <w:rPr>
                <w:rFonts w:eastAsia="Calibri"/>
                <w:b/>
                <w:i/>
              </w:rPr>
            </w:pPr>
            <w:r w:rsidRPr="00170928">
              <w:rPr>
                <w:rFonts w:eastAsia="Calibri"/>
                <w:b/>
                <w:i/>
              </w:rPr>
              <w:t>Наглядно-дидактические пособия</w:t>
            </w:r>
            <w:r w:rsidR="002B0A62" w:rsidRPr="00170928">
              <w:rPr>
                <w:rFonts w:eastAsia="Calibri"/>
                <w:b/>
                <w:i/>
              </w:rPr>
              <w:t xml:space="preserve"> </w:t>
            </w:r>
          </w:p>
          <w:p w:rsidR="002B0A62" w:rsidRPr="00170928" w:rsidRDefault="002B0A62" w:rsidP="002B0A62">
            <w:pPr>
              <w:tabs>
                <w:tab w:val="left" w:pos="6240"/>
              </w:tabs>
              <w:rPr>
                <w:rFonts w:eastAsia="Calibri"/>
                <w:u w:val="single"/>
              </w:rPr>
            </w:pPr>
            <w:r w:rsidRPr="00170928">
              <w:rPr>
                <w:rFonts w:eastAsia="Calibri"/>
                <w:u w:val="single"/>
              </w:rPr>
              <w:t xml:space="preserve">Серия «Знакомство с окружающим миром и развитие речи»:  </w:t>
            </w:r>
          </w:p>
          <w:p w:rsidR="002B0A62" w:rsidRPr="00170928" w:rsidRDefault="002B0A62" w:rsidP="002B0A62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«Профессии в картинках»</w:t>
            </w:r>
            <w:r w:rsidR="002262F1" w:rsidRPr="00170928">
              <w:rPr>
                <w:rFonts w:eastAsia="Calibri"/>
              </w:rPr>
              <w:t xml:space="preserve">, </w:t>
            </w:r>
            <w:r w:rsidRPr="00170928">
              <w:rPr>
                <w:rFonts w:eastAsia="Calibri"/>
              </w:rPr>
              <w:t>«Дом в картинках»</w:t>
            </w:r>
          </w:p>
          <w:p w:rsidR="002B0A62" w:rsidRPr="00170928" w:rsidRDefault="002B0A62" w:rsidP="002B0A62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«Мужская одежда в картинках»</w:t>
            </w:r>
          </w:p>
          <w:p w:rsidR="002B0A62" w:rsidRPr="00170928" w:rsidRDefault="002B0A62" w:rsidP="002B0A62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«Женская одежда в картинках»</w:t>
            </w:r>
          </w:p>
          <w:p w:rsidR="002B0A62" w:rsidRPr="00170928" w:rsidRDefault="002B0A62" w:rsidP="002B0A62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 xml:space="preserve">«Садовые цветы в картинках» </w:t>
            </w:r>
          </w:p>
          <w:p w:rsidR="002B0A62" w:rsidRPr="00170928" w:rsidRDefault="002B0A62" w:rsidP="002B0A62">
            <w:pPr>
              <w:tabs>
                <w:tab w:val="left" w:pos="6240"/>
              </w:tabs>
              <w:rPr>
                <w:rFonts w:eastAsia="Calibri"/>
                <w:u w:val="single"/>
              </w:rPr>
            </w:pPr>
            <w:r w:rsidRPr="00170928">
              <w:rPr>
                <w:rFonts w:eastAsia="Calibri"/>
                <w:u w:val="single"/>
              </w:rPr>
              <w:t xml:space="preserve">«Демонстрационный материал: </w:t>
            </w:r>
          </w:p>
          <w:p w:rsidR="002B0A62" w:rsidRPr="00170928" w:rsidRDefault="002B0A62" w:rsidP="00180F44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</w:rPr>
              <w:t>«Портреты детских писателей 19в.»</w:t>
            </w:r>
          </w:p>
          <w:p w:rsidR="00180F44" w:rsidRPr="00170928" w:rsidRDefault="002B0A62" w:rsidP="004A0875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«Портреты детских писателей 20в.» </w:t>
            </w:r>
          </w:p>
          <w:p w:rsidR="009669E1" w:rsidRPr="00170928" w:rsidRDefault="009669E1" w:rsidP="004A0875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Методическое пособие «Г</w:t>
            </w:r>
            <w:r w:rsidR="002262F1" w:rsidRPr="00170928">
              <w:rPr>
                <w:rFonts w:eastAsia="Calibri"/>
                <w:lang w:eastAsia="en-US"/>
              </w:rPr>
              <w:t>рамматика в картинках. Антонимы.</w:t>
            </w:r>
            <w:r w:rsidRPr="00170928">
              <w:rPr>
                <w:rFonts w:eastAsia="Calibri"/>
                <w:lang w:eastAsia="en-US"/>
              </w:rPr>
              <w:t xml:space="preserve"> Глаголы»</w:t>
            </w:r>
          </w:p>
          <w:p w:rsidR="002B0A62" w:rsidRPr="00170928" w:rsidRDefault="002B0A62" w:rsidP="004A0875">
            <w:pPr>
              <w:rPr>
                <w:rFonts w:eastAsia="Calibri"/>
                <w:lang w:eastAsia="en-US"/>
              </w:rPr>
            </w:pPr>
          </w:p>
        </w:tc>
      </w:tr>
      <w:tr w:rsidR="009669E1" w:rsidRPr="00170928" w:rsidTr="00862BFC">
        <w:trPr>
          <w:trHeight w:val="1401"/>
        </w:trPr>
        <w:tc>
          <w:tcPr>
            <w:tcW w:w="2269" w:type="dxa"/>
            <w:vMerge w:val="restart"/>
            <w:shd w:val="clear" w:color="auto" w:fill="auto"/>
          </w:tcPr>
          <w:p w:rsidR="009669E1" w:rsidRPr="00170928" w:rsidRDefault="009669E1" w:rsidP="00181041">
            <w:pPr>
              <w:rPr>
                <w:rFonts w:eastAsia="Calibri"/>
                <w:b/>
              </w:rPr>
            </w:pPr>
            <w:r w:rsidRPr="00170928">
              <w:rPr>
                <w:rFonts w:eastAsia="Calibri"/>
                <w:b/>
              </w:rPr>
              <w:lastRenderedPageBreak/>
              <w:t>Художественно-эстетическое развитие</w:t>
            </w: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669E1" w:rsidRPr="00170928" w:rsidRDefault="009669E1" w:rsidP="00181041">
            <w:pPr>
              <w:spacing w:line="360" w:lineRule="auto"/>
              <w:rPr>
                <w:rFonts w:eastAsia="Calibri"/>
              </w:rPr>
            </w:pPr>
            <w:r w:rsidRPr="00170928">
              <w:rPr>
                <w:rFonts w:eastAsia="Calibri"/>
              </w:rPr>
              <w:t>Младшая группа (3-4 года)</w:t>
            </w:r>
          </w:p>
          <w:p w:rsidR="009669E1" w:rsidRPr="00170928" w:rsidRDefault="009669E1" w:rsidP="00181041">
            <w:pPr>
              <w:spacing w:line="360" w:lineRule="auto"/>
              <w:rPr>
                <w:rFonts w:eastAsia="Calibri"/>
              </w:rPr>
            </w:pPr>
          </w:p>
          <w:p w:rsidR="009669E1" w:rsidRPr="00170928" w:rsidRDefault="009669E1" w:rsidP="00181041">
            <w:pPr>
              <w:spacing w:line="360" w:lineRule="auto"/>
              <w:rPr>
                <w:rFonts w:eastAsia="Calibri"/>
              </w:rPr>
            </w:pPr>
          </w:p>
          <w:p w:rsidR="009669E1" w:rsidRPr="00170928" w:rsidRDefault="009669E1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527D13" w:rsidRPr="00862BFC" w:rsidRDefault="009669E1" w:rsidP="00527D13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*Т.С. Комарова  «Занятия по изо». Младшая группа.</w:t>
            </w:r>
          </w:p>
          <w:p w:rsidR="0016710E" w:rsidRPr="00170928" w:rsidRDefault="0016710E" w:rsidP="0016710E">
            <w:pPr>
              <w:tabs>
                <w:tab w:val="left" w:pos="3345"/>
              </w:tabs>
            </w:pPr>
            <w:r w:rsidRPr="00170928">
              <w:rPr>
                <w:rFonts w:eastAsia="Calibri"/>
                <w:lang w:eastAsia="en-US"/>
              </w:rPr>
              <w:t>*</w:t>
            </w:r>
            <w:r w:rsidRPr="00170928">
              <w:t xml:space="preserve"> И.А.Лыкова Талантливые  дети (индивидуальный  подход в художественном развитии).</w:t>
            </w:r>
          </w:p>
          <w:p w:rsidR="009669E1" w:rsidRPr="00170928" w:rsidRDefault="009669E1" w:rsidP="00181041">
            <w:pPr>
              <w:rPr>
                <w:rFonts w:eastAsia="Calibri"/>
                <w:lang w:eastAsia="en-US"/>
              </w:rPr>
            </w:pPr>
          </w:p>
        </w:tc>
      </w:tr>
      <w:tr w:rsidR="009669E1" w:rsidRPr="00170928" w:rsidTr="009669E1">
        <w:trPr>
          <w:trHeight w:val="1163"/>
        </w:trPr>
        <w:tc>
          <w:tcPr>
            <w:tcW w:w="2269" w:type="dxa"/>
            <w:vMerge/>
            <w:shd w:val="clear" w:color="auto" w:fill="auto"/>
          </w:tcPr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669E1" w:rsidRPr="00170928" w:rsidRDefault="00527D13" w:rsidP="00181041">
            <w:pPr>
              <w:spacing w:line="360" w:lineRule="auto"/>
              <w:rPr>
                <w:rFonts w:eastAsia="Calibri"/>
              </w:rPr>
            </w:pPr>
            <w:r w:rsidRPr="00170928">
              <w:rPr>
                <w:rFonts w:eastAsia="Calibri"/>
              </w:rPr>
              <w:t>Средняя группа (4-5лет)</w:t>
            </w:r>
          </w:p>
        </w:tc>
        <w:tc>
          <w:tcPr>
            <w:tcW w:w="6396" w:type="dxa"/>
            <w:shd w:val="clear" w:color="auto" w:fill="auto"/>
          </w:tcPr>
          <w:p w:rsidR="009669E1" w:rsidRPr="00170928" w:rsidRDefault="00D83CAF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</w:t>
            </w:r>
            <w:r w:rsidR="009669E1" w:rsidRPr="00170928">
              <w:rPr>
                <w:rFonts w:eastAsia="Calibri"/>
                <w:lang w:eastAsia="en-US"/>
              </w:rPr>
              <w:t>Т.С. Комарова  «Изобразительная деятельность в детском саду». Средняя группа.</w:t>
            </w:r>
          </w:p>
          <w:p w:rsidR="00527D13" w:rsidRPr="00170928" w:rsidRDefault="00527D13" w:rsidP="00527D13">
            <w:r w:rsidRPr="00170928">
              <w:rPr>
                <w:rFonts w:eastAsia="Calibri"/>
                <w:lang w:eastAsia="en-US"/>
              </w:rPr>
              <w:t>*</w:t>
            </w:r>
            <w:r w:rsidRPr="00170928">
              <w:t xml:space="preserve"> Л.В. Куцакова  Конструирование</w:t>
            </w:r>
            <w:r w:rsidR="00D83CAF" w:rsidRPr="00170928">
              <w:t xml:space="preserve"> из строительного материала</w:t>
            </w:r>
            <w:r w:rsidRPr="00170928">
              <w:t>.</w:t>
            </w:r>
            <w:r w:rsidR="00D83CAF" w:rsidRPr="00170928">
              <w:t xml:space="preserve"> Средняя группа.</w:t>
            </w:r>
          </w:p>
          <w:p w:rsidR="00527D13" w:rsidRPr="00862BFC" w:rsidRDefault="00D83CAF" w:rsidP="00862BFC">
            <w:pPr>
              <w:tabs>
                <w:tab w:val="left" w:pos="3345"/>
              </w:tabs>
            </w:pPr>
            <w:r w:rsidRPr="00170928">
              <w:rPr>
                <w:rFonts w:eastAsia="Calibri"/>
                <w:lang w:eastAsia="en-US"/>
              </w:rPr>
              <w:t>*</w:t>
            </w:r>
            <w:r w:rsidRPr="00170928">
              <w:t xml:space="preserve"> И.А.Лыкова Талантливые  дети (индивидуальный  подход в художественном развитии).</w:t>
            </w:r>
          </w:p>
        </w:tc>
      </w:tr>
      <w:tr w:rsidR="009669E1" w:rsidRPr="00170928" w:rsidTr="00C3321D">
        <w:trPr>
          <w:trHeight w:val="961"/>
        </w:trPr>
        <w:tc>
          <w:tcPr>
            <w:tcW w:w="2269" w:type="dxa"/>
            <w:vMerge/>
            <w:shd w:val="clear" w:color="auto" w:fill="auto"/>
          </w:tcPr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669E1" w:rsidRPr="00170928" w:rsidRDefault="009669E1" w:rsidP="00181041">
            <w:pPr>
              <w:spacing w:line="360" w:lineRule="auto"/>
              <w:rPr>
                <w:rFonts w:eastAsia="Calibri"/>
              </w:rPr>
            </w:pPr>
            <w:r w:rsidRPr="00170928">
              <w:rPr>
                <w:rFonts w:eastAsia="Calibri"/>
              </w:rPr>
              <w:t>Старшая группа (5-6 лет)</w:t>
            </w:r>
          </w:p>
          <w:p w:rsidR="009669E1" w:rsidRPr="00170928" w:rsidRDefault="009669E1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9669E1" w:rsidRPr="00170928" w:rsidRDefault="009669E1" w:rsidP="009669E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Т.С. Комарова  «Изобразительная деятельность в детском саду». Старшая группа.-</w:t>
            </w:r>
            <w:r w:rsidR="00B62788" w:rsidRPr="00170928">
              <w:rPr>
                <w:rFonts w:eastAsia="Calibri"/>
                <w:lang w:eastAsia="en-US"/>
              </w:rPr>
              <w:t xml:space="preserve"> </w:t>
            </w:r>
            <w:r w:rsidRPr="00170928">
              <w:rPr>
                <w:rFonts w:eastAsia="Calibri"/>
                <w:lang w:eastAsia="en-US"/>
              </w:rPr>
              <w:t xml:space="preserve">М.: МОЗАИКА-СИНТЕЗ, 2016.-128с.:цв. вкл. </w:t>
            </w:r>
          </w:p>
          <w:p w:rsidR="00281191" w:rsidRPr="00170928" w:rsidRDefault="009669E1" w:rsidP="0028119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*И.А.Лыкова. Конструирование в детском саду. Старшая группа.</w:t>
            </w:r>
            <w:r w:rsidR="00B62788" w:rsidRPr="00170928">
              <w:rPr>
                <w:rFonts w:eastAsia="Calibri"/>
                <w:lang w:eastAsia="en-US"/>
              </w:rPr>
              <w:t xml:space="preserve"> </w:t>
            </w:r>
            <w:r w:rsidRPr="00170928">
              <w:rPr>
                <w:rFonts w:eastAsia="Calibri"/>
                <w:lang w:eastAsia="en-US"/>
              </w:rPr>
              <w:t>М.: ИД «Цветной мир», 2015.-176с., 115 фотографий и 40 рисунков.</w:t>
            </w:r>
          </w:p>
          <w:p w:rsidR="009669E1" w:rsidRPr="00170928" w:rsidRDefault="0028119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*Парамонова Л.А. Детское творческое конструирование.- М.:Изд. дом «Карапуз», 1999.-240с.</w:t>
            </w:r>
            <w:r w:rsidR="00D948AE" w:rsidRPr="0017092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669E1" w:rsidRPr="00170928" w:rsidTr="00581BAA">
        <w:trPr>
          <w:trHeight w:val="876"/>
        </w:trPr>
        <w:tc>
          <w:tcPr>
            <w:tcW w:w="2269" w:type="dxa"/>
            <w:vMerge/>
            <w:shd w:val="clear" w:color="auto" w:fill="auto"/>
          </w:tcPr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669E1" w:rsidRPr="00170928" w:rsidRDefault="009669E1" w:rsidP="00181041">
            <w:pPr>
              <w:spacing w:line="360" w:lineRule="auto"/>
              <w:rPr>
                <w:rFonts w:eastAsia="Calibri"/>
              </w:rPr>
            </w:pPr>
          </w:p>
          <w:p w:rsidR="009669E1" w:rsidRPr="00170928" w:rsidRDefault="009669E1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9669E1" w:rsidRPr="00170928" w:rsidRDefault="00581BAA" w:rsidP="009669E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*Яковлева Т.Н. Пластилиновая живопись. Методическое пособие.-М.: ТЦ Сфера, 2010.-128с.- (Библиотека воспитателя) (2).</w:t>
            </w:r>
          </w:p>
        </w:tc>
      </w:tr>
      <w:tr w:rsidR="00581BAA" w:rsidRPr="00170928" w:rsidTr="009669E1">
        <w:trPr>
          <w:trHeight w:val="2980"/>
        </w:trPr>
        <w:tc>
          <w:tcPr>
            <w:tcW w:w="2269" w:type="dxa"/>
            <w:vMerge/>
            <w:shd w:val="clear" w:color="auto" w:fill="auto"/>
          </w:tcPr>
          <w:p w:rsidR="00581BAA" w:rsidRPr="00170928" w:rsidRDefault="00581BAA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81BAA" w:rsidRPr="00170928" w:rsidRDefault="00581BAA" w:rsidP="00181041">
            <w:pPr>
              <w:spacing w:line="360" w:lineRule="auto"/>
              <w:rPr>
                <w:rFonts w:eastAsia="Calibri"/>
              </w:rPr>
            </w:pPr>
          </w:p>
          <w:p w:rsidR="00581BAA" w:rsidRPr="00170928" w:rsidRDefault="00581BAA" w:rsidP="00181041">
            <w:pPr>
              <w:spacing w:line="360" w:lineRule="auto"/>
              <w:rPr>
                <w:rFonts w:eastAsia="Calibri"/>
              </w:rPr>
            </w:pPr>
            <w:r w:rsidRPr="00170928">
              <w:rPr>
                <w:rFonts w:eastAsia="Calibri"/>
              </w:rPr>
              <w:t>Подготовительная группа (6-7 лет)</w:t>
            </w:r>
          </w:p>
          <w:p w:rsidR="00581BAA" w:rsidRPr="00170928" w:rsidRDefault="00581BAA" w:rsidP="00181041">
            <w:pPr>
              <w:spacing w:line="360" w:lineRule="auto"/>
              <w:rPr>
                <w:rFonts w:eastAsia="Calibri"/>
              </w:rPr>
            </w:pPr>
          </w:p>
          <w:p w:rsidR="00581BAA" w:rsidRPr="00170928" w:rsidRDefault="00581BAA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581BAA" w:rsidRPr="00170928" w:rsidRDefault="00581BAA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Т.С. Комарова  «Изобразительная деятельность в детском саду». Подготовительная группа.</w:t>
            </w:r>
          </w:p>
          <w:p w:rsidR="00581BAA" w:rsidRPr="00170928" w:rsidRDefault="00581BAA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*И.А.Лыкова. Конструирование в детском саду. Подготовительная к школе группа. М.: ИД «Цветной мир», 2017.-192с., 135 фотографий и 45 рисунков, 3 приложения. </w:t>
            </w:r>
          </w:p>
          <w:p w:rsidR="00581BAA" w:rsidRPr="00170928" w:rsidRDefault="00581BAA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*Парамонова Л.А. Детское творческое конструирование.- М.:Изд. дом «Карапуз», 1999.-240с.</w:t>
            </w:r>
          </w:p>
          <w:p w:rsidR="00581BAA" w:rsidRPr="00170928" w:rsidRDefault="00581BAA" w:rsidP="009669E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*Яковлева Т.Н. Пластилиновая живопись. Методическое пособие.-М.: ТЦ Сфера, 2010.-128с.- (Библиотека воспитателя) (2).</w:t>
            </w:r>
          </w:p>
        </w:tc>
      </w:tr>
      <w:tr w:rsidR="009669E1" w:rsidRPr="00170928" w:rsidTr="00862BFC">
        <w:trPr>
          <w:trHeight w:val="1482"/>
        </w:trPr>
        <w:tc>
          <w:tcPr>
            <w:tcW w:w="2269" w:type="dxa"/>
            <w:vMerge/>
            <w:shd w:val="clear" w:color="auto" w:fill="auto"/>
          </w:tcPr>
          <w:p w:rsidR="009669E1" w:rsidRPr="00170928" w:rsidRDefault="009669E1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69E1" w:rsidRPr="00170928" w:rsidRDefault="009669E1" w:rsidP="0018104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9669E1" w:rsidRPr="00170928" w:rsidRDefault="009669E1" w:rsidP="009669E1">
            <w:pPr>
              <w:tabs>
                <w:tab w:val="left" w:pos="6240"/>
              </w:tabs>
              <w:rPr>
                <w:rFonts w:eastAsia="Calibri"/>
                <w:b/>
                <w:i/>
              </w:rPr>
            </w:pPr>
            <w:r w:rsidRPr="00170928">
              <w:rPr>
                <w:rFonts w:eastAsia="Calibri"/>
                <w:b/>
                <w:i/>
              </w:rPr>
              <w:t xml:space="preserve">Наглядно-дидактические пособия: </w:t>
            </w:r>
          </w:p>
          <w:p w:rsidR="009669E1" w:rsidRPr="00170928" w:rsidRDefault="009669E1" w:rsidP="009669E1">
            <w:pPr>
              <w:tabs>
                <w:tab w:val="left" w:pos="6240"/>
              </w:tabs>
              <w:rPr>
                <w:rFonts w:eastAsia="Calibri"/>
              </w:rPr>
            </w:pPr>
            <w:r w:rsidRPr="00170928">
              <w:rPr>
                <w:rFonts w:eastAsia="Calibri"/>
                <w:u w:val="single"/>
              </w:rPr>
              <w:t>Серия «Мир искусства»:</w:t>
            </w:r>
            <w:r w:rsidRPr="00170928">
              <w:rPr>
                <w:rFonts w:eastAsia="Calibri"/>
              </w:rPr>
              <w:t xml:space="preserve"> «Детский портрет»,</w:t>
            </w:r>
          </w:p>
          <w:p w:rsidR="009669E1" w:rsidRPr="00170928" w:rsidRDefault="00B62788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u w:val="single"/>
                <w:lang w:eastAsia="en-US"/>
              </w:rPr>
              <w:t>Плакаты:</w:t>
            </w:r>
            <w:r w:rsidRPr="00170928">
              <w:rPr>
                <w:rFonts w:eastAsia="Calibri"/>
                <w:lang w:eastAsia="en-US"/>
              </w:rPr>
              <w:t xml:space="preserve"> «Цвета»</w:t>
            </w:r>
          </w:p>
          <w:p w:rsidR="00862BFC" w:rsidRPr="00170928" w:rsidRDefault="0028119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u w:val="single"/>
                <w:lang w:eastAsia="en-US"/>
              </w:rPr>
              <w:t>Демонстрационный материал:</w:t>
            </w:r>
            <w:r w:rsidRPr="00170928">
              <w:rPr>
                <w:rFonts w:eastAsia="Calibri"/>
                <w:lang w:eastAsia="en-US"/>
              </w:rPr>
              <w:t xml:space="preserve"> «Хохломская роспись-1»</w:t>
            </w:r>
          </w:p>
        </w:tc>
      </w:tr>
      <w:tr w:rsidR="004A0875" w:rsidRPr="00170928" w:rsidTr="004A0875">
        <w:trPr>
          <w:trHeight w:val="2204"/>
        </w:trPr>
        <w:tc>
          <w:tcPr>
            <w:tcW w:w="2269" w:type="dxa"/>
            <w:vMerge w:val="restart"/>
            <w:shd w:val="clear" w:color="auto" w:fill="auto"/>
          </w:tcPr>
          <w:p w:rsidR="004A0875" w:rsidRPr="00170928" w:rsidRDefault="004A0875" w:rsidP="00181041">
            <w:pPr>
              <w:rPr>
                <w:rFonts w:eastAsia="Calibri"/>
                <w:b/>
              </w:rPr>
            </w:pPr>
          </w:p>
          <w:p w:rsidR="004A0875" w:rsidRPr="00170928" w:rsidRDefault="004A0875" w:rsidP="00181041">
            <w:pPr>
              <w:rPr>
                <w:rFonts w:eastAsia="Calibri"/>
                <w:b/>
              </w:rPr>
            </w:pPr>
            <w:r w:rsidRPr="00170928">
              <w:rPr>
                <w:rFonts w:eastAsia="Calibri"/>
                <w:b/>
              </w:rPr>
              <w:t>Физическое развитие</w:t>
            </w:r>
          </w:p>
        </w:tc>
        <w:tc>
          <w:tcPr>
            <w:tcW w:w="2126" w:type="dxa"/>
            <w:shd w:val="clear" w:color="auto" w:fill="auto"/>
          </w:tcPr>
          <w:p w:rsidR="004A0875" w:rsidRPr="00170928" w:rsidRDefault="004A0875" w:rsidP="00181041">
            <w:pPr>
              <w:rPr>
                <w:rFonts w:eastAsia="Calibri"/>
              </w:rPr>
            </w:pPr>
          </w:p>
          <w:p w:rsidR="004A0875" w:rsidRPr="00170928" w:rsidRDefault="004A0875" w:rsidP="00181041">
            <w:pPr>
              <w:rPr>
                <w:rFonts w:eastAsia="Calibri"/>
              </w:rPr>
            </w:pPr>
          </w:p>
          <w:p w:rsidR="004A0875" w:rsidRPr="00170928" w:rsidRDefault="004A0875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Младшая группа (3-4 года)</w:t>
            </w:r>
          </w:p>
        </w:tc>
        <w:tc>
          <w:tcPr>
            <w:tcW w:w="6396" w:type="dxa"/>
            <w:shd w:val="clear" w:color="auto" w:fill="auto"/>
          </w:tcPr>
          <w:p w:rsidR="004A0875" w:rsidRPr="00170928" w:rsidRDefault="004A0875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Л.И.. Пензулаева «Физическая культура в детском саду». Младшая группа</w:t>
            </w:r>
          </w:p>
          <w:p w:rsidR="004A0875" w:rsidRPr="00170928" w:rsidRDefault="004A0875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Л.И. Пензулаева</w:t>
            </w:r>
            <w:r w:rsidR="0016710E" w:rsidRPr="00170928">
              <w:rPr>
                <w:rFonts w:eastAsia="Calibri"/>
                <w:lang w:eastAsia="en-US"/>
              </w:rPr>
              <w:t xml:space="preserve"> </w:t>
            </w:r>
            <w:r w:rsidRPr="00170928">
              <w:rPr>
                <w:rFonts w:eastAsia="Calibri"/>
                <w:lang w:eastAsia="en-US"/>
              </w:rPr>
              <w:t>«Оздоровительная гимнастика» комплексы упражнений 3-7 лет</w:t>
            </w:r>
          </w:p>
          <w:p w:rsidR="0016710E" w:rsidRPr="00170928" w:rsidRDefault="0016710E" w:rsidP="00862BFC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Э.Я. Степаненкова «Сборник подвижных игр». Для занятий с детьми 2-7 лет.-М.: МОЗАИКА-СИНТЕЗ, 2016.-144с</w:t>
            </w:r>
          </w:p>
        </w:tc>
      </w:tr>
      <w:tr w:rsidR="00CA0256" w:rsidRPr="00170928" w:rsidTr="00EA6250">
        <w:trPr>
          <w:trHeight w:val="1543"/>
        </w:trPr>
        <w:tc>
          <w:tcPr>
            <w:tcW w:w="2269" w:type="dxa"/>
            <w:vMerge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Средняя группа (4-5 лет)</w:t>
            </w: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Л.И. Пензулаева «Физическая культура в детском саду». Средняя группа</w:t>
            </w:r>
          </w:p>
          <w:p w:rsidR="00CA0256" w:rsidRPr="00170928" w:rsidRDefault="00CA025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Л.И. Пензулаева</w:t>
            </w:r>
            <w:r w:rsidR="0016710E" w:rsidRPr="00170928">
              <w:rPr>
                <w:rFonts w:eastAsia="Calibri"/>
                <w:lang w:eastAsia="en-US"/>
              </w:rPr>
              <w:t xml:space="preserve"> </w:t>
            </w:r>
            <w:r w:rsidRPr="00170928">
              <w:rPr>
                <w:rFonts w:eastAsia="Calibri"/>
                <w:lang w:eastAsia="en-US"/>
              </w:rPr>
              <w:t>«Оздоровительная гимнастик</w:t>
            </w:r>
            <w:r w:rsidR="00C3321D" w:rsidRPr="00170928">
              <w:rPr>
                <w:rFonts w:eastAsia="Calibri"/>
                <w:lang w:eastAsia="en-US"/>
              </w:rPr>
              <w:t>а» комплексы упражнений 3-7 лет</w:t>
            </w:r>
          </w:p>
          <w:p w:rsidR="0016710E" w:rsidRPr="00170928" w:rsidRDefault="0016710E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Э.Я. Степаненкова «Сборник подвижных игр». Для занятий с детьми 2-7 лет.-М.: МОЗАИКА-СИНТЕЗ, 2016.-144с.</w:t>
            </w:r>
          </w:p>
        </w:tc>
      </w:tr>
      <w:tr w:rsidR="00CA0256" w:rsidRPr="00170928" w:rsidTr="00EA6250">
        <w:trPr>
          <w:trHeight w:val="1069"/>
        </w:trPr>
        <w:tc>
          <w:tcPr>
            <w:tcW w:w="2269" w:type="dxa"/>
            <w:vMerge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  <w:r w:rsidRPr="00170928">
              <w:rPr>
                <w:rFonts w:eastAsia="Calibri"/>
              </w:rPr>
              <w:t>Старшая группа (5-6 лет)</w:t>
            </w: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  <w:p w:rsidR="00CA0256" w:rsidRPr="00170928" w:rsidRDefault="00CA0256" w:rsidP="00181041">
            <w:pPr>
              <w:rPr>
                <w:rFonts w:eastAsia="Calibri"/>
              </w:rPr>
            </w:pPr>
          </w:p>
        </w:tc>
        <w:tc>
          <w:tcPr>
            <w:tcW w:w="6396" w:type="dxa"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Л.И. Пензулаева «Физическая культура в детском саду» Старшая группа</w:t>
            </w:r>
          </w:p>
          <w:p w:rsidR="00CA0256" w:rsidRPr="00170928" w:rsidRDefault="00CA0256" w:rsidP="004A0875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Э.Я. Степаненкова «Сборник подвижных игр»</w:t>
            </w:r>
            <w:r w:rsidR="004A0875" w:rsidRPr="00170928">
              <w:rPr>
                <w:rFonts w:eastAsia="Calibri"/>
                <w:lang w:eastAsia="en-US"/>
              </w:rPr>
              <w:t>. Для занятий с детьми 2-7 лет.-М.: МОЗАИКА-СИНТЕЗ, 2016.-144с.</w:t>
            </w:r>
          </w:p>
        </w:tc>
      </w:tr>
      <w:tr w:rsidR="00CA0256" w:rsidRPr="00170928" w:rsidTr="00EA6250">
        <w:trPr>
          <w:trHeight w:val="842"/>
        </w:trPr>
        <w:tc>
          <w:tcPr>
            <w:tcW w:w="2269" w:type="dxa"/>
            <w:vMerge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0256" w:rsidRPr="00170928" w:rsidRDefault="00CA0256" w:rsidP="00181041">
            <w:pPr>
              <w:spacing w:line="360" w:lineRule="auto"/>
              <w:rPr>
                <w:rFonts w:eastAsia="Calibri"/>
              </w:rPr>
            </w:pPr>
            <w:r w:rsidRPr="00170928">
              <w:rPr>
                <w:rFonts w:eastAsia="Calibri"/>
              </w:rPr>
              <w:t>Подготовительная группа (6-7 лет)</w:t>
            </w:r>
          </w:p>
        </w:tc>
        <w:tc>
          <w:tcPr>
            <w:tcW w:w="6396" w:type="dxa"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* Л.И. Пензулаева «Физическая культура в детском саду» - Подготовительная </w:t>
            </w:r>
            <w:r w:rsidR="004A0875" w:rsidRPr="00170928">
              <w:rPr>
                <w:rFonts w:eastAsia="Calibri"/>
                <w:lang w:eastAsia="en-US"/>
              </w:rPr>
              <w:t xml:space="preserve">к школе </w:t>
            </w:r>
            <w:r w:rsidRPr="00170928">
              <w:rPr>
                <w:rFonts w:eastAsia="Calibri"/>
                <w:lang w:eastAsia="en-US"/>
              </w:rPr>
              <w:t>группа,</w:t>
            </w:r>
          </w:p>
          <w:p w:rsidR="004A0875" w:rsidRPr="00170928" w:rsidRDefault="00CA0256" w:rsidP="004A0875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* Э.Я. Степаненкова «Сборник подвижных игр»</w:t>
            </w:r>
            <w:r w:rsidR="004A0875" w:rsidRPr="00170928">
              <w:rPr>
                <w:rFonts w:eastAsia="Calibri"/>
                <w:lang w:eastAsia="en-US"/>
              </w:rPr>
              <w:t>. ». Для занятий с детьми 2-7 лет.-М.: МОЗАИКА-СИНТЕЗ, 2016.-144с.</w:t>
            </w:r>
          </w:p>
          <w:p w:rsidR="004A0875" w:rsidRPr="00862BFC" w:rsidRDefault="00180F44" w:rsidP="00862BFC">
            <w:pPr>
              <w:tabs>
                <w:tab w:val="left" w:pos="6240"/>
              </w:tabs>
              <w:rPr>
                <w:rFonts w:eastAsia="Calibri"/>
                <w:b/>
                <w:i/>
              </w:rPr>
            </w:pPr>
            <w:r w:rsidRPr="00170928">
              <w:rPr>
                <w:rFonts w:eastAsia="Calibri"/>
                <w:b/>
                <w:i/>
              </w:rPr>
              <w:t>Наглядно-дидактические пособия</w:t>
            </w:r>
          </w:p>
          <w:p w:rsidR="00CA0256" w:rsidRPr="00170928" w:rsidRDefault="004A0875" w:rsidP="00181041">
            <w:pPr>
              <w:rPr>
                <w:rFonts w:eastAsia="Calibri"/>
                <w:u w:val="single"/>
                <w:lang w:eastAsia="en-US"/>
              </w:rPr>
            </w:pPr>
            <w:r w:rsidRPr="00170928">
              <w:rPr>
                <w:rFonts w:eastAsia="Calibri"/>
                <w:u w:val="single"/>
                <w:lang w:eastAsia="en-US"/>
              </w:rPr>
              <w:t>Наглядно- де</w:t>
            </w:r>
            <w:r w:rsidR="009669E1" w:rsidRPr="00170928">
              <w:rPr>
                <w:rFonts w:eastAsia="Calibri"/>
                <w:u w:val="single"/>
                <w:lang w:eastAsia="en-US"/>
              </w:rPr>
              <w:t>монстрационный материал</w:t>
            </w:r>
            <w:r w:rsidRPr="00170928">
              <w:rPr>
                <w:rFonts w:eastAsia="Calibri"/>
                <w:u w:val="single"/>
                <w:lang w:eastAsia="en-US"/>
              </w:rPr>
              <w:t>:</w:t>
            </w:r>
          </w:p>
          <w:p w:rsidR="004A0875" w:rsidRPr="00170928" w:rsidRDefault="004A0875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>«Гигиена»</w:t>
            </w:r>
            <w:r w:rsidR="009669E1" w:rsidRPr="00170928">
              <w:rPr>
                <w:rFonts w:eastAsia="Calibri"/>
                <w:lang w:eastAsia="en-US"/>
              </w:rPr>
              <w:t xml:space="preserve"> (плакат), «Блюда и напитки», </w:t>
            </w:r>
          </w:p>
          <w:p w:rsidR="004A0875" w:rsidRPr="00170928" w:rsidRDefault="004A0875" w:rsidP="00181041">
            <w:pPr>
              <w:rPr>
                <w:rFonts w:eastAsia="Calibri"/>
                <w:u w:val="single"/>
                <w:lang w:eastAsia="en-US"/>
              </w:rPr>
            </w:pPr>
            <w:r w:rsidRPr="00170928">
              <w:rPr>
                <w:rFonts w:eastAsia="Calibri"/>
                <w:u w:val="single"/>
                <w:lang w:eastAsia="en-US"/>
              </w:rPr>
              <w:t>Комплект карточек:</w:t>
            </w:r>
          </w:p>
          <w:p w:rsidR="004A0875" w:rsidRPr="00170928" w:rsidRDefault="009669E1" w:rsidP="00181041">
            <w:pPr>
              <w:rPr>
                <w:rFonts w:eastAsia="Calibri"/>
                <w:lang w:eastAsia="en-US"/>
              </w:rPr>
            </w:pPr>
            <w:r w:rsidRPr="00170928">
              <w:rPr>
                <w:rFonts w:eastAsia="Calibri"/>
                <w:lang w:eastAsia="en-US"/>
              </w:rPr>
              <w:t xml:space="preserve">«Береги здоровье», </w:t>
            </w:r>
            <w:r w:rsidR="00180F44" w:rsidRPr="00170928">
              <w:rPr>
                <w:rFonts w:eastAsia="Calibri"/>
                <w:lang w:eastAsia="en-US"/>
              </w:rPr>
              <w:t>«Виды спорта»</w:t>
            </w:r>
            <w:r w:rsidRPr="00170928">
              <w:rPr>
                <w:rFonts w:eastAsia="Calibri"/>
                <w:lang w:eastAsia="en-US"/>
              </w:rPr>
              <w:t xml:space="preserve">, </w:t>
            </w:r>
            <w:r w:rsidR="00180F44" w:rsidRPr="00170928">
              <w:rPr>
                <w:rFonts w:eastAsia="Calibri"/>
                <w:lang w:eastAsia="en-US"/>
              </w:rPr>
              <w:t>«Тело человека»</w:t>
            </w:r>
          </w:p>
        </w:tc>
      </w:tr>
      <w:tr w:rsidR="00CA0256" w:rsidRPr="00170928" w:rsidTr="00EA6250">
        <w:trPr>
          <w:gridAfter w:val="2"/>
          <w:wAfter w:w="8522" w:type="dxa"/>
          <w:trHeight w:val="276"/>
        </w:trPr>
        <w:tc>
          <w:tcPr>
            <w:tcW w:w="2269" w:type="dxa"/>
            <w:vMerge/>
            <w:shd w:val="clear" w:color="auto" w:fill="auto"/>
          </w:tcPr>
          <w:p w:rsidR="00CA0256" w:rsidRPr="00170928" w:rsidRDefault="00CA0256" w:rsidP="00181041">
            <w:pPr>
              <w:rPr>
                <w:rFonts w:eastAsia="Calibri"/>
                <w:b/>
              </w:rPr>
            </w:pPr>
          </w:p>
        </w:tc>
      </w:tr>
    </w:tbl>
    <w:p w:rsidR="005E09C1" w:rsidRPr="00170928" w:rsidRDefault="005E2E64" w:rsidP="00181041">
      <w:pPr>
        <w:spacing w:before="100" w:beforeAutospacing="1" w:after="100" w:afterAutospacing="1" w:line="360" w:lineRule="auto"/>
        <w:rPr>
          <w:b/>
          <w:sz w:val="22"/>
          <w:szCs w:val="22"/>
        </w:rPr>
      </w:pPr>
      <w:r w:rsidRPr="00170928">
        <w:rPr>
          <w:b/>
          <w:sz w:val="22"/>
          <w:szCs w:val="22"/>
        </w:rPr>
        <w:t xml:space="preserve">3.2.1. </w:t>
      </w:r>
      <w:r w:rsidR="00C3321D" w:rsidRPr="00170928">
        <w:rPr>
          <w:b/>
          <w:sz w:val="22"/>
          <w:szCs w:val="22"/>
        </w:rPr>
        <w:t>Учебный план МБОУ Хватовская ОШ ДО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9"/>
        <w:gridCol w:w="562"/>
        <w:gridCol w:w="571"/>
        <w:gridCol w:w="277"/>
        <w:gridCol w:w="236"/>
        <w:gridCol w:w="55"/>
        <w:gridCol w:w="567"/>
        <w:gridCol w:w="567"/>
        <w:gridCol w:w="528"/>
        <w:gridCol w:w="39"/>
        <w:gridCol w:w="197"/>
        <w:gridCol w:w="370"/>
        <w:gridCol w:w="567"/>
        <w:gridCol w:w="366"/>
        <w:gridCol w:w="201"/>
        <w:gridCol w:w="142"/>
        <w:gridCol w:w="425"/>
        <w:gridCol w:w="540"/>
        <w:gridCol w:w="27"/>
        <w:gridCol w:w="199"/>
        <w:gridCol w:w="236"/>
        <w:gridCol w:w="132"/>
        <w:gridCol w:w="567"/>
        <w:gridCol w:w="567"/>
        <w:gridCol w:w="567"/>
      </w:tblGrid>
      <w:tr w:rsidR="005E09C1" w:rsidRPr="00170928" w:rsidTr="005B46FF">
        <w:trPr>
          <w:trHeight w:val="15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85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Периодичность  в неделю по группам</w:t>
            </w:r>
          </w:p>
        </w:tc>
      </w:tr>
      <w:tr w:rsidR="005E09C1" w:rsidRPr="00170928" w:rsidTr="005B46FF">
        <w:trPr>
          <w:trHeight w:val="1620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Группа раннего возраста       (2-3 года)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Младшая</w:t>
            </w:r>
          </w:p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группа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(3-4 лет)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Средняя группа</w:t>
            </w:r>
          </w:p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(4-5лет)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Старшая группа</w:t>
            </w:r>
          </w:p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(5-6лет)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Подготовительная группа</w:t>
            </w:r>
          </w:p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(6-7лет)</w:t>
            </w:r>
          </w:p>
        </w:tc>
      </w:tr>
      <w:tr w:rsidR="005E09C1" w:rsidRPr="00170928" w:rsidTr="005B46FF">
        <w:trPr>
          <w:trHeight w:val="301"/>
          <w:jc w:val="center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нед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мес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мес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мес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нед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мес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5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год</w:t>
            </w:r>
          </w:p>
        </w:tc>
      </w:tr>
      <w:tr w:rsidR="005E09C1" w:rsidRPr="00170928" w:rsidTr="005B46FF">
        <w:trPr>
          <w:trHeight w:val="120"/>
          <w:jc w:val="center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 w:line="120" w:lineRule="atLeast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1.Физическое  развитие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 w:line="120" w:lineRule="atLeast"/>
              <w:rPr>
                <w:sz w:val="22"/>
              </w:rPr>
            </w:pPr>
          </w:p>
        </w:tc>
      </w:tr>
      <w:tr w:rsidR="005E09C1" w:rsidRPr="00170928" w:rsidTr="005B46FF">
        <w:trPr>
          <w:trHeight w:val="876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1.1.Физическая культура:</w:t>
            </w:r>
          </w:p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помещении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</w:tr>
      <w:tr w:rsidR="005E09C1" w:rsidRPr="00170928" w:rsidTr="005B46FF">
        <w:trPr>
          <w:trHeight w:val="43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На улице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</w:tr>
      <w:tr w:rsidR="005E09C1" w:rsidRPr="00170928" w:rsidTr="005B46FF">
        <w:trPr>
          <w:trHeight w:val="39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1.2. Формирование начальных представлений о здоровом образе жизни.</w:t>
            </w:r>
          </w:p>
        </w:tc>
        <w:tc>
          <w:tcPr>
            <w:tcW w:w="85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E09C1" w:rsidRPr="00170928" w:rsidTr="005B46FF">
        <w:trPr>
          <w:jc w:val="center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2.Познавательное развитие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</w:tr>
      <w:tr w:rsidR="005E09C1" w:rsidRPr="00170928" w:rsidTr="005B46F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ФЭМП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</w:tr>
      <w:tr w:rsidR="005E09C1" w:rsidRPr="00170928" w:rsidTr="005B46FF">
        <w:trPr>
          <w:trHeight w:val="152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lastRenderedPageBreak/>
              <w:t>Ознакомление с предметным и социальным окружением; познание предметного мира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3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27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0,75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3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27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</w:tr>
      <w:tr w:rsidR="005E09C1" w:rsidRPr="00170928" w:rsidTr="005B46FF">
        <w:trPr>
          <w:trHeight w:val="1145"/>
          <w:jc w:val="center"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Познавательно -  исследовательская деятельность</w:t>
            </w:r>
          </w:p>
        </w:tc>
        <w:tc>
          <w:tcPr>
            <w:tcW w:w="85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ходе режимных моментов и через интеграцию с другими образовательными областями.</w:t>
            </w:r>
          </w:p>
        </w:tc>
      </w:tr>
      <w:tr w:rsidR="005E09C1" w:rsidRPr="00170928" w:rsidTr="005B46FF">
        <w:trPr>
          <w:trHeight w:val="87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Ознакомление с миром природы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9</w:t>
            </w: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9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</w:tc>
      </w:tr>
      <w:tr w:rsidR="005E09C1" w:rsidRPr="00170928" w:rsidTr="005B46F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</w:tr>
      <w:tr w:rsidR="005E09C1" w:rsidRPr="00170928" w:rsidTr="005B46FF">
        <w:trPr>
          <w:jc w:val="center"/>
        </w:trPr>
        <w:tc>
          <w:tcPr>
            <w:tcW w:w="109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3. Речевое развитие</w:t>
            </w:r>
          </w:p>
        </w:tc>
      </w:tr>
      <w:tr w:rsidR="005E09C1" w:rsidRPr="00170928" w:rsidTr="005B46F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</w:tr>
      <w:tr w:rsidR="005E09C1" w:rsidRPr="00170928" w:rsidTr="005B46FF">
        <w:trPr>
          <w:trHeight w:val="97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ежедневно</w:t>
            </w:r>
          </w:p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</w:t>
            </w:r>
          </w:p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моментах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ежедневно</w:t>
            </w:r>
          </w:p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</w:t>
            </w:r>
          </w:p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моментах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ежедневно в режимных моментах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ежедневно в режимных моментах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ежедневно в режимных моментах</w:t>
            </w:r>
          </w:p>
        </w:tc>
      </w:tr>
      <w:tr w:rsidR="005E09C1" w:rsidRPr="00170928" w:rsidTr="005B46FF">
        <w:trPr>
          <w:trHeight w:val="70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Обучение грамоте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rPr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</w:tr>
      <w:tr w:rsidR="005E09C1" w:rsidRPr="00170928" w:rsidTr="005B46FF">
        <w:trPr>
          <w:jc w:val="center"/>
        </w:trPr>
        <w:tc>
          <w:tcPr>
            <w:tcW w:w="109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4.Художественно-эстетическое развитие</w:t>
            </w:r>
          </w:p>
        </w:tc>
      </w:tr>
      <w:tr w:rsidR="005E09C1" w:rsidRPr="00170928" w:rsidTr="005B46F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Рисование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</w:tr>
      <w:tr w:rsidR="005E09C1" w:rsidRPr="00170928" w:rsidTr="005B46F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Лепка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</w:tc>
      </w:tr>
      <w:tr w:rsidR="005E09C1" w:rsidRPr="00170928" w:rsidTr="005B46F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Аппликация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18</w:t>
            </w:r>
          </w:p>
        </w:tc>
      </w:tr>
      <w:tr w:rsidR="005E09C1" w:rsidRPr="00170928" w:rsidTr="005B46FF">
        <w:trPr>
          <w:trHeight w:val="51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Музыка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72</w:t>
            </w:r>
          </w:p>
        </w:tc>
      </w:tr>
      <w:tr w:rsidR="005E09C1" w:rsidRPr="00170928" w:rsidTr="005B46FF">
        <w:trPr>
          <w:trHeight w:val="31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Конструктивно – модельная деятельность</w:t>
            </w:r>
          </w:p>
        </w:tc>
        <w:tc>
          <w:tcPr>
            <w:tcW w:w="5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</w:t>
            </w: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F24FFB" w:rsidP="00181041">
            <w:pPr>
              <w:spacing w:before="100" w:beforeAutospacing="1"/>
            </w:pPr>
            <w:r w:rsidRPr="00170928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F24FFB" w:rsidP="00181041">
            <w:pPr>
              <w:spacing w:before="100" w:beforeAutospacing="1"/>
            </w:pPr>
            <w:r w:rsidRPr="00170928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F24FFB" w:rsidP="00181041">
            <w:pPr>
              <w:spacing w:before="100" w:beforeAutospacing="1"/>
            </w:pPr>
            <w:r w:rsidRPr="00170928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FE27A9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FE27A9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FE27A9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</w:rPr>
              <w:t>36</w:t>
            </w:r>
          </w:p>
        </w:tc>
      </w:tr>
      <w:tr w:rsidR="005E09C1" w:rsidRPr="00170928" w:rsidTr="005B46FF">
        <w:trPr>
          <w:jc w:val="center"/>
        </w:trPr>
        <w:tc>
          <w:tcPr>
            <w:tcW w:w="109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5.Социально-коммуникативное  развитие</w:t>
            </w:r>
          </w:p>
        </w:tc>
      </w:tr>
      <w:tr w:rsidR="005E09C1" w:rsidRPr="00170928" w:rsidTr="005B46FF">
        <w:trPr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Социализация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</w:t>
            </w:r>
          </w:p>
        </w:tc>
      </w:tr>
      <w:tr w:rsidR="005E09C1" w:rsidRPr="00170928" w:rsidTr="005B46FF">
        <w:trPr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ежедневно в  режимных моментах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ежедневно в  режимных моментах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ежедневно в  режимных моментах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  <w:r w:rsidRPr="00170928">
              <w:rPr>
                <w:sz w:val="22"/>
                <w:szCs w:val="22"/>
              </w:rPr>
              <w:t>ежедневно в  режимных моментах</w:t>
            </w:r>
          </w:p>
        </w:tc>
      </w:tr>
      <w:tr w:rsidR="005E09C1" w:rsidRPr="00170928" w:rsidTr="005B46FF">
        <w:trPr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Труд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</w:t>
            </w:r>
          </w:p>
        </w:tc>
      </w:tr>
      <w:tr w:rsidR="00FE27A9" w:rsidRPr="00170928" w:rsidTr="002D2413">
        <w:trPr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A9" w:rsidRPr="00170928" w:rsidRDefault="00FE27A9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A9" w:rsidRPr="00170928" w:rsidRDefault="00FE27A9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 и через интеграцию с другими образовательными областями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A9" w:rsidRPr="00170928" w:rsidRDefault="00FE27A9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 и через интеграцию с другими образовательными областями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A9" w:rsidRPr="00170928" w:rsidRDefault="00FE27A9" w:rsidP="002D2413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 и через интеграцию с другими образовательными областями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A9" w:rsidRPr="00170928" w:rsidRDefault="00FE27A9" w:rsidP="002D2413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В режимных моментах и через интеграцию с другими образовательными областями</w:t>
            </w:r>
          </w:p>
        </w:tc>
      </w:tr>
      <w:tr w:rsidR="005E09C1" w:rsidRPr="00170928" w:rsidTr="005B46FF">
        <w:trPr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Итого в неделю: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F24FFB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14</w:t>
            </w:r>
          </w:p>
        </w:tc>
      </w:tr>
      <w:tr w:rsidR="005E09C1" w:rsidRPr="00170928" w:rsidTr="005B46FF">
        <w:trPr>
          <w:trHeight w:val="645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Итого в месяц: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C3321D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56</w:t>
            </w:r>
          </w:p>
        </w:tc>
      </w:tr>
      <w:tr w:rsidR="005E09C1" w:rsidRPr="00170928" w:rsidTr="005B46FF">
        <w:trPr>
          <w:trHeight w:val="75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Итог в год: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468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504</w:t>
            </w:r>
          </w:p>
        </w:tc>
      </w:tr>
      <w:tr w:rsidR="005E09C1" w:rsidRPr="00170928" w:rsidTr="005B46FF">
        <w:trPr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C3321D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 xml:space="preserve">ИТОГО ПО </w:t>
            </w:r>
            <w:r w:rsidRPr="00170928">
              <w:rPr>
                <w:sz w:val="22"/>
                <w:szCs w:val="22"/>
              </w:rPr>
              <w:lastRenderedPageBreak/>
              <w:t>ВРЕ</w:t>
            </w:r>
            <w:r w:rsidR="005E09C1" w:rsidRPr="00170928">
              <w:rPr>
                <w:sz w:val="22"/>
                <w:szCs w:val="22"/>
              </w:rPr>
              <w:t>МЕНИ В ДЕНЬ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lastRenderedPageBreak/>
              <w:t>20 МИН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30 МИН</w:t>
            </w:r>
          </w:p>
          <w:p w:rsidR="005E09C1" w:rsidRPr="00170928" w:rsidRDefault="005E09C1" w:rsidP="00181041">
            <w:pPr>
              <w:rPr>
                <w:sz w:val="22"/>
              </w:rPr>
            </w:pPr>
          </w:p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lastRenderedPageBreak/>
              <w:t>40 МИН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1Ч 15  МИН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1Ч 30 МИН</w:t>
            </w:r>
          </w:p>
        </w:tc>
      </w:tr>
      <w:tr w:rsidR="005E09C1" w:rsidRPr="00170928" w:rsidTr="005B46FF">
        <w:trPr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lastRenderedPageBreak/>
              <w:t>ИТОГО ПО ВРЕМЕНИ В НЕДЕЛЮ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1 Ч.40 МИН.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1" w:rsidRPr="00170928" w:rsidRDefault="005E09C1" w:rsidP="00181041">
            <w:pPr>
              <w:spacing w:before="100" w:beforeAutospacing="1"/>
              <w:ind w:left="102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2 Ч.30 МИН.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3 Ч.20 МИН.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5 Ч. 25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1" w:rsidRPr="00170928" w:rsidRDefault="005E09C1" w:rsidP="00181041">
            <w:pPr>
              <w:spacing w:before="100" w:beforeAutospacing="1"/>
              <w:rPr>
                <w:sz w:val="22"/>
              </w:rPr>
            </w:pPr>
            <w:r w:rsidRPr="00170928">
              <w:rPr>
                <w:sz w:val="22"/>
                <w:szCs w:val="22"/>
              </w:rPr>
              <w:t>7 Ч.</w:t>
            </w:r>
          </w:p>
        </w:tc>
      </w:tr>
      <w:tr w:rsidR="005E09C1" w:rsidRPr="00170928" w:rsidTr="005B46FF">
        <w:trPr>
          <w:jc w:val="center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9C1" w:rsidRPr="00170928" w:rsidRDefault="005E09C1" w:rsidP="00181041">
            <w:pPr>
              <w:rPr>
                <w:sz w:val="22"/>
              </w:rPr>
            </w:pPr>
          </w:p>
        </w:tc>
      </w:tr>
    </w:tbl>
    <w:p w:rsidR="00F81B45" w:rsidRPr="00170928" w:rsidRDefault="00F81B45" w:rsidP="00181041">
      <w:pPr>
        <w:spacing w:before="100" w:beforeAutospacing="1" w:after="100" w:afterAutospacing="1"/>
        <w:rPr>
          <w:b/>
          <w:sz w:val="22"/>
          <w:szCs w:val="22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0"/>
        <w:gridCol w:w="1350"/>
        <w:gridCol w:w="60"/>
        <w:gridCol w:w="1425"/>
        <w:gridCol w:w="1701"/>
        <w:gridCol w:w="1644"/>
        <w:gridCol w:w="1995"/>
      </w:tblGrid>
      <w:tr w:rsidR="005E09C1" w:rsidRPr="00170928" w:rsidTr="005B46FF">
        <w:trPr>
          <w:jc w:val="center"/>
        </w:trPr>
        <w:tc>
          <w:tcPr>
            <w:tcW w:w="10635" w:type="dxa"/>
            <w:gridSpan w:val="7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Образовательная деятельность в ходе режимных моментов</w:t>
            </w:r>
          </w:p>
        </w:tc>
      </w:tr>
      <w:tr w:rsidR="005E09C1" w:rsidRPr="00170928" w:rsidTr="005B46FF">
        <w:trPr>
          <w:jc w:val="center"/>
        </w:trPr>
        <w:tc>
          <w:tcPr>
            <w:tcW w:w="246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Утренняя гимнастика</w:t>
            </w:r>
          </w:p>
        </w:tc>
        <w:tc>
          <w:tcPr>
            <w:tcW w:w="135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644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995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</w:tr>
      <w:tr w:rsidR="005E09C1" w:rsidRPr="00170928" w:rsidTr="005B46FF">
        <w:trPr>
          <w:jc w:val="center"/>
        </w:trPr>
        <w:tc>
          <w:tcPr>
            <w:tcW w:w="246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Комплексы закаливающих процедур</w:t>
            </w:r>
          </w:p>
        </w:tc>
        <w:tc>
          <w:tcPr>
            <w:tcW w:w="135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644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995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</w:tr>
      <w:tr w:rsidR="005E09C1" w:rsidRPr="00170928" w:rsidTr="005B46FF">
        <w:trPr>
          <w:jc w:val="center"/>
        </w:trPr>
        <w:tc>
          <w:tcPr>
            <w:tcW w:w="246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Гигиенические процедуры</w:t>
            </w:r>
          </w:p>
        </w:tc>
        <w:tc>
          <w:tcPr>
            <w:tcW w:w="135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644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995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</w:tr>
      <w:tr w:rsidR="005E09C1" w:rsidRPr="00170928" w:rsidTr="005B46FF">
        <w:trPr>
          <w:jc w:val="center"/>
        </w:trPr>
        <w:tc>
          <w:tcPr>
            <w:tcW w:w="246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Ситуативные беседы при проведении режимных моментов</w:t>
            </w:r>
          </w:p>
        </w:tc>
        <w:tc>
          <w:tcPr>
            <w:tcW w:w="135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644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995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</w:tr>
      <w:tr w:rsidR="005E09C1" w:rsidRPr="00170928" w:rsidTr="005B46FF">
        <w:trPr>
          <w:jc w:val="center"/>
        </w:trPr>
        <w:tc>
          <w:tcPr>
            <w:tcW w:w="246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Чтение художественной литературы</w:t>
            </w:r>
          </w:p>
        </w:tc>
        <w:tc>
          <w:tcPr>
            <w:tcW w:w="135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644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995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</w:tr>
      <w:tr w:rsidR="005E09C1" w:rsidRPr="00170928" w:rsidTr="005B46FF">
        <w:trPr>
          <w:jc w:val="center"/>
        </w:trPr>
        <w:tc>
          <w:tcPr>
            <w:tcW w:w="246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Дежурства</w:t>
            </w:r>
          </w:p>
        </w:tc>
        <w:tc>
          <w:tcPr>
            <w:tcW w:w="135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644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995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</w:tr>
      <w:tr w:rsidR="005E09C1" w:rsidRPr="00170928" w:rsidTr="005B46FF">
        <w:trPr>
          <w:jc w:val="center"/>
        </w:trPr>
        <w:tc>
          <w:tcPr>
            <w:tcW w:w="246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Прогулки</w:t>
            </w:r>
          </w:p>
        </w:tc>
        <w:tc>
          <w:tcPr>
            <w:tcW w:w="135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644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995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</w:tr>
      <w:tr w:rsidR="005E09C1" w:rsidRPr="00170928" w:rsidTr="005B46FF">
        <w:trPr>
          <w:jc w:val="center"/>
        </w:trPr>
        <w:tc>
          <w:tcPr>
            <w:tcW w:w="10635" w:type="dxa"/>
            <w:gridSpan w:val="7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Самостоятельная деятельность детей</w:t>
            </w:r>
          </w:p>
        </w:tc>
      </w:tr>
      <w:tr w:rsidR="005E09C1" w:rsidRPr="00170928" w:rsidTr="005B46FF">
        <w:trPr>
          <w:jc w:val="center"/>
        </w:trPr>
        <w:tc>
          <w:tcPr>
            <w:tcW w:w="246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Игра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425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after="0"/>
              <w:ind w:left="27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644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995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</w:tr>
      <w:tr w:rsidR="005E09C1" w:rsidRPr="00170928" w:rsidTr="005B46FF">
        <w:trPr>
          <w:jc w:val="center"/>
        </w:trPr>
        <w:tc>
          <w:tcPr>
            <w:tcW w:w="2460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425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644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  <w:tc>
          <w:tcPr>
            <w:tcW w:w="1995" w:type="dxa"/>
            <w:shd w:val="clear" w:color="auto" w:fill="auto"/>
          </w:tcPr>
          <w:p w:rsidR="005E09C1" w:rsidRPr="00170928" w:rsidRDefault="005E09C1" w:rsidP="00181041">
            <w:pPr>
              <w:pStyle w:val="aa"/>
              <w:spacing w:before="0" w:beforeAutospacing="0" w:after="0" w:afterAutospacing="0"/>
              <w:jc w:val="left"/>
              <w:rPr>
                <w:rStyle w:val="af0"/>
                <w:b w:val="0"/>
              </w:rPr>
            </w:pPr>
            <w:r w:rsidRPr="00170928">
              <w:rPr>
                <w:rStyle w:val="af0"/>
                <w:b w:val="0"/>
              </w:rPr>
              <w:t>ежедневно</w:t>
            </w:r>
          </w:p>
        </w:tc>
      </w:tr>
    </w:tbl>
    <w:p w:rsidR="0043219F" w:rsidRPr="00170928" w:rsidRDefault="0043219F" w:rsidP="00181041">
      <w:pPr>
        <w:rPr>
          <w:b/>
        </w:rPr>
      </w:pPr>
    </w:p>
    <w:p w:rsidR="00663322" w:rsidRPr="00170928" w:rsidRDefault="00663322" w:rsidP="00181041">
      <w:pPr>
        <w:rPr>
          <w:b/>
        </w:rPr>
      </w:pPr>
    </w:p>
    <w:p w:rsidR="005E2E64" w:rsidRPr="00862BFC" w:rsidRDefault="005E2E64" w:rsidP="00862BFC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 xml:space="preserve">3.2.2. </w:t>
      </w:r>
      <w:r w:rsidR="0043219F" w:rsidRPr="00170928">
        <w:rPr>
          <w:b/>
          <w:sz w:val="28"/>
          <w:szCs w:val="28"/>
        </w:rPr>
        <w:t>Календарный учебный график</w:t>
      </w:r>
    </w:p>
    <w:p w:rsidR="0043219F" w:rsidRPr="00170928" w:rsidRDefault="005E2E64" w:rsidP="005E2E64">
      <w:pPr>
        <w:spacing w:after="200" w:line="276" w:lineRule="auto"/>
        <w:rPr>
          <w:b/>
        </w:rPr>
      </w:pPr>
      <w:r w:rsidRPr="00170928">
        <w:rPr>
          <w:b/>
        </w:rPr>
        <w:t xml:space="preserve">1.  </w:t>
      </w:r>
      <w:r w:rsidR="0043219F" w:rsidRPr="00170928">
        <w:rPr>
          <w:b/>
        </w:rPr>
        <w:t>Режим работы учреждения.</w:t>
      </w:r>
    </w:p>
    <w:p w:rsidR="0043219F" w:rsidRPr="00170928" w:rsidRDefault="0043219F" w:rsidP="00181041">
      <w:r w:rsidRPr="00170928">
        <w:t>Продолжительность учебной недели                  5 дней (с понедельника по пятницу)</w:t>
      </w:r>
    </w:p>
    <w:p w:rsidR="0043219F" w:rsidRPr="00170928" w:rsidRDefault="0043219F" w:rsidP="00181041">
      <w:r w:rsidRPr="00170928">
        <w:t>Время работы Учреждения                                 10,5 часов в день (с 7.30 до 18.00 часов)</w:t>
      </w:r>
    </w:p>
    <w:p w:rsidR="0043219F" w:rsidRPr="00170928" w:rsidRDefault="0043219F" w:rsidP="00181041">
      <w:r w:rsidRPr="00170928">
        <w:t>Нерабочие дни                                                      Суббота, воскресенье и праздничные дни</w:t>
      </w:r>
    </w:p>
    <w:p w:rsidR="0043219F" w:rsidRPr="00170928" w:rsidRDefault="0043219F" w:rsidP="00181041">
      <w:pPr>
        <w:rPr>
          <w:b/>
        </w:rPr>
      </w:pPr>
      <w:r w:rsidRPr="00170928">
        <w:rPr>
          <w:b/>
        </w:rPr>
        <w:t>2. Продолжительность учебного года</w:t>
      </w:r>
    </w:p>
    <w:p w:rsidR="0043219F" w:rsidRPr="00170928" w:rsidRDefault="0043219F" w:rsidP="00181041">
      <w:r w:rsidRPr="00170928">
        <w:t xml:space="preserve">Учебный год                                              </w:t>
      </w:r>
      <w:r w:rsidR="00C3321D" w:rsidRPr="00170928">
        <w:t xml:space="preserve">             </w:t>
      </w:r>
      <w:r w:rsidRPr="00170928">
        <w:t>с 01 сентября  по 31 мая  (36  недель )</w:t>
      </w:r>
    </w:p>
    <w:p w:rsidR="0043219F" w:rsidRPr="00170928" w:rsidRDefault="0043219F" w:rsidP="00181041">
      <w:r w:rsidRPr="00170928">
        <w:t xml:space="preserve">Каникулярный период             </w:t>
      </w:r>
      <w:r w:rsidR="00F24FFB" w:rsidRPr="00170928">
        <w:t xml:space="preserve">                              </w:t>
      </w:r>
      <w:r w:rsidRPr="00170928">
        <w:t>с 28 декабря    по 08 января</w:t>
      </w:r>
    </w:p>
    <w:p w:rsidR="0043219F" w:rsidRPr="00170928" w:rsidRDefault="00C3321D" w:rsidP="00181041">
      <w:r w:rsidRPr="00170928">
        <w:t xml:space="preserve">                                                        </w:t>
      </w:r>
      <w:r w:rsidR="00F24FFB" w:rsidRPr="00170928">
        <w:t xml:space="preserve">                          </w:t>
      </w:r>
      <w:r w:rsidRPr="00170928">
        <w:t>с</w:t>
      </w:r>
      <w:r w:rsidR="0043219F" w:rsidRPr="00170928">
        <w:t xml:space="preserve"> 01 июня  по 31 августа</w:t>
      </w:r>
    </w:p>
    <w:tbl>
      <w:tblPr>
        <w:tblStyle w:val="a6"/>
        <w:tblW w:w="0" w:type="auto"/>
        <w:tblLook w:val="04A0"/>
      </w:tblPr>
      <w:tblGrid>
        <w:gridCol w:w="4644"/>
        <w:gridCol w:w="6344"/>
      </w:tblGrid>
      <w:tr w:rsidR="00F81B45" w:rsidRPr="00170928" w:rsidTr="002D2413">
        <w:trPr>
          <w:trHeight w:val="1114"/>
        </w:trPr>
        <w:tc>
          <w:tcPr>
            <w:tcW w:w="4644" w:type="dxa"/>
            <w:vMerge w:val="restart"/>
          </w:tcPr>
          <w:p w:rsidR="00F81B45" w:rsidRPr="00170928" w:rsidRDefault="00F81B45" w:rsidP="00181041">
            <w:pPr>
              <w:jc w:val="left"/>
              <w:rPr>
                <w:sz w:val="24"/>
                <w:szCs w:val="24"/>
              </w:rPr>
            </w:pPr>
          </w:p>
          <w:p w:rsidR="00F81B45" w:rsidRPr="00170928" w:rsidRDefault="00F81B4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Недельная образовательная</w:t>
            </w:r>
          </w:p>
          <w:p w:rsidR="00F81B45" w:rsidRPr="00170928" w:rsidRDefault="00F81B4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нагрузка организованной детской деятельности</w:t>
            </w:r>
          </w:p>
          <w:p w:rsidR="00F81B45" w:rsidRPr="00170928" w:rsidRDefault="00F81B4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количество НОД / Объем недельной</w:t>
            </w:r>
          </w:p>
          <w:p w:rsidR="00F81B45" w:rsidRPr="00170928" w:rsidRDefault="00F81B4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образовательной нагрузки организованной детской</w:t>
            </w:r>
          </w:p>
          <w:p w:rsidR="00F81B45" w:rsidRPr="00170928" w:rsidRDefault="00F81B4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деятельности (мин.)</w:t>
            </w:r>
          </w:p>
          <w:p w:rsidR="00F81B45" w:rsidRPr="00170928" w:rsidRDefault="00F81B45" w:rsidP="00181041">
            <w:pPr>
              <w:jc w:val="left"/>
              <w:rPr>
                <w:sz w:val="24"/>
                <w:szCs w:val="24"/>
              </w:rPr>
            </w:pPr>
          </w:p>
          <w:p w:rsidR="00F81B45" w:rsidRPr="00170928" w:rsidRDefault="00F81B45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81B45" w:rsidRPr="00170928" w:rsidRDefault="00F81B4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Младшая группа (3-4г)</w:t>
            </w:r>
          </w:p>
          <w:p w:rsidR="00F81B45" w:rsidRPr="00170928" w:rsidRDefault="00F81B45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10 занятий/150минут</w:t>
            </w:r>
          </w:p>
        </w:tc>
      </w:tr>
      <w:tr w:rsidR="0043219F" w:rsidRPr="00170928" w:rsidTr="002F44E6">
        <w:tc>
          <w:tcPr>
            <w:tcW w:w="4644" w:type="dxa"/>
            <w:vMerge/>
          </w:tcPr>
          <w:p w:rsidR="0043219F" w:rsidRPr="00170928" w:rsidRDefault="0043219F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43219F" w:rsidRPr="00170928" w:rsidRDefault="0043219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Средняя группа (4-5лет)</w:t>
            </w:r>
          </w:p>
          <w:p w:rsidR="0043219F" w:rsidRPr="00170928" w:rsidRDefault="0043219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10 занятий/200минут</w:t>
            </w:r>
          </w:p>
        </w:tc>
      </w:tr>
      <w:tr w:rsidR="0043219F" w:rsidRPr="00170928" w:rsidTr="002F44E6">
        <w:trPr>
          <w:trHeight w:val="806"/>
        </w:trPr>
        <w:tc>
          <w:tcPr>
            <w:tcW w:w="4644" w:type="dxa"/>
            <w:vMerge/>
          </w:tcPr>
          <w:p w:rsidR="0043219F" w:rsidRPr="00170928" w:rsidRDefault="0043219F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43219F" w:rsidRPr="00170928" w:rsidRDefault="0043219F" w:rsidP="00181041">
            <w:pPr>
              <w:jc w:val="left"/>
              <w:rPr>
                <w:sz w:val="24"/>
                <w:szCs w:val="24"/>
              </w:rPr>
            </w:pPr>
          </w:p>
          <w:p w:rsidR="0043219F" w:rsidRPr="00170928" w:rsidRDefault="0043219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Старшая группа(5-6л)</w:t>
            </w:r>
          </w:p>
          <w:p w:rsidR="0043219F" w:rsidRPr="00170928" w:rsidRDefault="0043219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13 занятий/325минут</w:t>
            </w:r>
          </w:p>
        </w:tc>
      </w:tr>
      <w:tr w:rsidR="0043219F" w:rsidRPr="00170928" w:rsidTr="002F44E6">
        <w:trPr>
          <w:trHeight w:val="623"/>
        </w:trPr>
        <w:tc>
          <w:tcPr>
            <w:tcW w:w="4644" w:type="dxa"/>
            <w:vMerge/>
          </w:tcPr>
          <w:p w:rsidR="0043219F" w:rsidRPr="00170928" w:rsidRDefault="0043219F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43219F" w:rsidRPr="00170928" w:rsidRDefault="0043219F" w:rsidP="00181041">
            <w:pPr>
              <w:jc w:val="left"/>
              <w:rPr>
                <w:sz w:val="24"/>
                <w:szCs w:val="24"/>
              </w:rPr>
            </w:pPr>
          </w:p>
          <w:p w:rsidR="0043219F" w:rsidRPr="00170928" w:rsidRDefault="0043219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Подготовительная группа</w:t>
            </w:r>
          </w:p>
          <w:p w:rsidR="0043219F" w:rsidRPr="00170928" w:rsidRDefault="0043219F" w:rsidP="00181041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14 занятий/420минут</w:t>
            </w:r>
          </w:p>
        </w:tc>
      </w:tr>
    </w:tbl>
    <w:p w:rsidR="0043219F" w:rsidRPr="00170928" w:rsidRDefault="0043219F" w:rsidP="00181041">
      <w:r w:rsidRPr="00170928">
        <w:rPr>
          <w:b/>
        </w:rPr>
        <w:lastRenderedPageBreak/>
        <w:t>3.</w:t>
      </w:r>
      <w:r w:rsidRPr="00170928">
        <w:t xml:space="preserve"> </w:t>
      </w:r>
      <w:r w:rsidRPr="00170928">
        <w:rPr>
          <w:b/>
        </w:rPr>
        <w:t>Педагогическая  диагностика освоения основной образовательной программы:</w:t>
      </w:r>
    </w:p>
    <w:p w:rsidR="0043219F" w:rsidRPr="00170928" w:rsidRDefault="0043219F" w:rsidP="00181041">
      <w:r w:rsidRPr="00170928">
        <w:t>Первичная педагогическая диаг</w:t>
      </w:r>
      <w:r w:rsidR="00FE27A9" w:rsidRPr="00170928">
        <w:t>ностика                      3-</w:t>
      </w:r>
      <w:r w:rsidRPr="00170928">
        <w:t>я неделя сентября</w:t>
      </w:r>
    </w:p>
    <w:p w:rsidR="00143D5A" w:rsidRPr="00862BFC" w:rsidRDefault="0043219F" w:rsidP="00181041">
      <w:r w:rsidRPr="00170928">
        <w:t>Итоговая педагогическая диагностика                         4-ая неделя апреля</w:t>
      </w:r>
    </w:p>
    <w:p w:rsidR="0043219F" w:rsidRPr="00170928" w:rsidRDefault="0043219F" w:rsidP="00181041">
      <w:pPr>
        <w:rPr>
          <w:b/>
        </w:rPr>
      </w:pPr>
      <w:r w:rsidRPr="00170928">
        <w:rPr>
          <w:b/>
        </w:rPr>
        <w:t>4.  Массовые мероприятия учреждения</w:t>
      </w:r>
    </w:p>
    <w:p w:rsidR="00D41EA3" w:rsidRPr="00170928" w:rsidRDefault="00D41EA3" w:rsidP="00181041"/>
    <w:tbl>
      <w:tblPr>
        <w:tblStyle w:val="a6"/>
        <w:tblW w:w="0" w:type="auto"/>
        <w:tblLook w:val="04A0"/>
      </w:tblPr>
      <w:tblGrid>
        <w:gridCol w:w="5494"/>
        <w:gridCol w:w="5494"/>
      </w:tblGrid>
      <w:tr w:rsidR="00D41EA3" w:rsidRPr="00170928" w:rsidTr="00D41EA3">
        <w:tc>
          <w:tcPr>
            <w:tcW w:w="5494" w:type="dxa"/>
          </w:tcPr>
          <w:p w:rsidR="00D41EA3" w:rsidRPr="00170928" w:rsidRDefault="00D41EA3" w:rsidP="00D41EA3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 xml:space="preserve">День Знаний                                                                 </w:t>
            </w:r>
          </w:p>
        </w:tc>
        <w:tc>
          <w:tcPr>
            <w:tcW w:w="5494" w:type="dxa"/>
          </w:tcPr>
          <w:p w:rsidR="00D41EA3" w:rsidRPr="00170928" w:rsidRDefault="00D41EA3" w:rsidP="00F24FFB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 сентября</w:t>
            </w:r>
          </w:p>
        </w:tc>
      </w:tr>
      <w:tr w:rsidR="00D41EA3" w:rsidRPr="00170928" w:rsidTr="00D41EA3">
        <w:tc>
          <w:tcPr>
            <w:tcW w:w="5494" w:type="dxa"/>
          </w:tcPr>
          <w:p w:rsidR="00D41EA3" w:rsidRPr="00170928" w:rsidRDefault="00D41EA3" w:rsidP="00D41EA3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Осенний праздник</w:t>
            </w:r>
          </w:p>
        </w:tc>
        <w:tc>
          <w:tcPr>
            <w:tcW w:w="5494" w:type="dxa"/>
          </w:tcPr>
          <w:p w:rsidR="00D41EA3" w:rsidRPr="00170928" w:rsidRDefault="00D41EA3" w:rsidP="00F24FFB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4 неделя октября</w:t>
            </w:r>
          </w:p>
        </w:tc>
      </w:tr>
      <w:tr w:rsidR="00D41EA3" w:rsidRPr="00170928" w:rsidTr="00D41EA3">
        <w:tc>
          <w:tcPr>
            <w:tcW w:w="5494" w:type="dxa"/>
          </w:tcPr>
          <w:p w:rsidR="00D41EA3" w:rsidRPr="00170928" w:rsidRDefault="00D41EA3" w:rsidP="00D41EA3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Праздник наших мам</w:t>
            </w:r>
          </w:p>
        </w:tc>
        <w:tc>
          <w:tcPr>
            <w:tcW w:w="5494" w:type="dxa"/>
          </w:tcPr>
          <w:p w:rsidR="00D41EA3" w:rsidRPr="00170928" w:rsidRDefault="00D41EA3" w:rsidP="00F24FFB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4неделя ноября</w:t>
            </w:r>
          </w:p>
        </w:tc>
      </w:tr>
      <w:tr w:rsidR="00D41EA3" w:rsidRPr="00170928" w:rsidTr="00D41EA3">
        <w:tc>
          <w:tcPr>
            <w:tcW w:w="5494" w:type="dxa"/>
          </w:tcPr>
          <w:p w:rsidR="00D41EA3" w:rsidRPr="00170928" w:rsidRDefault="00D41EA3" w:rsidP="00D41EA3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Новый Год</w:t>
            </w:r>
          </w:p>
        </w:tc>
        <w:tc>
          <w:tcPr>
            <w:tcW w:w="5494" w:type="dxa"/>
          </w:tcPr>
          <w:p w:rsidR="00D41EA3" w:rsidRPr="00170928" w:rsidRDefault="00D41EA3" w:rsidP="00F24FFB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4 неделя декабря</w:t>
            </w:r>
          </w:p>
        </w:tc>
      </w:tr>
      <w:tr w:rsidR="00D41EA3" w:rsidRPr="00170928" w:rsidTr="00D41EA3">
        <w:tc>
          <w:tcPr>
            <w:tcW w:w="5494" w:type="dxa"/>
          </w:tcPr>
          <w:p w:rsidR="00D41EA3" w:rsidRPr="00170928" w:rsidRDefault="00D41EA3" w:rsidP="00D41EA3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494" w:type="dxa"/>
          </w:tcPr>
          <w:p w:rsidR="00D41EA3" w:rsidRPr="00170928" w:rsidRDefault="00D41EA3" w:rsidP="00F24FFB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3 неделя февраля</w:t>
            </w:r>
          </w:p>
        </w:tc>
      </w:tr>
      <w:tr w:rsidR="00D41EA3" w:rsidRPr="00170928" w:rsidTr="00D41EA3">
        <w:tc>
          <w:tcPr>
            <w:tcW w:w="5494" w:type="dxa"/>
          </w:tcPr>
          <w:p w:rsidR="00D41EA3" w:rsidRPr="00170928" w:rsidRDefault="00D41EA3" w:rsidP="00D41EA3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5494" w:type="dxa"/>
          </w:tcPr>
          <w:p w:rsidR="00D41EA3" w:rsidRPr="00170928" w:rsidRDefault="00D41EA3" w:rsidP="00F24FFB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 неделя марта</w:t>
            </w:r>
          </w:p>
        </w:tc>
      </w:tr>
      <w:tr w:rsidR="00D41EA3" w:rsidRPr="00170928" w:rsidTr="00D41EA3">
        <w:tc>
          <w:tcPr>
            <w:tcW w:w="5494" w:type="dxa"/>
          </w:tcPr>
          <w:p w:rsidR="00D41EA3" w:rsidRPr="00170928" w:rsidRDefault="00D41EA3" w:rsidP="00D41EA3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Масленица</w:t>
            </w:r>
          </w:p>
        </w:tc>
        <w:tc>
          <w:tcPr>
            <w:tcW w:w="5494" w:type="dxa"/>
          </w:tcPr>
          <w:p w:rsidR="00D41EA3" w:rsidRPr="00170928" w:rsidRDefault="00D41EA3" w:rsidP="00F24FFB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Масленичная неделя</w:t>
            </w:r>
          </w:p>
        </w:tc>
      </w:tr>
      <w:tr w:rsidR="00D41EA3" w:rsidRPr="00170928" w:rsidTr="00D41EA3">
        <w:tc>
          <w:tcPr>
            <w:tcW w:w="5494" w:type="dxa"/>
          </w:tcPr>
          <w:p w:rsidR="00D41EA3" w:rsidRPr="00170928" w:rsidRDefault="00D41EA3" w:rsidP="00D41EA3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Пасха</w:t>
            </w:r>
          </w:p>
        </w:tc>
        <w:tc>
          <w:tcPr>
            <w:tcW w:w="5494" w:type="dxa"/>
          </w:tcPr>
          <w:p w:rsidR="00D41EA3" w:rsidRPr="00170928" w:rsidRDefault="00D41EA3" w:rsidP="00F24FFB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Пасхальная неделя</w:t>
            </w:r>
          </w:p>
        </w:tc>
      </w:tr>
      <w:tr w:rsidR="00D41EA3" w:rsidRPr="00170928" w:rsidTr="00D41EA3">
        <w:tc>
          <w:tcPr>
            <w:tcW w:w="5494" w:type="dxa"/>
          </w:tcPr>
          <w:p w:rsidR="00D41EA3" w:rsidRPr="00170928" w:rsidRDefault="00D41EA3" w:rsidP="00D41EA3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День Победы</w:t>
            </w:r>
          </w:p>
        </w:tc>
        <w:tc>
          <w:tcPr>
            <w:tcW w:w="5494" w:type="dxa"/>
          </w:tcPr>
          <w:p w:rsidR="00D41EA3" w:rsidRPr="00170928" w:rsidRDefault="00D41EA3" w:rsidP="00F24FFB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2-ая неделя мая</w:t>
            </w:r>
          </w:p>
        </w:tc>
      </w:tr>
      <w:tr w:rsidR="00D41EA3" w:rsidRPr="00170928" w:rsidTr="00D41EA3">
        <w:trPr>
          <w:trHeight w:val="325"/>
        </w:trPr>
        <w:tc>
          <w:tcPr>
            <w:tcW w:w="5494" w:type="dxa"/>
            <w:tcBorders>
              <w:bottom w:val="single" w:sz="4" w:space="0" w:color="auto"/>
            </w:tcBorders>
          </w:tcPr>
          <w:p w:rsidR="00D41EA3" w:rsidRPr="00170928" w:rsidRDefault="00D41EA3" w:rsidP="00D41EA3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Выпускной праздник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D41EA3" w:rsidRPr="00170928" w:rsidRDefault="00D41EA3" w:rsidP="00F24FFB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4 неделя мая</w:t>
            </w:r>
          </w:p>
        </w:tc>
      </w:tr>
      <w:tr w:rsidR="00D41EA3" w:rsidRPr="00170928" w:rsidTr="00D41EA3">
        <w:trPr>
          <w:trHeight w:val="467"/>
        </w:trPr>
        <w:tc>
          <w:tcPr>
            <w:tcW w:w="5494" w:type="dxa"/>
            <w:tcBorders>
              <w:top w:val="single" w:sz="4" w:space="0" w:color="auto"/>
            </w:tcBorders>
          </w:tcPr>
          <w:p w:rsidR="00D41EA3" w:rsidRPr="00170928" w:rsidRDefault="00D41EA3" w:rsidP="00D41EA3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D41EA3" w:rsidRPr="00170928" w:rsidRDefault="00D41EA3" w:rsidP="00F24FFB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 июня</w:t>
            </w:r>
          </w:p>
        </w:tc>
      </w:tr>
    </w:tbl>
    <w:p w:rsidR="0043219F" w:rsidRPr="00170928" w:rsidRDefault="0043219F" w:rsidP="00181041">
      <w:pPr>
        <w:rPr>
          <w:b/>
        </w:rPr>
      </w:pPr>
      <w:r w:rsidRPr="00170928">
        <w:rPr>
          <w:b/>
        </w:rPr>
        <w:t xml:space="preserve">5.  Летний оздоровительный период                      </w:t>
      </w:r>
      <w:r w:rsidRPr="00170928">
        <w:t>01 июня -31августа</w:t>
      </w:r>
    </w:p>
    <w:p w:rsidR="0043219F" w:rsidRPr="00170928" w:rsidRDefault="0043219F" w:rsidP="00181041">
      <w:r w:rsidRPr="00170928">
        <w:t>Количество каникулярных недель                         (13 недель и 1 день)  Всего  92 дня</w:t>
      </w:r>
    </w:p>
    <w:p w:rsidR="0043219F" w:rsidRPr="00170928" w:rsidRDefault="0043219F" w:rsidP="00181041">
      <w:r w:rsidRPr="00170928">
        <w:t>Конкурсы и выставки детских творческих работ                   Июнь-август</w:t>
      </w:r>
    </w:p>
    <w:p w:rsidR="005E09C1" w:rsidRPr="00170928" w:rsidRDefault="0043219F" w:rsidP="00C3321D">
      <w:r w:rsidRPr="00170928">
        <w:t xml:space="preserve">Мероприятия тематических дней                         </w:t>
      </w:r>
      <w:r w:rsidR="00C3321D" w:rsidRPr="00170928">
        <w:t xml:space="preserve">                    Июнь-август</w:t>
      </w:r>
    </w:p>
    <w:p w:rsidR="00C3321D" w:rsidRPr="00170928" w:rsidRDefault="00C3321D" w:rsidP="00C3321D"/>
    <w:p w:rsidR="005E09C1" w:rsidRPr="00170928" w:rsidRDefault="005E09C1" w:rsidP="00181041">
      <w:pPr>
        <w:pStyle w:val="Default"/>
        <w:rPr>
          <w:b/>
          <w:color w:val="auto"/>
          <w:sz w:val="28"/>
          <w:szCs w:val="28"/>
        </w:rPr>
      </w:pPr>
      <w:r w:rsidRPr="00170928">
        <w:rPr>
          <w:b/>
          <w:color w:val="auto"/>
          <w:sz w:val="28"/>
          <w:szCs w:val="28"/>
        </w:rPr>
        <w:t>Модель организации учебно – воспитательного процесса на день</w:t>
      </w:r>
    </w:p>
    <w:p w:rsidR="00D41EA3" w:rsidRPr="00170928" w:rsidRDefault="00D41EA3" w:rsidP="00181041">
      <w:pPr>
        <w:pStyle w:val="Default"/>
        <w:rPr>
          <w:b/>
          <w:color w:val="auto"/>
        </w:rPr>
      </w:pPr>
    </w:p>
    <w:p w:rsidR="005E09C1" w:rsidRPr="00170928" w:rsidRDefault="0012759C" w:rsidP="00181041">
      <w:pPr>
        <w:pStyle w:val="Default"/>
        <w:rPr>
          <w:b/>
          <w:color w:val="auto"/>
        </w:rPr>
      </w:pPr>
      <w:r w:rsidRPr="00170928">
        <w:rPr>
          <w:b/>
          <w:color w:val="auto"/>
        </w:rPr>
        <w:t>Младший дошкольный возраст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117"/>
        <w:gridCol w:w="5129"/>
        <w:gridCol w:w="2941"/>
      </w:tblGrid>
      <w:tr w:rsidR="005E09C1" w:rsidRPr="00170928" w:rsidTr="005B46FF">
        <w:trPr>
          <w:trHeight w:val="144"/>
        </w:trPr>
        <w:tc>
          <w:tcPr>
            <w:tcW w:w="198" w:type="pct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№п\п</w:t>
            </w:r>
          </w:p>
        </w:tc>
        <w:tc>
          <w:tcPr>
            <w:tcW w:w="808" w:type="pct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Образовательная</w:t>
            </w:r>
          </w:p>
        </w:tc>
        <w:tc>
          <w:tcPr>
            <w:tcW w:w="2495" w:type="pct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Первая половина дня</w:t>
            </w:r>
          </w:p>
        </w:tc>
        <w:tc>
          <w:tcPr>
            <w:tcW w:w="1499" w:type="pct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Вторая половина дня</w:t>
            </w:r>
          </w:p>
        </w:tc>
      </w:tr>
      <w:tr w:rsidR="005E09C1" w:rsidRPr="00170928" w:rsidTr="005B46FF">
        <w:trPr>
          <w:trHeight w:val="144"/>
        </w:trPr>
        <w:tc>
          <w:tcPr>
            <w:tcW w:w="198" w:type="pct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1</w:t>
            </w:r>
          </w:p>
        </w:tc>
        <w:tc>
          <w:tcPr>
            <w:tcW w:w="808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Социально – коммуникативное развитие</w:t>
            </w:r>
          </w:p>
        </w:tc>
        <w:tc>
          <w:tcPr>
            <w:tcW w:w="2495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Утренний прием детей, индивидуальные и подгрупповые беседы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Оценка эмоционального настроение группы с последующей коррекцией плана работы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Формирование навыков культуры еды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Этика быта, трудовые </w:t>
            </w:r>
            <w:r w:rsidR="00F24FFB" w:rsidRPr="00170928">
              <w:rPr>
                <w:color w:val="auto"/>
              </w:rPr>
              <w:t>поручения.</w:t>
            </w:r>
            <w:r w:rsidRPr="00170928">
              <w:rPr>
                <w:color w:val="auto"/>
              </w:rPr>
              <w:t xml:space="preserve"> Формирование навыков культуры общения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Театрализованные игры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Сюжетно-ролевые игры</w:t>
            </w:r>
            <w:r w:rsidR="00F24FFB" w:rsidRPr="00170928">
              <w:rPr>
                <w:color w:val="auto"/>
              </w:rPr>
              <w:t>.</w:t>
            </w:r>
          </w:p>
        </w:tc>
        <w:tc>
          <w:tcPr>
            <w:tcW w:w="1499" w:type="pct"/>
          </w:tcPr>
          <w:p w:rsidR="00F24FFB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 xml:space="preserve">Индивидуальная работа Эстетика быта Приобщение к трудовой деятельности. </w:t>
            </w:r>
          </w:p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Игры с ряжением</w:t>
            </w:r>
            <w:r w:rsidR="006B43E8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Работа в книжном уголке</w:t>
            </w:r>
            <w:r w:rsidR="00D41EA3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Общение младших и старших детей</w:t>
            </w:r>
            <w:r w:rsidR="006B43E8" w:rsidRPr="00170928">
              <w:rPr>
                <w:color w:val="auto"/>
              </w:rPr>
              <w:t xml:space="preserve">. </w:t>
            </w:r>
            <w:r w:rsidRPr="00170928">
              <w:rPr>
                <w:color w:val="auto"/>
              </w:rPr>
              <w:t>Сюжетно – ролевые игры</w:t>
            </w:r>
          </w:p>
        </w:tc>
      </w:tr>
      <w:tr w:rsidR="005E09C1" w:rsidRPr="00170928" w:rsidTr="005B46FF">
        <w:trPr>
          <w:trHeight w:val="144"/>
        </w:trPr>
        <w:tc>
          <w:tcPr>
            <w:tcW w:w="198" w:type="pct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2</w:t>
            </w:r>
          </w:p>
        </w:tc>
        <w:tc>
          <w:tcPr>
            <w:tcW w:w="808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Познавательное развитие</w:t>
            </w:r>
          </w:p>
        </w:tc>
        <w:tc>
          <w:tcPr>
            <w:tcW w:w="2495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Игры-занятия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Дидактические игры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Наблюдения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Беседы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Экскурсии по участку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Исследовательская работа, опыты и экспериментирование.</w:t>
            </w:r>
          </w:p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Игры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Досуги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Индивидуальная работа</w:t>
            </w:r>
            <w:r w:rsidR="00F24FFB" w:rsidRPr="00170928">
              <w:rPr>
                <w:color w:val="auto"/>
              </w:rPr>
              <w:t>.</w:t>
            </w:r>
          </w:p>
        </w:tc>
        <w:tc>
          <w:tcPr>
            <w:tcW w:w="1499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Игры. Досуги Индивидуальная работа</w:t>
            </w:r>
          </w:p>
        </w:tc>
      </w:tr>
      <w:tr w:rsidR="005E09C1" w:rsidRPr="00170928" w:rsidTr="005B46FF">
        <w:trPr>
          <w:trHeight w:val="144"/>
        </w:trPr>
        <w:tc>
          <w:tcPr>
            <w:tcW w:w="198" w:type="pct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3</w:t>
            </w:r>
          </w:p>
        </w:tc>
        <w:tc>
          <w:tcPr>
            <w:tcW w:w="808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Речевое развитие</w:t>
            </w:r>
          </w:p>
        </w:tc>
        <w:tc>
          <w:tcPr>
            <w:tcW w:w="2495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 xml:space="preserve">Игры- </w:t>
            </w:r>
            <w:r w:rsidR="00F24FFB" w:rsidRPr="00170928">
              <w:rPr>
                <w:color w:val="auto"/>
              </w:rPr>
              <w:t>занятия.</w:t>
            </w:r>
            <w:r w:rsidRPr="00170928">
              <w:rPr>
                <w:color w:val="auto"/>
              </w:rPr>
              <w:t xml:space="preserve"> Чтение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Дидактические игры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Беседы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Ситуации общения</w:t>
            </w:r>
            <w:r w:rsidR="00F24FFB" w:rsidRPr="00170928">
              <w:rPr>
                <w:color w:val="auto"/>
              </w:rPr>
              <w:t>.</w:t>
            </w:r>
          </w:p>
          <w:p w:rsidR="005E09C1" w:rsidRPr="00170928" w:rsidRDefault="005E09C1" w:rsidP="00F24FFB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Игры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Чтение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Беседы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Инсценирован</w:t>
            </w:r>
            <w:r w:rsidR="00F24FFB" w:rsidRPr="00170928">
              <w:rPr>
                <w:color w:val="auto"/>
              </w:rPr>
              <w:t>ие.</w:t>
            </w:r>
          </w:p>
        </w:tc>
        <w:tc>
          <w:tcPr>
            <w:tcW w:w="1499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Игры Чтение Беседы Инсценирование</w:t>
            </w:r>
          </w:p>
        </w:tc>
      </w:tr>
      <w:tr w:rsidR="005E09C1" w:rsidRPr="00170928" w:rsidTr="005B46FF">
        <w:trPr>
          <w:trHeight w:val="144"/>
        </w:trPr>
        <w:tc>
          <w:tcPr>
            <w:tcW w:w="198" w:type="pct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4</w:t>
            </w:r>
          </w:p>
        </w:tc>
        <w:tc>
          <w:tcPr>
            <w:tcW w:w="808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Художественно-эстетическое развитие</w:t>
            </w:r>
          </w:p>
        </w:tc>
        <w:tc>
          <w:tcPr>
            <w:tcW w:w="2495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Организованная детская деятельность  по музыкальному воспитанию и изобразительной деятельности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Эстетика быта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Экскурсии в природу (на участке)</w:t>
            </w:r>
            <w:r w:rsidR="00F24FFB" w:rsidRPr="00170928">
              <w:rPr>
                <w:color w:val="auto"/>
              </w:rPr>
              <w:t>.</w:t>
            </w:r>
          </w:p>
        </w:tc>
        <w:tc>
          <w:tcPr>
            <w:tcW w:w="1499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Музыкально-художественные досуги Индивидуальная работа</w:t>
            </w:r>
          </w:p>
        </w:tc>
      </w:tr>
      <w:tr w:rsidR="005E09C1" w:rsidRPr="00170928" w:rsidTr="005B46FF">
        <w:trPr>
          <w:trHeight w:val="144"/>
        </w:trPr>
        <w:tc>
          <w:tcPr>
            <w:tcW w:w="198" w:type="pct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5</w:t>
            </w:r>
          </w:p>
        </w:tc>
        <w:tc>
          <w:tcPr>
            <w:tcW w:w="808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Физическое развитие</w:t>
            </w:r>
          </w:p>
        </w:tc>
        <w:tc>
          <w:tcPr>
            <w:tcW w:w="2495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Прием детей в детский сад на воздухе в теплое время года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Утренняя гимнастика (подвижные игры, игровые сюжеты)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Гигиенические процедуры (обширное умывание, полоскание рта)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Закаливание в повседневной жизни (облегченная одежда в группе, одежда по </w:t>
            </w:r>
            <w:r w:rsidRPr="00170928">
              <w:rPr>
                <w:color w:val="auto"/>
              </w:rPr>
              <w:lastRenderedPageBreak/>
              <w:t>сезону на прогулке, обширное умывание, воздушные ванны)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Физкультминутки на занятиях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Организованная детская деятельность по физкультуре. Прогулка в двигательной активности</w:t>
            </w:r>
            <w:r w:rsidR="00F24FFB" w:rsidRPr="00170928">
              <w:rPr>
                <w:color w:val="auto"/>
              </w:rPr>
              <w:t>.</w:t>
            </w:r>
          </w:p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</w:p>
        </w:tc>
        <w:tc>
          <w:tcPr>
            <w:tcW w:w="1499" w:type="pct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lastRenderedPageBreak/>
              <w:t xml:space="preserve">Гимнастика после сна Закаливание (воздушные ванны, ходьба босиком в спальне) Физкультурные досуги, игры и развлечения </w:t>
            </w:r>
            <w:r w:rsidRPr="00170928">
              <w:rPr>
                <w:color w:val="auto"/>
              </w:rPr>
              <w:lastRenderedPageBreak/>
              <w:t>Самостоятельная двигательная деятельность Ритмическая гимнастика Хореография Прогулка (индивидуальная работа по развитию движений</w:t>
            </w:r>
          </w:p>
        </w:tc>
      </w:tr>
    </w:tbl>
    <w:p w:rsidR="005E09C1" w:rsidRPr="00170928" w:rsidRDefault="005E09C1" w:rsidP="00181041">
      <w:pPr>
        <w:pStyle w:val="Default"/>
        <w:rPr>
          <w:b/>
          <w:color w:val="auto"/>
        </w:rPr>
      </w:pPr>
    </w:p>
    <w:p w:rsidR="005E09C1" w:rsidRPr="00170928" w:rsidRDefault="005E09C1" w:rsidP="00181041">
      <w:pPr>
        <w:pStyle w:val="Default"/>
        <w:rPr>
          <w:b/>
          <w:color w:val="auto"/>
        </w:rPr>
      </w:pPr>
      <w:r w:rsidRPr="00170928">
        <w:rPr>
          <w:b/>
          <w:color w:val="auto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058"/>
        <w:gridCol w:w="4823"/>
        <w:gridCol w:w="3609"/>
      </w:tblGrid>
      <w:tr w:rsidR="005E09C1" w:rsidRPr="00170928" w:rsidTr="005B46FF">
        <w:trPr>
          <w:trHeight w:val="180"/>
        </w:trPr>
        <w:tc>
          <w:tcPr>
            <w:tcW w:w="610" w:type="dxa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058" w:type="dxa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7363" w:type="dxa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226" w:type="dxa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</w:p>
        </w:tc>
      </w:tr>
      <w:tr w:rsidR="005E09C1" w:rsidRPr="00170928" w:rsidTr="005B46FF">
        <w:trPr>
          <w:trHeight w:val="1707"/>
        </w:trPr>
        <w:tc>
          <w:tcPr>
            <w:tcW w:w="610" w:type="dxa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1</w:t>
            </w:r>
          </w:p>
        </w:tc>
        <w:tc>
          <w:tcPr>
            <w:tcW w:w="2058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Социально – коммуникативное развитие</w:t>
            </w:r>
          </w:p>
        </w:tc>
        <w:tc>
          <w:tcPr>
            <w:tcW w:w="7363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Утренний прием детей, индивидуальные и подгрупповые беседы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Оценка эмоционального настроения группы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Формирование навыков культуры еды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Этика быта, трудовые поручения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Дежурства в столовой, в природном уголке, помощь в подготовке к занятиям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Формирование навыков культуры </w:t>
            </w:r>
            <w:r w:rsidR="00F24FFB" w:rsidRPr="00170928">
              <w:rPr>
                <w:color w:val="auto"/>
              </w:rPr>
              <w:t>общения.</w:t>
            </w:r>
            <w:r w:rsidRPr="00170928">
              <w:rPr>
                <w:color w:val="auto"/>
              </w:rPr>
              <w:t xml:space="preserve"> Театрализованные игры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Сюжетно-ролевые игры</w:t>
            </w:r>
            <w:r w:rsidR="00F24FFB" w:rsidRPr="00170928">
              <w:rPr>
                <w:color w:val="auto"/>
              </w:rPr>
              <w:t>.</w:t>
            </w:r>
          </w:p>
        </w:tc>
        <w:tc>
          <w:tcPr>
            <w:tcW w:w="5226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Приобщение к доступной трудовой деятельности в природе Эстетика быта Тематические досуги в игровой форме Работа в книжном уголке Общение младших и старших детей (совместные игры, спектакли, дни дарения) Сюжетно – ролевые игры</w:t>
            </w:r>
          </w:p>
        </w:tc>
      </w:tr>
      <w:tr w:rsidR="005E09C1" w:rsidRPr="00170928" w:rsidTr="005B46FF">
        <w:trPr>
          <w:trHeight w:val="827"/>
        </w:trPr>
        <w:tc>
          <w:tcPr>
            <w:tcW w:w="610" w:type="dxa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2</w:t>
            </w:r>
          </w:p>
        </w:tc>
        <w:tc>
          <w:tcPr>
            <w:tcW w:w="2058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Познавательное развитие</w:t>
            </w:r>
          </w:p>
        </w:tc>
        <w:tc>
          <w:tcPr>
            <w:tcW w:w="7363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Организованная детская деятельность по познавательному развитию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Дидактические игры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Наблюдения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Беседы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Экскурсии по участку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Исследовательская работа, опыты и экспериментирование.</w:t>
            </w:r>
          </w:p>
        </w:tc>
        <w:tc>
          <w:tcPr>
            <w:tcW w:w="5226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Развивающие игры Интеллектуальные досуги Индивидуальная работа</w:t>
            </w:r>
          </w:p>
        </w:tc>
      </w:tr>
      <w:tr w:rsidR="005E09C1" w:rsidRPr="00170928" w:rsidTr="005B46FF">
        <w:trPr>
          <w:trHeight w:val="817"/>
        </w:trPr>
        <w:tc>
          <w:tcPr>
            <w:tcW w:w="610" w:type="dxa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3.</w:t>
            </w:r>
          </w:p>
        </w:tc>
        <w:tc>
          <w:tcPr>
            <w:tcW w:w="2058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Речевое развитие</w:t>
            </w:r>
          </w:p>
        </w:tc>
        <w:tc>
          <w:tcPr>
            <w:tcW w:w="7363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Организованная детская деятельность по развитию речи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Чтение</w:t>
            </w:r>
            <w:r w:rsidR="00F24FFB" w:rsidRPr="00170928">
              <w:rPr>
                <w:color w:val="auto"/>
              </w:rPr>
              <w:t>.</w:t>
            </w:r>
          </w:p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Беседа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Словесные игры</w:t>
            </w:r>
            <w:r w:rsidR="00F24FFB" w:rsidRPr="00170928">
              <w:rPr>
                <w:color w:val="auto"/>
              </w:rPr>
              <w:t>. Ч</w:t>
            </w:r>
            <w:r w:rsidRPr="00170928">
              <w:rPr>
                <w:color w:val="auto"/>
              </w:rPr>
              <w:t>тение</w:t>
            </w:r>
            <w:r w:rsidR="00F24FFB" w:rsidRPr="00170928">
              <w:rPr>
                <w:color w:val="auto"/>
              </w:rPr>
              <w:t>.</w:t>
            </w:r>
          </w:p>
        </w:tc>
        <w:tc>
          <w:tcPr>
            <w:tcW w:w="5226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Театрализованные игры Развивающие игры Дидактические игры</w:t>
            </w:r>
          </w:p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Словесные игры чтение</w:t>
            </w:r>
          </w:p>
        </w:tc>
      </w:tr>
      <w:tr w:rsidR="005E09C1" w:rsidRPr="00170928" w:rsidTr="005B46FF">
        <w:trPr>
          <w:trHeight w:val="852"/>
        </w:trPr>
        <w:tc>
          <w:tcPr>
            <w:tcW w:w="610" w:type="dxa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4.</w:t>
            </w:r>
          </w:p>
        </w:tc>
        <w:tc>
          <w:tcPr>
            <w:tcW w:w="2058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Художественно-эстетическое развитие</w:t>
            </w:r>
          </w:p>
        </w:tc>
        <w:tc>
          <w:tcPr>
            <w:tcW w:w="7363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Организованная детская деятельность по музыкальному воспитанию и изобразительной деятельности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Эстетика быта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Экскурсии в природу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Посещение музеев</w:t>
            </w:r>
            <w:r w:rsidR="00F24FFB" w:rsidRPr="00170928">
              <w:rPr>
                <w:color w:val="auto"/>
              </w:rPr>
              <w:t>.</w:t>
            </w:r>
          </w:p>
        </w:tc>
        <w:tc>
          <w:tcPr>
            <w:tcW w:w="5226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Музыкально-художественные досуги Индивидуальная работа</w:t>
            </w:r>
          </w:p>
        </w:tc>
      </w:tr>
      <w:tr w:rsidR="005E09C1" w:rsidRPr="00170928" w:rsidTr="005B46FF">
        <w:trPr>
          <w:trHeight w:val="1646"/>
        </w:trPr>
        <w:tc>
          <w:tcPr>
            <w:tcW w:w="610" w:type="dxa"/>
          </w:tcPr>
          <w:p w:rsidR="005E09C1" w:rsidRPr="00170928" w:rsidRDefault="005E09C1" w:rsidP="00181041">
            <w:pPr>
              <w:pStyle w:val="Default"/>
              <w:rPr>
                <w:b/>
                <w:color w:val="auto"/>
              </w:rPr>
            </w:pPr>
            <w:r w:rsidRPr="00170928">
              <w:rPr>
                <w:b/>
                <w:color w:val="auto"/>
              </w:rPr>
              <w:t>5.</w:t>
            </w:r>
          </w:p>
        </w:tc>
        <w:tc>
          <w:tcPr>
            <w:tcW w:w="2058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Физическое развитие</w:t>
            </w:r>
          </w:p>
        </w:tc>
        <w:tc>
          <w:tcPr>
            <w:tcW w:w="7363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Прием детей в детский сад на воздухе в теплое время года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Утренняя гимнастика (подвижные игры, игровые сюжеты)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Гигиенические процедуры (обширное умывание, полоскание рта)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Закаливание в повседневной жизни (облегченная одежда в группе, одежда по сезону на прогулке, обширное умывание, воздушные ванны)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Специальные виды закаливания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Физкультминутки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Организованная детская деятельность по физическому развитию</w:t>
            </w:r>
            <w:r w:rsidR="00F24FFB" w:rsidRPr="00170928">
              <w:rPr>
                <w:color w:val="auto"/>
              </w:rPr>
              <w:t>.</w:t>
            </w:r>
            <w:r w:rsidRPr="00170928">
              <w:rPr>
                <w:color w:val="auto"/>
              </w:rPr>
              <w:t xml:space="preserve"> Прогулка в двигательной активности</w:t>
            </w:r>
            <w:r w:rsidR="00F24FFB" w:rsidRPr="00170928">
              <w:rPr>
                <w:color w:val="auto"/>
              </w:rPr>
              <w:t>.</w:t>
            </w:r>
          </w:p>
        </w:tc>
        <w:tc>
          <w:tcPr>
            <w:tcW w:w="5226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Гимнастика после сна Закаливание (воздушные ванны, ходьба босиком в спальне) Физкультурные досуги, игры и развлечения Самостоятельная двигательная деятельность Ритмическая гимнастика Хореография Прогулка (индивидуальная работа по развитию движений</w:t>
            </w:r>
          </w:p>
        </w:tc>
      </w:tr>
    </w:tbl>
    <w:p w:rsidR="005E09C1" w:rsidRPr="00170928" w:rsidRDefault="005E09C1" w:rsidP="00181041">
      <w:pPr>
        <w:pStyle w:val="Default"/>
        <w:rPr>
          <w:b/>
          <w:color w:val="auto"/>
        </w:rPr>
      </w:pPr>
    </w:p>
    <w:p w:rsidR="00F24FFB" w:rsidRPr="00170928" w:rsidRDefault="00F24FFB" w:rsidP="00181041">
      <w:pPr>
        <w:pStyle w:val="Default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7456"/>
      </w:tblGrid>
      <w:tr w:rsidR="005E09C1" w:rsidRPr="00170928" w:rsidTr="005B46FF">
        <w:trPr>
          <w:trHeight w:val="520"/>
        </w:trPr>
        <w:tc>
          <w:tcPr>
            <w:tcW w:w="4361" w:type="dxa"/>
          </w:tcPr>
          <w:p w:rsidR="005E09C1" w:rsidRPr="00170928" w:rsidRDefault="005E09C1" w:rsidP="00181041">
            <w:pPr>
              <w:pStyle w:val="Default"/>
              <w:rPr>
                <w:b/>
                <w:i/>
                <w:color w:val="auto"/>
              </w:rPr>
            </w:pPr>
            <w:r w:rsidRPr="00170928">
              <w:rPr>
                <w:b/>
                <w:i/>
                <w:color w:val="auto"/>
              </w:rPr>
              <w:t>Консультирование родителей</w:t>
            </w:r>
          </w:p>
        </w:tc>
        <w:tc>
          <w:tcPr>
            <w:tcW w:w="10915" w:type="dxa"/>
          </w:tcPr>
          <w:p w:rsidR="005E09C1" w:rsidRPr="00170928" w:rsidRDefault="005E09C1" w:rsidP="00181041">
            <w:pPr>
              <w:pStyle w:val="Default"/>
              <w:rPr>
                <w:b/>
                <w:i/>
                <w:color w:val="auto"/>
              </w:rPr>
            </w:pPr>
            <w:r w:rsidRPr="00170928">
              <w:rPr>
                <w:b/>
                <w:i/>
                <w:color w:val="auto"/>
              </w:rPr>
              <w:t>Консультации по различным вопросам (индивидуальное, семейное, очное)</w:t>
            </w:r>
          </w:p>
        </w:tc>
      </w:tr>
      <w:tr w:rsidR="005E09C1" w:rsidRPr="00170928" w:rsidTr="005B46FF">
        <w:trPr>
          <w:trHeight w:val="647"/>
        </w:trPr>
        <w:tc>
          <w:tcPr>
            <w:tcW w:w="4361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Просвещение и обучение родителей</w:t>
            </w:r>
          </w:p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</w:p>
        </w:tc>
        <w:tc>
          <w:tcPr>
            <w:tcW w:w="10915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По запросу родителей или по выявленной проблеме: семинары-практикумы; приглашения сп</w:t>
            </w:r>
            <w:r w:rsidR="006B43E8" w:rsidRPr="00170928">
              <w:rPr>
                <w:color w:val="auto"/>
              </w:rPr>
              <w:t>ециалистов; официальный сайт школы</w:t>
            </w:r>
            <w:r w:rsidRPr="00170928">
              <w:rPr>
                <w:color w:val="auto"/>
              </w:rPr>
              <w:t>; творческие задания; папки-передвижки</w:t>
            </w:r>
            <w:r w:rsidR="00F24FFB" w:rsidRPr="00170928">
              <w:rPr>
                <w:color w:val="auto"/>
              </w:rPr>
              <w:t>.</w:t>
            </w:r>
          </w:p>
        </w:tc>
      </w:tr>
      <w:tr w:rsidR="005E09C1" w:rsidRPr="00170928" w:rsidTr="005B46FF">
        <w:trPr>
          <w:trHeight w:val="699"/>
        </w:trPr>
        <w:tc>
          <w:tcPr>
            <w:tcW w:w="4361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lastRenderedPageBreak/>
              <w:t>Совместная деятельность ДОУ и семьи</w:t>
            </w:r>
          </w:p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</w:p>
        </w:tc>
        <w:tc>
          <w:tcPr>
            <w:tcW w:w="10915" w:type="dxa"/>
          </w:tcPr>
          <w:p w:rsidR="005E09C1" w:rsidRPr="00170928" w:rsidRDefault="005E09C1" w:rsidP="00181041">
            <w:pPr>
              <w:pStyle w:val="Default"/>
              <w:rPr>
                <w:color w:val="auto"/>
              </w:rPr>
            </w:pPr>
            <w:r w:rsidRPr="00170928">
              <w:rPr>
                <w:color w:val="auto"/>
              </w:rPr>
              <w:t>организация совместных праздников и досугов; участие в конкурсах; выставки семейного творчества; семейные фотоколлажи; субботники, экскурсии.</w:t>
            </w:r>
          </w:p>
        </w:tc>
      </w:tr>
    </w:tbl>
    <w:p w:rsidR="005E09C1" w:rsidRPr="00170928" w:rsidRDefault="005E09C1" w:rsidP="00C3321D">
      <w:pPr>
        <w:spacing w:after="200" w:line="276" w:lineRule="auto"/>
        <w:rPr>
          <w:rFonts w:ascii="Calibri" w:hAnsi="Calibri"/>
        </w:rPr>
      </w:pPr>
      <w:r w:rsidRPr="00170928">
        <w:rPr>
          <w:b/>
          <w:bCs/>
          <w:sz w:val="28"/>
          <w:szCs w:val="28"/>
        </w:rPr>
        <w:t>Модель двигательного режима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125"/>
        <w:gridCol w:w="1002"/>
        <w:gridCol w:w="90"/>
        <w:gridCol w:w="1044"/>
        <w:gridCol w:w="36"/>
        <w:gridCol w:w="1665"/>
        <w:gridCol w:w="1771"/>
      </w:tblGrid>
      <w:tr w:rsidR="006B43E8" w:rsidRPr="00170928" w:rsidTr="002D2413">
        <w:trPr>
          <w:jc w:val="center"/>
        </w:trPr>
        <w:tc>
          <w:tcPr>
            <w:tcW w:w="2765" w:type="dxa"/>
            <w:vMerge w:val="restart"/>
            <w:shd w:val="clear" w:color="auto" w:fill="FFFFFF"/>
          </w:tcPr>
          <w:p w:rsidR="006B43E8" w:rsidRPr="00170928" w:rsidRDefault="006B43E8" w:rsidP="00181041">
            <w:r w:rsidRPr="00170928">
              <w:t>Формы организации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FFFFFF"/>
          </w:tcPr>
          <w:p w:rsidR="006B43E8" w:rsidRPr="00170928" w:rsidRDefault="006B43E8" w:rsidP="00181041"/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/>
          </w:tcPr>
          <w:p w:rsidR="006B43E8" w:rsidRPr="00170928" w:rsidRDefault="006B43E8" w:rsidP="00181041"/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/>
          </w:tcPr>
          <w:p w:rsidR="006B43E8" w:rsidRPr="00170928" w:rsidRDefault="006B43E8" w:rsidP="00181041"/>
        </w:tc>
        <w:tc>
          <w:tcPr>
            <w:tcW w:w="1771" w:type="dxa"/>
            <w:tcBorders>
              <w:bottom w:val="nil"/>
            </w:tcBorders>
            <w:shd w:val="clear" w:color="auto" w:fill="FFFFFF"/>
          </w:tcPr>
          <w:p w:rsidR="006B43E8" w:rsidRPr="00170928" w:rsidRDefault="006B43E8" w:rsidP="00181041"/>
        </w:tc>
      </w:tr>
      <w:tr w:rsidR="006B43E8" w:rsidRPr="00170928" w:rsidTr="002D2413">
        <w:trPr>
          <w:jc w:val="center"/>
        </w:trPr>
        <w:tc>
          <w:tcPr>
            <w:tcW w:w="2765" w:type="dxa"/>
            <w:vMerge/>
            <w:shd w:val="clear" w:color="auto" w:fill="FFFFFF"/>
          </w:tcPr>
          <w:p w:rsidR="006B43E8" w:rsidRPr="00170928" w:rsidRDefault="006B43E8" w:rsidP="00181041"/>
        </w:tc>
        <w:tc>
          <w:tcPr>
            <w:tcW w:w="2127" w:type="dxa"/>
            <w:gridSpan w:val="2"/>
            <w:tcBorders>
              <w:top w:val="nil"/>
            </w:tcBorders>
            <w:shd w:val="clear" w:color="auto" w:fill="FFFFFF"/>
          </w:tcPr>
          <w:p w:rsidR="006B43E8" w:rsidRPr="00170928" w:rsidRDefault="006B43E8" w:rsidP="00181041">
            <w:r w:rsidRPr="00170928">
              <w:t>Младшая</w:t>
            </w:r>
          </w:p>
          <w:p w:rsidR="006B43E8" w:rsidRPr="00170928" w:rsidRDefault="006B43E8" w:rsidP="00181041">
            <w:r w:rsidRPr="00170928">
              <w:t>гр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FFFFF"/>
          </w:tcPr>
          <w:p w:rsidR="006B43E8" w:rsidRPr="00170928" w:rsidRDefault="006B43E8" w:rsidP="00181041">
            <w:r w:rsidRPr="00170928">
              <w:t>Средняя   гр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FFFFFF"/>
          </w:tcPr>
          <w:p w:rsidR="006B43E8" w:rsidRPr="00170928" w:rsidRDefault="006B43E8" w:rsidP="00181041">
            <w:r w:rsidRPr="00170928">
              <w:t>Старшая</w:t>
            </w:r>
          </w:p>
          <w:p w:rsidR="006B43E8" w:rsidRPr="00170928" w:rsidRDefault="006B43E8" w:rsidP="00181041">
            <w:r w:rsidRPr="00170928">
              <w:t>гр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FFFFFF"/>
          </w:tcPr>
          <w:p w:rsidR="006B43E8" w:rsidRPr="00170928" w:rsidRDefault="006B43E8" w:rsidP="00181041">
            <w:r w:rsidRPr="00170928">
              <w:t>Подготовит.</w:t>
            </w:r>
          </w:p>
          <w:p w:rsidR="006B43E8" w:rsidRPr="00170928" w:rsidRDefault="006B43E8" w:rsidP="00181041">
            <w:r w:rsidRPr="00170928">
              <w:t>гр</w:t>
            </w:r>
          </w:p>
        </w:tc>
      </w:tr>
      <w:tr w:rsidR="005E09C1" w:rsidRPr="00170928" w:rsidTr="005B46FF">
        <w:trPr>
          <w:jc w:val="center"/>
        </w:trPr>
        <w:tc>
          <w:tcPr>
            <w:tcW w:w="2765" w:type="dxa"/>
            <w:shd w:val="clear" w:color="auto" w:fill="FFFFFF"/>
          </w:tcPr>
          <w:p w:rsidR="005E09C1" w:rsidRPr="00170928" w:rsidRDefault="005E09C1" w:rsidP="00181041">
            <w:r w:rsidRPr="00170928">
              <w:t>Утренняя гимнастика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6-8 минут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E09C1" w:rsidRPr="00170928" w:rsidRDefault="00C3321D" w:rsidP="00181041">
            <w:r w:rsidRPr="00170928">
              <w:t>6-8</w:t>
            </w:r>
            <w:r w:rsidR="005E09C1" w:rsidRPr="00170928">
              <w:t>минут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8- 10 минут</w:t>
            </w:r>
          </w:p>
        </w:tc>
        <w:tc>
          <w:tcPr>
            <w:tcW w:w="1771" w:type="dxa"/>
            <w:shd w:val="clear" w:color="auto" w:fill="FFFFFF"/>
          </w:tcPr>
          <w:p w:rsidR="005E09C1" w:rsidRPr="00170928" w:rsidRDefault="005E09C1" w:rsidP="00181041">
            <w:r w:rsidRPr="00170928">
              <w:t>10  минут</w:t>
            </w:r>
          </w:p>
        </w:tc>
      </w:tr>
      <w:tr w:rsidR="005E09C1" w:rsidRPr="00170928" w:rsidTr="005B46FF">
        <w:trPr>
          <w:jc w:val="center"/>
        </w:trPr>
        <w:tc>
          <w:tcPr>
            <w:tcW w:w="2765" w:type="dxa"/>
            <w:shd w:val="clear" w:color="auto" w:fill="FFFFFF"/>
          </w:tcPr>
          <w:p w:rsidR="005E09C1" w:rsidRPr="00170928" w:rsidRDefault="005E09C1" w:rsidP="00181041">
            <w:r w:rsidRPr="00170928">
              <w:t>Физкультминутка</w:t>
            </w:r>
          </w:p>
        </w:tc>
        <w:tc>
          <w:tcPr>
            <w:tcW w:w="6733" w:type="dxa"/>
            <w:gridSpan w:val="7"/>
            <w:shd w:val="clear" w:color="auto" w:fill="FFFFFF"/>
          </w:tcPr>
          <w:p w:rsidR="005E09C1" w:rsidRPr="00170928" w:rsidRDefault="005E09C1" w:rsidP="00181041">
            <w:r w:rsidRPr="00170928">
              <w:t>Ежедневно по мере необходимости, в зависимости от вида и содержания НОД - 3-4 минуты</w:t>
            </w:r>
          </w:p>
        </w:tc>
      </w:tr>
      <w:tr w:rsidR="005E09C1" w:rsidRPr="00170928" w:rsidTr="005B46FF">
        <w:trPr>
          <w:jc w:val="center"/>
        </w:trPr>
        <w:tc>
          <w:tcPr>
            <w:tcW w:w="2765" w:type="dxa"/>
            <w:shd w:val="clear" w:color="auto" w:fill="FFFFFF"/>
          </w:tcPr>
          <w:p w:rsidR="005E09C1" w:rsidRPr="00170928" w:rsidRDefault="005E09C1" w:rsidP="00181041">
            <w:r w:rsidRPr="00170928">
              <w:t>Упражнения после дневного сна</w:t>
            </w:r>
          </w:p>
        </w:tc>
        <w:tc>
          <w:tcPr>
            <w:tcW w:w="6733" w:type="dxa"/>
            <w:gridSpan w:val="7"/>
            <w:shd w:val="clear" w:color="auto" w:fill="FFFFFF"/>
          </w:tcPr>
          <w:p w:rsidR="005E09C1" w:rsidRPr="00170928" w:rsidRDefault="005E09C1" w:rsidP="00181041">
            <w:r w:rsidRPr="00170928">
              <w:t>Ежедневно 5- 7 минут</w:t>
            </w:r>
          </w:p>
          <w:p w:rsidR="005E09C1" w:rsidRPr="00170928" w:rsidRDefault="005E09C1" w:rsidP="00181041"/>
        </w:tc>
      </w:tr>
      <w:tr w:rsidR="005E09C1" w:rsidRPr="00170928" w:rsidTr="005B46FF">
        <w:trPr>
          <w:jc w:val="center"/>
        </w:trPr>
        <w:tc>
          <w:tcPr>
            <w:tcW w:w="2765" w:type="dxa"/>
            <w:vMerge w:val="restart"/>
            <w:shd w:val="clear" w:color="auto" w:fill="FFFFFF"/>
          </w:tcPr>
          <w:p w:rsidR="005E09C1" w:rsidRPr="00170928" w:rsidRDefault="005E09C1" w:rsidP="00181041">
            <w:r w:rsidRPr="00170928">
              <w:t>Подвижные игры</w:t>
            </w:r>
          </w:p>
        </w:tc>
        <w:tc>
          <w:tcPr>
            <w:tcW w:w="6733" w:type="dxa"/>
            <w:gridSpan w:val="7"/>
            <w:shd w:val="clear" w:color="auto" w:fill="FFFFFF"/>
          </w:tcPr>
          <w:p w:rsidR="005E09C1" w:rsidRPr="00170928" w:rsidRDefault="005E09C1" w:rsidP="00181041">
            <w:r w:rsidRPr="00170928">
              <w:t>не менее 2-4 раз в день</w:t>
            </w:r>
          </w:p>
        </w:tc>
      </w:tr>
      <w:tr w:rsidR="005E09C1" w:rsidRPr="00170928" w:rsidTr="00C3321D">
        <w:trPr>
          <w:jc w:val="center"/>
        </w:trPr>
        <w:tc>
          <w:tcPr>
            <w:tcW w:w="2765" w:type="dxa"/>
            <w:vMerge/>
            <w:shd w:val="clear" w:color="auto" w:fill="FFFFFF"/>
          </w:tcPr>
          <w:p w:rsidR="005E09C1" w:rsidRPr="00170928" w:rsidRDefault="005E09C1" w:rsidP="00181041"/>
        </w:tc>
        <w:tc>
          <w:tcPr>
            <w:tcW w:w="2127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6-10 минут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10-15 минут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15-20 минут</w:t>
            </w:r>
          </w:p>
        </w:tc>
        <w:tc>
          <w:tcPr>
            <w:tcW w:w="1771" w:type="dxa"/>
            <w:shd w:val="clear" w:color="auto" w:fill="FFFFFF"/>
          </w:tcPr>
          <w:p w:rsidR="005E09C1" w:rsidRPr="00170928" w:rsidRDefault="005E09C1" w:rsidP="00181041">
            <w:r w:rsidRPr="00170928">
              <w:t>15- 20 минут</w:t>
            </w:r>
          </w:p>
        </w:tc>
      </w:tr>
      <w:tr w:rsidR="005E09C1" w:rsidRPr="00170928" w:rsidTr="005B46FF">
        <w:trPr>
          <w:jc w:val="center"/>
        </w:trPr>
        <w:tc>
          <w:tcPr>
            <w:tcW w:w="2765" w:type="dxa"/>
            <w:vMerge w:val="restart"/>
            <w:shd w:val="clear" w:color="auto" w:fill="FFFFFF"/>
          </w:tcPr>
          <w:p w:rsidR="005E09C1" w:rsidRPr="00170928" w:rsidRDefault="005E09C1" w:rsidP="00181041">
            <w:r w:rsidRPr="00170928">
              <w:t>Спортивные упражнения</w:t>
            </w:r>
          </w:p>
        </w:tc>
        <w:tc>
          <w:tcPr>
            <w:tcW w:w="6733" w:type="dxa"/>
            <w:gridSpan w:val="7"/>
            <w:shd w:val="clear" w:color="auto" w:fill="FFFFFF"/>
          </w:tcPr>
          <w:p w:rsidR="005E09C1" w:rsidRPr="00170928" w:rsidRDefault="005E09C1" w:rsidP="00181041">
            <w:r w:rsidRPr="00170928">
              <w:t>Целенаправленное обучение не реже 1 раза в неделю</w:t>
            </w:r>
          </w:p>
        </w:tc>
      </w:tr>
      <w:tr w:rsidR="005E09C1" w:rsidRPr="00170928" w:rsidTr="006B43E8">
        <w:trPr>
          <w:jc w:val="center"/>
        </w:trPr>
        <w:tc>
          <w:tcPr>
            <w:tcW w:w="2765" w:type="dxa"/>
            <w:vMerge/>
            <w:shd w:val="clear" w:color="auto" w:fill="FFFFFF"/>
          </w:tcPr>
          <w:p w:rsidR="005E09C1" w:rsidRPr="00170928" w:rsidRDefault="005E09C1" w:rsidP="00181041"/>
        </w:tc>
        <w:tc>
          <w:tcPr>
            <w:tcW w:w="2127" w:type="dxa"/>
            <w:gridSpan w:val="2"/>
            <w:shd w:val="clear" w:color="auto" w:fill="FFFFFF"/>
          </w:tcPr>
          <w:p w:rsidR="005E09C1" w:rsidRPr="00170928" w:rsidRDefault="005E09C1" w:rsidP="00181041"/>
        </w:tc>
        <w:tc>
          <w:tcPr>
            <w:tcW w:w="1134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8-12 минут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8-15 минут</w:t>
            </w:r>
          </w:p>
        </w:tc>
        <w:tc>
          <w:tcPr>
            <w:tcW w:w="1771" w:type="dxa"/>
            <w:shd w:val="clear" w:color="auto" w:fill="FFFFFF"/>
          </w:tcPr>
          <w:p w:rsidR="005E09C1" w:rsidRPr="00170928" w:rsidRDefault="005E09C1" w:rsidP="00181041">
            <w:r w:rsidRPr="00170928">
              <w:t>8-15 минут</w:t>
            </w:r>
          </w:p>
        </w:tc>
      </w:tr>
      <w:tr w:rsidR="005E09C1" w:rsidRPr="00170928" w:rsidTr="005B46FF">
        <w:trPr>
          <w:jc w:val="center"/>
        </w:trPr>
        <w:tc>
          <w:tcPr>
            <w:tcW w:w="2765" w:type="dxa"/>
            <w:vMerge w:val="restart"/>
            <w:shd w:val="clear" w:color="auto" w:fill="FFFFFF"/>
          </w:tcPr>
          <w:p w:rsidR="005E09C1" w:rsidRPr="00170928" w:rsidRDefault="005E09C1" w:rsidP="00181041">
            <w:r w:rsidRPr="00170928">
              <w:t>Физкультурные упражнения на прогулке</w:t>
            </w:r>
          </w:p>
        </w:tc>
        <w:tc>
          <w:tcPr>
            <w:tcW w:w="6733" w:type="dxa"/>
            <w:gridSpan w:val="7"/>
            <w:shd w:val="clear" w:color="auto" w:fill="FFFFFF"/>
          </w:tcPr>
          <w:p w:rsidR="005E09C1" w:rsidRPr="00170928" w:rsidRDefault="005E09C1" w:rsidP="00181041">
            <w:r w:rsidRPr="00170928">
              <w:t>Ежедневно с подгруппами</w:t>
            </w:r>
          </w:p>
        </w:tc>
      </w:tr>
      <w:tr w:rsidR="005E09C1" w:rsidRPr="00170928" w:rsidTr="006B43E8">
        <w:trPr>
          <w:jc w:val="center"/>
        </w:trPr>
        <w:tc>
          <w:tcPr>
            <w:tcW w:w="2765" w:type="dxa"/>
            <w:vMerge/>
            <w:shd w:val="clear" w:color="auto" w:fill="FFFFFF"/>
          </w:tcPr>
          <w:p w:rsidR="005E09C1" w:rsidRPr="00170928" w:rsidRDefault="005E09C1" w:rsidP="00181041"/>
        </w:tc>
        <w:tc>
          <w:tcPr>
            <w:tcW w:w="2127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5-10 мин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10-12 мин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10-15 минут</w:t>
            </w:r>
          </w:p>
        </w:tc>
        <w:tc>
          <w:tcPr>
            <w:tcW w:w="1771" w:type="dxa"/>
            <w:shd w:val="clear" w:color="auto" w:fill="FFFFFF"/>
          </w:tcPr>
          <w:p w:rsidR="005E09C1" w:rsidRPr="00170928" w:rsidRDefault="005E09C1" w:rsidP="00181041">
            <w:r w:rsidRPr="00170928">
              <w:t>10-15 минут</w:t>
            </w:r>
          </w:p>
        </w:tc>
      </w:tr>
      <w:tr w:rsidR="005E09C1" w:rsidRPr="00170928" w:rsidTr="005B46FF">
        <w:trPr>
          <w:trHeight w:val="732"/>
          <w:jc w:val="center"/>
        </w:trPr>
        <w:tc>
          <w:tcPr>
            <w:tcW w:w="2765" w:type="dxa"/>
            <w:shd w:val="clear" w:color="auto" w:fill="FFFFFF"/>
          </w:tcPr>
          <w:p w:rsidR="005E09C1" w:rsidRPr="00170928" w:rsidRDefault="005E09C1" w:rsidP="00181041">
            <w:r w:rsidRPr="00170928">
              <w:t>Индивидуаль</w:t>
            </w:r>
            <w:r w:rsidR="00C055A1" w:rsidRPr="00170928">
              <w:t>ная работа по развитию движений</w:t>
            </w:r>
          </w:p>
        </w:tc>
        <w:tc>
          <w:tcPr>
            <w:tcW w:w="6733" w:type="dxa"/>
            <w:gridSpan w:val="7"/>
            <w:shd w:val="clear" w:color="auto" w:fill="FFFFFF"/>
          </w:tcPr>
          <w:p w:rsidR="005E09C1" w:rsidRPr="00170928" w:rsidRDefault="005E09C1" w:rsidP="00181041">
            <w:r w:rsidRPr="00170928">
              <w:t>Ежедневно во время утренней прогулки                                        12-15 минут</w:t>
            </w:r>
          </w:p>
        </w:tc>
      </w:tr>
      <w:tr w:rsidR="005E09C1" w:rsidRPr="00170928" w:rsidTr="005B46FF">
        <w:trPr>
          <w:trHeight w:val="278"/>
          <w:jc w:val="center"/>
        </w:trPr>
        <w:tc>
          <w:tcPr>
            <w:tcW w:w="2765" w:type="dxa"/>
            <w:vMerge w:val="restart"/>
            <w:shd w:val="clear" w:color="auto" w:fill="FFFFFF"/>
          </w:tcPr>
          <w:p w:rsidR="005E09C1" w:rsidRPr="00170928" w:rsidRDefault="005E09C1" w:rsidP="00181041">
            <w:r w:rsidRPr="00170928">
              <w:t>Учебные занятия по физической культуре</w:t>
            </w:r>
          </w:p>
        </w:tc>
        <w:tc>
          <w:tcPr>
            <w:tcW w:w="1125" w:type="dxa"/>
            <w:shd w:val="clear" w:color="auto" w:fill="FFFFFF"/>
          </w:tcPr>
          <w:p w:rsidR="005E09C1" w:rsidRPr="00170928" w:rsidRDefault="005E09C1" w:rsidP="00181041">
            <w:r w:rsidRPr="00170928">
              <w:t>2р /нед</w:t>
            </w:r>
          </w:p>
        </w:tc>
        <w:tc>
          <w:tcPr>
            <w:tcW w:w="1092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3р/нед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3р/нед</w:t>
            </w:r>
          </w:p>
        </w:tc>
        <w:tc>
          <w:tcPr>
            <w:tcW w:w="1665" w:type="dxa"/>
            <w:shd w:val="clear" w:color="auto" w:fill="FFFFFF"/>
          </w:tcPr>
          <w:p w:rsidR="005E09C1" w:rsidRPr="00170928" w:rsidRDefault="005E09C1" w:rsidP="00181041">
            <w:r w:rsidRPr="00170928">
              <w:t>3р/нед</w:t>
            </w:r>
          </w:p>
        </w:tc>
        <w:tc>
          <w:tcPr>
            <w:tcW w:w="1771" w:type="dxa"/>
            <w:shd w:val="clear" w:color="auto" w:fill="FFFFFF"/>
          </w:tcPr>
          <w:p w:rsidR="005E09C1" w:rsidRPr="00170928" w:rsidRDefault="005E09C1" w:rsidP="00181041">
            <w:r w:rsidRPr="00170928">
              <w:t>3р/нед</w:t>
            </w:r>
          </w:p>
        </w:tc>
      </w:tr>
      <w:tr w:rsidR="005E09C1" w:rsidRPr="00170928" w:rsidTr="005B46FF">
        <w:trPr>
          <w:trHeight w:val="325"/>
          <w:jc w:val="center"/>
        </w:trPr>
        <w:tc>
          <w:tcPr>
            <w:tcW w:w="2765" w:type="dxa"/>
            <w:vMerge/>
            <w:shd w:val="clear" w:color="auto" w:fill="FFFFFF"/>
          </w:tcPr>
          <w:p w:rsidR="005E09C1" w:rsidRPr="00170928" w:rsidRDefault="005E09C1" w:rsidP="00181041"/>
        </w:tc>
        <w:tc>
          <w:tcPr>
            <w:tcW w:w="1125" w:type="dxa"/>
            <w:shd w:val="clear" w:color="auto" w:fill="FFFFFF"/>
          </w:tcPr>
          <w:p w:rsidR="005E09C1" w:rsidRPr="00170928" w:rsidRDefault="005E09C1" w:rsidP="00181041">
            <w:r w:rsidRPr="00170928">
              <w:t>10мин</w:t>
            </w:r>
          </w:p>
        </w:tc>
        <w:tc>
          <w:tcPr>
            <w:tcW w:w="1092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15мин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5E09C1" w:rsidRPr="00170928" w:rsidRDefault="005E09C1" w:rsidP="00181041">
            <w:r w:rsidRPr="00170928">
              <w:t>20мин</w:t>
            </w:r>
          </w:p>
        </w:tc>
        <w:tc>
          <w:tcPr>
            <w:tcW w:w="1665" w:type="dxa"/>
            <w:shd w:val="clear" w:color="auto" w:fill="FFFFFF"/>
          </w:tcPr>
          <w:p w:rsidR="005E09C1" w:rsidRPr="00170928" w:rsidRDefault="005E09C1" w:rsidP="00181041">
            <w:r w:rsidRPr="00170928">
              <w:t>25мин</w:t>
            </w:r>
          </w:p>
        </w:tc>
        <w:tc>
          <w:tcPr>
            <w:tcW w:w="1771" w:type="dxa"/>
            <w:shd w:val="clear" w:color="auto" w:fill="FFFFFF"/>
          </w:tcPr>
          <w:p w:rsidR="005E09C1" w:rsidRPr="00170928" w:rsidRDefault="005E09C1" w:rsidP="00181041">
            <w:r w:rsidRPr="00170928">
              <w:t>30мин</w:t>
            </w:r>
          </w:p>
        </w:tc>
      </w:tr>
      <w:tr w:rsidR="005E09C1" w:rsidRPr="00170928" w:rsidTr="005B46FF">
        <w:trPr>
          <w:trHeight w:val="905"/>
          <w:jc w:val="center"/>
        </w:trPr>
        <w:tc>
          <w:tcPr>
            <w:tcW w:w="2765" w:type="dxa"/>
            <w:shd w:val="clear" w:color="auto" w:fill="FFFFFF"/>
          </w:tcPr>
          <w:p w:rsidR="005E09C1" w:rsidRPr="00170928" w:rsidRDefault="005E09C1" w:rsidP="00181041">
            <w:r w:rsidRPr="00170928">
              <w:t>Самостоятельная двигательная деятельность детей</w:t>
            </w:r>
          </w:p>
        </w:tc>
        <w:tc>
          <w:tcPr>
            <w:tcW w:w="6733" w:type="dxa"/>
            <w:gridSpan w:val="7"/>
            <w:shd w:val="clear" w:color="auto" w:fill="FFFFFF"/>
          </w:tcPr>
          <w:p w:rsidR="005E09C1" w:rsidRPr="00170928" w:rsidRDefault="005E09C1" w:rsidP="00181041">
            <w:r w:rsidRPr="00170928">
              <w:t>Ежедневно, характер и продолжительность зависят от индивидуальных данных и потребностей детей; проводится под наблюдением воспитателя</w:t>
            </w:r>
          </w:p>
        </w:tc>
      </w:tr>
      <w:tr w:rsidR="006B43E8" w:rsidRPr="00170928" w:rsidTr="002D2413">
        <w:trPr>
          <w:trHeight w:val="638"/>
          <w:jc w:val="center"/>
        </w:trPr>
        <w:tc>
          <w:tcPr>
            <w:tcW w:w="2765" w:type="dxa"/>
            <w:shd w:val="clear" w:color="auto" w:fill="FFFFFF"/>
          </w:tcPr>
          <w:p w:rsidR="006B43E8" w:rsidRPr="00170928" w:rsidRDefault="006B43E8" w:rsidP="00181041">
            <w:r w:rsidRPr="00170928">
              <w:t>Физкультурно-спортивные праздники</w:t>
            </w:r>
          </w:p>
        </w:tc>
        <w:tc>
          <w:tcPr>
            <w:tcW w:w="6733" w:type="dxa"/>
            <w:gridSpan w:val="7"/>
            <w:shd w:val="clear" w:color="auto" w:fill="FFFFFF"/>
          </w:tcPr>
          <w:p w:rsidR="006B43E8" w:rsidRPr="00170928" w:rsidRDefault="006B43E8" w:rsidP="00181041">
            <w:r w:rsidRPr="00170928">
              <w:t>Один раз в квартал 60мин</w:t>
            </w:r>
          </w:p>
        </w:tc>
      </w:tr>
      <w:tr w:rsidR="005E09C1" w:rsidRPr="00170928" w:rsidTr="005B46FF">
        <w:trPr>
          <w:trHeight w:val="1524"/>
          <w:jc w:val="center"/>
        </w:trPr>
        <w:tc>
          <w:tcPr>
            <w:tcW w:w="2765" w:type="dxa"/>
            <w:shd w:val="clear" w:color="auto" w:fill="FFFFFF"/>
          </w:tcPr>
          <w:p w:rsidR="005E09C1" w:rsidRPr="00170928" w:rsidRDefault="005E09C1" w:rsidP="00181041">
            <w:r w:rsidRPr="00170928">
              <w:t>Участие  родителей в физкультурно-оздоровительных массовых мероприятиях ДОУ</w:t>
            </w:r>
          </w:p>
        </w:tc>
        <w:tc>
          <w:tcPr>
            <w:tcW w:w="6733" w:type="dxa"/>
            <w:gridSpan w:val="7"/>
            <w:shd w:val="clear" w:color="auto" w:fill="FFFFFF"/>
          </w:tcPr>
          <w:p w:rsidR="005E09C1" w:rsidRPr="00170928" w:rsidRDefault="005E09C1" w:rsidP="00181041">
            <w:r w:rsidRPr="00170928">
              <w:t>Один   раз в год</w:t>
            </w:r>
          </w:p>
        </w:tc>
      </w:tr>
    </w:tbl>
    <w:p w:rsidR="005E09C1" w:rsidRPr="00170928" w:rsidRDefault="005E09C1" w:rsidP="00181041">
      <w:pPr>
        <w:rPr>
          <w:b/>
          <w:i/>
        </w:rPr>
      </w:pPr>
    </w:p>
    <w:p w:rsidR="0009431D" w:rsidRPr="00862BFC" w:rsidRDefault="00CA0256" w:rsidP="00181041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3.3</w:t>
      </w:r>
      <w:r w:rsidR="0009431D" w:rsidRPr="00170928">
        <w:rPr>
          <w:b/>
          <w:sz w:val="28"/>
          <w:szCs w:val="28"/>
        </w:rPr>
        <w:t>.  Кадровые условия реализации программы.</w:t>
      </w:r>
    </w:p>
    <w:p w:rsidR="004B57CE" w:rsidRPr="00170928" w:rsidRDefault="00862BFC" w:rsidP="00181041">
      <w:r>
        <w:t xml:space="preserve">           </w:t>
      </w:r>
      <w:r w:rsidR="004B57CE" w:rsidRPr="00170928">
        <w:t xml:space="preserve">Педагогический  </w:t>
      </w:r>
      <w:r w:rsidR="00E46A19" w:rsidRPr="00170928">
        <w:t>к</w:t>
      </w:r>
      <w:r w:rsidR="006B43E8" w:rsidRPr="00170928">
        <w:t>оллектив дошкольного отделения состоит  из  3</w:t>
      </w:r>
      <w:r w:rsidR="00C055A1" w:rsidRPr="00170928">
        <w:t xml:space="preserve"> сотрудников:  3</w:t>
      </w:r>
      <w:r w:rsidR="00E46A19" w:rsidRPr="00170928">
        <w:t xml:space="preserve">  воспитателей, </w:t>
      </w:r>
      <w:r w:rsidR="00C055A1" w:rsidRPr="00170928">
        <w:t xml:space="preserve"> 1 музыкального руководителя</w:t>
      </w:r>
      <w:r w:rsidR="006B43E8" w:rsidRPr="00170928">
        <w:t xml:space="preserve"> </w:t>
      </w:r>
      <w:r w:rsidR="00C055A1" w:rsidRPr="00170928">
        <w:t>(совместителя</w:t>
      </w:r>
      <w:r w:rsidR="00CA0256" w:rsidRPr="00170928">
        <w:t>)</w:t>
      </w:r>
      <w:r w:rsidR="004B57CE" w:rsidRPr="00170928">
        <w:t>.</w:t>
      </w:r>
    </w:p>
    <w:p w:rsidR="00E46A19" w:rsidRPr="00170928" w:rsidRDefault="00E46A19" w:rsidP="00181041"/>
    <w:p w:rsidR="00E46A19" w:rsidRPr="00862BFC" w:rsidRDefault="00E46A19" w:rsidP="00181041">
      <w:pPr>
        <w:rPr>
          <w:b/>
        </w:rPr>
      </w:pPr>
      <w:r w:rsidRPr="00170928">
        <w:rPr>
          <w:b/>
          <w:sz w:val="28"/>
          <w:szCs w:val="28"/>
        </w:rPr>
        <w:t>Состав и квалификация педагогических кадро</w:t>
      </w:r>
      <w:r w:rsidR="006B43E8" w:rsidRPr="00170928">
        <w:rPr>
          <w:b/>
          <w:sz w:val="28"/>
          <w:szCs w:val="28"/>
        </w:rPr>
        <w:t>в дошкольного отделения</w:t>
      </w:r>
      <w:r w:rsidRPr="00170928">
        <w:rPr>
          <w:b/>
          <w:sz w:val="28"/>
          <w:szCs w:val="28"/>
        </w:rPr>
        <w:t xml:space="preserve">   на </w:t>
      </w:r>
      <w:r w:rsidRPr="00170928">
        <w:rPr>
          <w:b/>
        </w:rPr>
        <w:t>01.09.2018 г.</w:t>
      </w:r>
    </w:p>
    <w:tbl>
      <w:tblPr>
        <w:tblStyle w:val="a6"/>
        <w:tblW w:w="0" w:type="auto"/>
        <w:tblInd w:w="488" w:type="dxa"/>
        <w:tblLook w:val="04A0"/>
      </w:tblPr>
      <w:tblGrid>
        <w:gridCol w:w="1924"/>
        <w:gridCol w:w="1890"/>
        <w:gridCol w:w="1900"/>
        <w:gridCol w:w="1211"/>
        <w:gridCol w:w="1216"/>
        <w:gridCol w:w="2263"/>
      </w:tblGrid>
      <w:tr w:rsidR="006B43E8" w:rsidRPr="00170928" w:rsidTr="006B43E8">
        <w:trPr>
          <w:trHeight w:val="547"/>
        </w:trPr>
        <w:tc>
          <w:tcPr>
            <w:tcW w:w="1924" w:type="dxa"/>
            <w:tcBorders>
              <w:bottom w:val="single" w:sz="4" w:space="0" w:color="auto"/>
            </w:tcBorders>
          </w:tcPr>
          <w:p w:rsidR="00E46A19" w:rsidRPr="00170928" w:rsidRDefault="006B43E8" w:rsidP="006B43E8">
            <w:pPr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 xml:space="preserve">Всего педагогических </w:t>
            </w:r>
            <w:r w:rsidR="00E46A19" w:rsidRPr="00170928">
              <w:rPr>
                <w:b/>
                <w:sz w:val="24"/>
                <w:szCs w:val="24"/>
              </w:rPr>
              <w:t>работ</w:t>
            </w:r>
            <w:r w:rsidRPr="00170928">
              <w:rPr>
                <w:b/>
                <w:sz w:val="24"/>
                <w:szCs w:val="24"/>
              </w:rPr>
              <w:t>ников</w:t>
            </w:r>
          </w:p>
        </w:tc>
        <w:tc>
          <w:tcPr>
            <w:tcW w:w="3790" w:type="dxa"/>
            <w:gridSpan w:val="2"/>
          </w:tcPr>
          <w:p w:rsidR="00E46A19" w:rsidRPr="00170928" w:rsidRDefault="00E46A19" w:rsidP="006B43E8">
            <w:pPr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По  уровню</w:t>
            </w:r>
          </w:p>
          <w:p w:rsidR="00E46A19" w:rsidRPr="00170928" w:rsidRDefault="00E46A19" w:rsidP="006B43E8">
            <w:pPr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427" w:type="dxa"/>
            <w:gridSpan w:val="2"/>
          </w:tcPr>
          <w:p w:rsidR="006B43E8" w:rsidRPr="00170928" w:rsidRDefault="006B43E8" w:rsidP="006B43E8">
            <w:pPr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Квалификационная</w:t>
            </w:r>
          </w:p>
          <w:p w:rsidR="00E46A19" w:rsidRPr="00170928" w:rsidRDefault="00E46A19" w:rsidP="006B43E8">
            <w:pPr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263" w:type="dxa"/>
          </w:tcPr>
          <w:p w:rsidR="00E46A19" w:rsidRPr="00170928" w:rsidRDefault="006B43E8" w:rsidP="006B43E8">
            <w:pPr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 xml:space="preserve">Курсы повышения </w:t>
            </w:r>
            <w:r w:rsidR="00E46A19" w:rsidRPr="00170928">
              <w:rPr>
                <w:b/>
                <w:sz w:val="24"/>
                <w:szCs w:val="24"/>
              </w:rPr>
              <w:t>кв</w:t>
            </w:r>
            <w:r w:rsidRPr="00170928">
              <w:rPr>
                <w:b/>
                <w:sz w:val="24"/>
                <w:szCs w:val="24"/>
              </w:rPr>
              <w:t>алификации</w:t>
            </w:r>
          </w:p>
        </w:tc>
      </w:tr>
      <w:tr w:rsidR="006B43E8" w:rsidRPr="00170928" w:rsidTr="006B43E8">
        <w:trPr>
          <w:trHeight w:val="319"/>
        </w:trPr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6B43E8" w:rsidRPr="00170928" w:rsidRDefault="006B43E8" w:rsidP="00A42FD0">
            <w:pPr>
              <w:rPr>
                <w:sz w:val="24"/>
                <w:szCs w:val="24"/>
              </w:rPr>
            </w:pPr>
          </w:p>
          <w:p w:rsidR="006B43E8" w:rsidRPr="00170928" w:rsidRDefault="006B43E8" w:rsidP="00A42FD0">
            <w:pPr>
              <w:rPr>
                <w:sz w:val="24"/>
                <w:szCs w:val="24"/>
              </w:rPr>
            </w:pPr>
          </w:p>
          <w:p w:rsidR="006B43E8" w:rsidRPr="00170928" w:rsidRDefault="006B43E8" w:rsidP="00A42FD0">
            <w:pPr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B43E8" w:rsidRPr="00170928" w:rsidRDefault="006B43E8" w:rsidP="006B43E8">
            <w:pPr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Высшее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B43E8" w:rsidRPr="00170928" w:rsidRDefault="006B43E8" w:rsidP="006B43E8">
            <w:pPr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6B43E8" w:rsidRPr="00170928" w:rsidRDefault="006B43E8" w:rsidP="006B43E8">
            <w:pPr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 кв.</w:t>
            </w:r>
            <w:r w:rsidR="00A42FD0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кат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B43E8" w:rsidRPr="00170928" w:rsidRDefault="006B43E8" w:rsidP="006B43E8">
            <w:r w:rsidRPr="00170928">
              <w:t>СЗД</w:t>
            </w:r>
          </w:p>
        </w:tc>
        <w:tc>
          <w:tcPr>
            <w:tcW w:w="2263" w:type="dxa"/>
          </w:tcPr>
          <w:p w:rsidR="006B43E8" w:rsidRPr="00170928" w:rsidRDefault="006B43E8" w:rsidP="006B43E8">
            <w:pPr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2014-2018гг</w:t>
            </w:r>
          </w:p>
        </w:tc>
      </w:tr>
      <w:tr w:rsidR="006B43E8" w:rsidRPr="00170928" w:rsidTr="006B43E8">
        <w:trPr>
          <w:trHeight w:val="146"/>
        </w:trPr>
        <w:tc>
          <w:tcPr>
            <w:tcW w:w="1924" w:type="dxa"/>
            <w:vMerge/>
          </w:tcPr>
          <w:p w:rsidR="006B43E8" w:rsidRPr="00170928" w:rsidRDefault="006B43E8" w:rsidP="001810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B43E8" w:rsidRPr="00170928" w:rsidRDefault="006B43E8" w:rsidP="006B43E8">
            <w:pPr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B43E8" w:rsidRPr="00170928" w:rsidRDefault="006B43E8" w:rsidP="006B43E8">
            <w:pPr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6B43E8" w:rsidRPr="00170928" w:rsidRDefault="006B43E8" w:rsidP="006B43E8">
            <w:pPr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B43E8" w:rsidRPr="00170928" w:rsidRDefault="006B43E8" w:rsidP="006B43E8">
            <w:r w:rsidRPr="00170928">
              <w:t>-</w:t>
            </w:r>
          </w:p>
        </w:tc>
        <w:tc>
          <w:tcPr>
            <w:tcW w:w="2263" w:type="dxa"/>
          </w:tcPr>
          <w:p w:rsidR="006B43E8" w:rsidRPr="00170928" w:rsidRDefault="006B43E8" w:rsidP="006B43E8">
            <w:pPr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3</w:t>
            </w:r>
          </w:p>
        </w:tc>
      </w:tr>
    </w:tbl>
    <w:p w:rsidR="006B43E8" w:rsidRPr="00170928" w:rsidRDefault="006B43E8" w:rsidP="00181041"/>
    <w:p w:rsidR="00A152A1" w:rsidRPr="00170928" w:rsidRDefault="00862BFC" w:rsidP="00181041">
      <w:r>
        <w:rPr>
          <w:b/>
        </w:rPr>
        <w:lastRenderedPageBreak/>
        <w:t xml:space="preserve">           </w:t>
      </w:r>
      <w:r w:rsidR="007B1ED1" w:rsidRPr="00170928">
        <w:rPr>
          <w:b/>
        </w:rPr>
        <w:t>Вывод</w:t>
      </w:r>
      <w:r w:rsidR="007B1ED1" w:rsidRPr="00170928">
        <w:t xml:space="preserve">: образовательный ценз, стаж и опыт практической работы позволяют </w:t>
      </w:r>
      <w:r w:rsidR="006B43E8" w:rsidRPr="00170928">
        <w:t xml:space="preserve">коллективу дошкольного отделения </w:t>
      </w:r>
      <w:r w:rsidR="007B1ED1" w:rsidRPr="00170928">
        <w:t>обеспечивать качественную реализацию образовательной программы.</w:t>
      </w:r>
    </w:p>
    <w:p w:rsidR="0048149C" w:rsidRPr="00170928" w:rsidRDefault="00C43B49" w:rsidP="00181041">
      <w:pPr>
        <w:spacing w:before="100" w:beforeAutospacing="1" w:after="100" w:afterAutospacing="1" w:line="360" w:lineRule="auto"/>
        <w:rPr>
          <w:b/>
          <w:sz w:val="22"/>
          <w:szCs w:val="22"/>
        </w:rPr>
      </w:pPr>
      <w:r w:rsidRPr="00170928">
        <w:rPr>
          <w:b/>
          <w:sz w:val="28"/>
          <w:szCs w:val="28"/>
        </w:rPr>
        <w:t>3.4. Организация режима пребывания детей в ДОУ</w:t>
      </w:r>
    </w:p>
    <w:p w:rsidR="00C43B49" w:rsidRPr="00170928" w:rsidRDefault="00862BFC" w:rsidP="00181041">
      <w:r>
        <w:t xml:space="preserve">           </w:t>
      </w:r>
      <w:r w:rsidR="00C43B49" w:rsidRPr="00170928">
        <w:t>Режимы дня в разных возрастных группах разработаны на основе:</w:t>
      </w:r>
    </w:p>
    <w:p w:rsidR="00C43B49" w:rsidRPr="00170928" w:rsidRDefault="00C43B49" w:rsidP="00181041">
      <w:r w:rsidRPr="00170928">
        <w:t>-  Примерного  режима  дня  программы  дошкольного  образования  «От рождения до школы» под редакцией Н.Е. Вераксы, Т.С. Комаровой, М.А. Васильевой;</w:t>
      </w:r>
    </w:p>
    <w:p w:rsidR="00C43B49" w:rsidRPr="00170928" w:rsidRDefault="00C43B49" w:rsidP="00181041">
      <w:r w:rsidRPr="00170928">
        <w:t>-  Санитарно-эпидемиологических  правил  и  нормативов  СанПиН 2.4.1.3049-13 «Санитарно-эпидемиологические требования к устройству, содержанию  и  организации  режима  работы  дошкольных образовательных организаций».</w:t>
      </w:r>
    </w:p>
    <w:p w:rsidR="00C43B49" w:rsidRPr="00170928" w:rsidRDefault="00C43B49" w:rsidP="00181041"/>
    <w:p w:rsidR="00C43B49" w:rsidRPr="00170928" w:rsidRDefault="00862BFC" w:rsidP="00181041">
      <w:r>
        <w:t xml:space="preserve">           </w:t>
      </w:r>
      <w:r w:rsidR="006B43E8" w:rsidRPr="00170928">
        <w:t xml:space="preserve">Дошкольное отделение </w:t>
      </w:r>
      <w:r w:rsidR="00C43B49" w:rsidRPr="00170928">
        <w:t>МБ</w:t>
      </w:r>
      <w:r w:rsidR="006B43E8" w:rsidRPr="00170928">
        <w:t xml:space="preserve">ОУ Хватовская ОШ </w:t>
      </w:r>
      <w:r w:rsidR="00C43B49" w:rsidRPr="00170928">
        <w:t xml:space="preserve"> работает по графику пятидневной рабочей недели с</w:t>
      </w:r>
      <w:r>
        <w:t xml:space="preserve"> </w:t>
      </w:r>
      <w:r w:rsidR="00C43B49" w:rsidRPr="00170928">
        <w:t>двумя  выходными  днями  (суббота,  воскресенье)  и  праздничными  днями  в</w:t>
      </w:r>
      <w:r w:rsidR="006B43E8" w:rsidRPr="00170928">
        <w:t xml:space="preserve"> </w:t>
      </w:r>
      <w:r w:rsidR="00C43B49" w:rsidRPr="00170928">
        <w:t xml:space="preserve">соответствии с законодательством РФ </w:t>
      </w:r>
      <w:r w:rsidR="002D2413" w:rsidRPr="00170928">
        <w:t xml:space="preserve">  для всех возрастных групп. </w:t>
      </w:r>
      <w:r w:rsidR="00C43B49" w:rsidRPr="00170928">
        <w:t>Режимы дн</w:t>
      </w:r>
      <w:r w:rsidR="006B43E8" w:rsidRPr="00170928">
        <w:t xml:space="preserve">я </w:t>
      </w:r>
      <w:r w:rsidR="00C43B49" w:rsidRPr="00170928">
        <w:t>сост</w:t>
      </w:r>
      <w:r w:rsidR="002D2413" w:rsidRPr="00170928">
        <w:t xml:space="preserve">авлены с расчетом на </w:t>
      </w:r>
      <w:r w:rsidR="00C43B49" w:rsidRPr="00170928">
        <w:t xml:space="preserve">10,5 -  часовое </w:t>
      </w:r>
      <w:r w:rsidR="006B43E8" w:rsidRPr="00170928">
        <w:t xml:space="preserve"> пребывание ребенка в дошкольном отделении </w:t>
      </w:r>
      <w:r w:rsidR="00C055A1" w:rsidRPr="00170928">
        <w:t>-1 группа и семейный детский сад</w:t>
      </w:r>
      <w:r w:rsidR="002D2413" w:rsidRPr="00170928">
        <w:t>.</w:t>
      </w:r>
    </w:p>
    <w:p w:rsidR="00C43B49" w:rsidRPr="00170928" w:rsidRDefault="00C43B49" w:rsidP="00181041"/>
    <w:p w:rsidR="00C43B49" w:rsidRPr="00170928" w:rsidRDefault="00C43B49" w:rsidP="00181041"/>
    <w:p w:rsidR="0048149C" w:rsidRPr="00170928" w:rsidRDefault="0048149C" w:rsidP="00181041"/>
    <w:p w:rsidR="00906B19" w:rsidRPr="00170928" w:rsidRDefault="00906B19" w:rsidP="00181041"/>
    <w:p w:rsidR="00F40653" w:rsidRPr="00170928" w:rsidRDefault="00F40653" w:rsidP="00181041"/>
    <w:p w:rsidR="001E5A71" w:rsidRPr="00170928" w:rsidRDefault="001E5A71" w:rsidP="00181041"/>
    <w:p w:rsidR="001E5A71" w:rsidRPr="00170928" w:rsidRDefault="001E5A71" w:rsidP="00181041"/>
    <w:p w:rsidR="001E5A71" w:rsidRPr="00170928" w:rsidRDefault="001E5A71" w:rsidP="00181041"/>
    <w:p w:rsidR="001E5A71" w:rsidRPr="00170928" w:rsidRDefault="001E5A71" w:rsidP="00181041">
      <w:pPr>
        <w:sectPr w:rsidR="001E5A71" w:rsidRPr="00170928" w:rsidSect="001C08A1">
          <w:footerReference w:type="default" r:id="rId1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E5A71" w:rsidRPr="00170928" w:rsidRDefault="001E5A71" w:rsidP="002D2413">
      <w:pPr>
        <w:pStyle w:val="a4"/>
        <w:jc w:val="center"/>
        <w:rPr>
          <w:sz w:val="28"/>
          <w:szCs w:val="28"/>
        </w:rPr>
      </w:pPr>
      <w:r w:rsidRPr="00170928">
        <w:rPr>
          <w:sz w:val="28"/>
          <w:szCs w:val="28"/>
        </w:rPr>
        <w:lastRenderedPageBreak/>
        <w:t xml:space="preserve">Режим дня на </w:t>
      </w:r>
      <w:r w:rsidRPr="00170928">
        <w:rPr>
          <w:b/>
          <w:sz w:val="28"/>
          <w:szCs w:val="28"/>
        </w:rPr>
        <w:t>холодный период</w:t>
      </w:r>
      <w:r w:rsidRPr="00170928">
        <w:rPr>
          <w:sz w:val="28"/>
          <w:szCs w:val="28"/>
        </w:rPr>
        <w:t xml:space="preserve"> при 10.5</w:t>
      </w:r>
      <w:r w:rsidR="002D2413" w:rsidRPr="00170928">
        <w:rPr>
          <w:sz w:val="28"/>
          <w:szCs w:val="28"/>
        </w:rPr>
        <w:t>-</w:t>
      </w:r>
      <w:r w:rsidRPr="00170928">
        <w:rPr>
          <w:sz w:val="28"/>
          <w:szCs w:val="28"/>
        </w:rPr>
        <w:t xml:space="preserve"> часовом пребывании детей</w:t>
      </w:r>
    </w:p>
    <w:p w:rsidR="002D2413" w:rsidRPr="00170928" w:rsidRDefault="002D2413" w:rsidP="002D2413">
      <w:pPr>
        <w:pStyle w:val="a4"/>
        <w:jc w:val="center"/>
        <w:rPr>
          <w:sz w:val="28"/>
          <w:szCs w:val="28"/>
        </w:rPr>
      </w:pPr>
    </w:p>
    <w:tbl>
      <w:tblPr>
        <w:tblStyle w:val="a6"/>
        <w:tblW w:w="9316" w:type="dxa"/>
        <w:tblInd w:w="2699" w:type="dxa"/>
        <w:tblLayout w:type="fixed"/>
        <w:tblLook w:val="04A0"/>
      </w:tblPr>
      <w:tblGrid>
        <w:gridCol w:w="4079"/>
        <w:gridCol w:w="1559"/>
        <w:gridCol w:w="1418"/>
        <w:gridCol w:w="2260"/>
      </w:tblGrid>
      <w:tr w:rsidR="003D7405" w:rsidRPr="00170928" w:rsidTr="003D7405">
        <w:trPr>
          <w:trHeight w:val="200"/>
        </w:trPr>
        <w:tc>
          <w:tcPr>
            <w:tcW w:w="4079" w:type="dxa"/>
            <w:tcBorders>
              <w:top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b/>
                <w:sz w:val="24"/>
              </w:rPr>
            </w:pPr>
            <w:r w:rsidRPr="00170928">
              <w:rPr>
                <w:b/>
                <w:sz w:val="24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b/>
                <w:sz w:val="24"/>
              </w:rPr>
            </w:pPr>
            <w:r w:rsidRPr="00170928">
              <w:rPr>
                <w:b/>
                <w:sz w:val="24"/>
              </w:rPr>
              <w:t>Младшая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b/>
                <w:sz w:val="24"/>
              </w:rPr>
            </w:pPr>
            <w:r w:rsidRPr="00170928">
              <w:rPr>
                <w:b/>
                <w:sz w:val="24"/>
              </w:rPr>
              <w:t>Средняя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3D7405">
            <w:pPr>
              <w:pStyle w:val="a4"/>
              <w:rPr>
                <w:b/>
                <w:sz w:val="24"/>
              </w:rPr>
            </w:pPr>
            <w:r w:rsidRPr="00170928">
              <w:rPr>
                <w:b/>
                <w:sz w:val="24"/>
              </w:rPr>
              <w:t>Старше-подготовительная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Прием детей, самостоятельная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7.30-8.00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7.30-8.00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7.00-8.00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Утренняя гимнастика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8.00-8.10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8.00-8.10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8.00-8.10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8.10-8.30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8.10-8.30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8.10-8.30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Самостоятельная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8.30-8.45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8.30-8.50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8.30-8.40</w:t>
            </w:r>
          </w:p>
        </w:tc>
      </w:tr>
      <w:tr w:rsidR="003D7405" w:rsidRPr="00170928" w:rsidTr="003D7405">
        <w:trPr>
          <w:trHeight w:val="445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8.45-9.45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8.50-10.10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8.40-10.20</w:t>
            </w:r>
          </w:p>
        </w:tc>
      </w:tr>
      <w:tr w:rsidR="003D7405" w:rsidRPr="00170928" w:rsidTr="003D7405">
        <w:trPr>
          <w:trHeight w:val="479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Самостоятельная игровая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9.45-10.05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10.10-10.20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10.20-10.30</w:t>
            </w:r>
          </w:p>
        </w:tc>
      </w:tr>
      <w:tr w:rsidR="003D7405" w:rsidRPr="00170928" w:rsidTr="003D7405">
        <w:trPr>
          <w:trHeight w:val="477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Второй завтрак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10.05-10.15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10.20-10.30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10.30-10.40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10.15-12.15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10.30-12.30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10.40-12.30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Возвращение с прогулки, подготовка к обеду, обед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12.15-12.45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12.30-13.00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12.30-13.00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Подготовка ко сну, сон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12.45-15.00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13.00-15.00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13.00-15.00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Постепенный подъем, воздушные и водные процедуры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15.00-15.10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15.00-15.10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15.00-15.10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Организация игровой деятельности, игра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15.10-16.00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15.10-16.10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15.10-15.30</w:t>
            </w:r>
          </w:p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16.00-16.20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-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15.30-16.00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Подготовка к ужину, ужин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16.00-16.30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16.10-16.30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16.20-16.30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16.30-17.30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16.30-17.30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16.30-17.30</w:t>
            </w:r>
          </w:p>
        </w:tc>
      </w:tr>
      <w:tr w:rsidR="003D7405" w:rsidRPr="00170928" w:rsidTr="003D7405">
        <w:trPr>
          <w:trHeight w:val="511"/>
        </w:trPr>
        <w:tc>
          <w:tcPr>
            <w:tcW w:w="4079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Самостоятельная деятельность, уход детей домой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17.30-18.00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17.30-18.00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17.30-18.00</w:t>
            </w:r>
          </w:p>
        </w:tc>
      </w:tr>
    </w:tbl>
    <w:p w:rsidR="001E5A71" w:rsidRPr="00170928" w:rsidRDefault="001E5A71" w:rsidP="003D7405">
      <w:pPr>
        <w:pStyle w:val="a4"/>
        <w:jc w:val="center"/>
        <w:rPr>
          <w:sz w:val="28"/>
          <w:szCs w:val="28"/>
        </w:rPr>
      </w:pPr>
      <w:r w:rsidRPr="00170928">
        <w:rPr>
          <w:sz w:val="28"/>
          <w:szCs w:val="28"/>
        </w:rPr>
        <w:lastRenderedPageBreak/>
        <w:t xml:space="preserve">Режим дня на </w:t>
      </w:r>
      <w:r w:rsidRPr="00170928">
        <w:rPr>
          <w:b/>
          <w:sz w:val="28"/>
          <w:szCs w:val="28"/>
        </w:rPr>
        <w:t>т</w:t>
      </w:r>
      <w:r w:rsidR="003D7405" w:rsidRPr="00170928">
        <w:rPr>
          <w:b/>
          <w:sz w:val="28"/>
          <w:szCs w:val="28"/>
        </w:rPr>
        <w:t>ё</w:t>
      </w:r>
      <w:r w:rsidRPr="00170928">
        <w:rPr>
          <w:b/>
          <w:sz w:val="28"/>
          <w:szCs w:val="28"/>
        </w:rPr>
        <w:t>плый период</w:t>
      </w:r>
      <w:r w:rsidRPr="00170928">
        <w:rPr>
          <w:sz w:val="28"/>
          <w:szCs w:val="28"/>
        </w:rPr>
        <w:t xml:space="preserve"> </w:t>
      </w:r>
      <w:r w:rsidR="00BB0A43" w:rsidRPr="00170928">
        <w:rPr>
          <w:b/>
          <w:sz w:val="28"/>
          <w:szCs w:val="28"/>
        </w:rPr>
        <w:t>(июнь-август)</w:t>
      </w:r>
      <w:r w:rsidR="00BB0A43" w:rsidRPr="00170928">
        <w:rPr>
          <w:sz w:val="28"/>
          <w:szCs w:val="28"/>
        </w:rPr>
        <w:t xml:space="preserve"> </w:t>
      </w:r>
      <w:r w:rsidRPr="00170928">
        <w:rPr>
          <w:sz w:val="28"/>
          <w:szCs w:val="28"/>
        </w:rPr>
        <w:t>при 10.5</w:t>
      </w:r>
      <w:r w:rsidR="003D7405" w:rsidRPr="00170928">
        <w:rPr>
          <w:sz w:val="28"/>
          <w:szCs w:val="28"/>
        </w:rPr>
        <w:t>-</w:t>
      </w:r>
      <w:r w:rsidRPr="00170928">
        <w:rPr>
          <w:sz w:val="28"/>
          <w:szCs w:val="28"/>
        </w:rPr>
        <w:t xml:space="preserve"> часовом пребывании детей</w:t>
      </w:r>
    </w:p>
    <w:p w:rsidR="003D7405" w:rsidRPr="00170928" w:rsidRDefault="003D7405" w:rsidP="003D7405">
      <w:pPr>
        <w:pStyle w:val="a4"/>
        <w:jc w:val="center"/>
        <w:rPr>
          <w:sz w:val="28"/>
          <w:szCs w:val="28"/>
        </w:rPr>
      </w:pPr>
    </w:p>
    <w:tbl>
      <w:tblPr>
        <w:tblStyle w:val="a6"/>
        <w:tblW w:w="9469" w:type="dxa"/>
        <w:tblInd w:w="2263" w:type="dxa"/>
        <w:tblLayout w:type="fixed"/>
        <w:tblLook w:val="04A0"/>
      </w:tblPr>
      <w:tblGrid>
        <w:gridCol w:w="3844"/>
        <w:gridCol w:w="1512"/>
        <w:gridCol w:w="1860"/>
        <w:gridCol w:w="17"/>
        <w:gridCol w:w="2236"/>
      </w:tblGrid>
      <w:tr w:rsidR="003D7405" w:rsidRPr="00170928" w:rsidTr="003D7405">
        <w:trPr>
          <w:trHeight w:val="200"/>
        </w:trPr>
        <w:tc>
          <w:tcPr>
            <w:tcW w:w="3846" w:type="dxa"/>
            <w:tcBorders>
              <w:top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b/>
                <w:sz w:val="24"/>
              </w:rPr>
            </w:pPr>
          </w:p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b/>
                <w:sz w:val="24"/>
              </w:rPr>
              <w:t>Режимные моменты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3D7405">
            <w:pPr>
              <w:pStyle w:val="a4"/>
              <w:rPr>
                <w:b/>
                <w:sz w:val="24"/>
              </w:rPr>
            </w:pPr>
            <w:r w:rsidRPr="00170928">
              <w:rPr>
                <w:b/>
                <w:sz w:val="24"/>
              </w:rPr>
              <w:t>Младшая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3D7405">
            <w:pPr>
              <w:pStyle w:val="a4"/>
              <w:rPr>
                <w:b/>
                <w:sz w:val="24"/>
              </w:rPr>
            </w:pPr>
            <w:r w:rsidRPr="00170928">
              <w:rPr>
                <w:b/>
                <w:sz w:val="24"/>
              </w:rPr>
              <w:t>Средняя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3D7405">
            <w:pPr>
              <w:pStyle w:val="a4"/>
              <w:rPr>
                <w:b/>
                <w:sz w:val="24"/>
              </w:rPr>
            </w:pPr>
            <w:r w:rsidRPr="00170928">
              <w:rPr>
                <w:b/>
                <w:sz w:val="24"/>
              </w:rPr>
              <w:t>Старше-подготовительная</w:t>
            </w:r>
          </w:p>
        </w:tc>
      </w:tr>
      <w:tr w:rsidR="003D7405" w:rsidRPr="00170928" w:rsidTr="003D7405">
        <w:trPr>
          <w:trHeight w:val="511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Прием детей, самостоятельная деятельность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7.30-8.00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7.30-8.00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7.00-8.00</w:t>
            </w:r>
          </w:p>
        </w:tc>
      </w:tr>
      <w:tr w:rsidR="003D7405" w:rsidRPr="00170928" w:rsidTr="003D7405">
        <w:trPr>
          <w:trHeight w:val="511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Утренняя гимнастика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8.00-8.10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8.00-8.10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8.00-8.10</w:t>
            </w:r>
          </w:p>
        </w:tc>
      </w:tr>
      <w:tr w:rsidR="003D7405" w:rsidRPr="00170928" w:rsidTr="003D7405">
        <w:trPr>
          <w:trHeight w:val="511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Подготовка к завтраку, завтрак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8.10-8.30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8.10-8.30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8.10-8.30</w:t>
            </w:r>
          </w:p>
        </w:tc>
      </w:tr>
      <w:tr w:rsidR="003D7405" w:rsidRPr="00170928" w:rsidTr="003D7405">
        <w:trPr>
          <w:trHeight w:val="511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Самостоятельная деятельность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8.30-8.45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8.30-8.45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8.30-8.45</w:t>
            </w:r>
          </w:p>
        </w:tc>
      </w:tr>
      <w:tr w:rsidR="003D7405" w:rsidRPr="00170928" w:rsidTr="003D7405">
        <w:trPr>
          <w:trHeight w:val="445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Прогулка. Организация совместной деятельности детей и взрослых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8.45-10.00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8.45-10.00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8.45-10.00</w:t>
            </w:r>
          </w:p>
        </w:tc>
      </w:tr>
      <w:tr w:rsidR="003D7405" w:rsidRPr="00170928" w:rsidTr="003D7405">
        <w:trPr>
          <w:trHeight w:val="477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Второй завтрак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10.00-10.10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10.00-10.1 0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10.00-10.10</w:t>
            </w:r>
          </w:p>
        </w:tc>
      </w:tr>
      <w:tr w:rsidR="003D7405" w:rsidRPr="00170928" w:rsidTr="003D7405">
        <w:trPr>
          <w:trHeight w:val="511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Прогулка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10.10-12.15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10.10-12.30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10.10-12.30</w:t>
            </w:r>
          </w:p>
        </w:tc>
      </w:tr>
      <w:tr w:rsidR="003D7405" w:rsidRPr="00170928" w:rsidTr="003D7405">
        <w:trPr>
          <w:trHeight w:val="511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Возвращение с прогулки, подготовка к обеду, обед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12.15-12.45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12.30-13.00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12.30-13.00</w:t>
            </w:r>
          </w:p>
        </w:tc>
      </w:tr>
      <w:tr w:rsidR="003D7405" w:rsidRPr="00170928" w:rsidTr="003D7405">
        <w:trPr>
          <w:trHeight w:val="511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Подготовка ко сну, сон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12.45-15.00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13.00-15.00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13.00-15.00</w:t>
            </w:r>
          </w:p>
        </w:tc>
      </w:tr>
      <w:tr w:rsidR="003D7405" w:rsidRPr="00170928" w:rsidTr="003D7405">
        <w:trPr>
          <w:trHeight w:val="511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Подъём, воздушные, закаливающие процедуры. Бодрящая гимнастика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15.00-15.15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15.00-15.15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15.00-15.15</w:t>
            </w:r>
          </w:p>
        </w:tc>
      </w:tr>
      <w:tr w:rsidR="003D7405" w:rsidRPr="00170928" w:rsidTr="003D7405">
        <w:trPr>
          <w:trHeight w:val="511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Организация игровой деятельности, игра. Чтение художественной литературы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15.15-15.55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15.15-16.00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15.15-16.10</w:t>
            </w:r>
          </w:p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</w:p>
        </w:tc>
      </w:tr>
      <w:tr w:rsidR="003D7405" w:rsidRPr="00170928" w:rsidTr="003D7405">
        <w:trPr>
          <w:trHeight w:val="511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Подготовка к ужину, ужин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15.55-16.15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16.00-16.15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16.10-16.25</w:t>
            </w:r>
          </w:p>
        </w:tc>
      </w:tr>
      <w:tr w:rsidR="003D7405" w:rsidRPr="00170928" w:rsidTr="00A42FD0">
        <w:trPr>
          <w:trHeight w:val="511"/>
        </w:trPr>
        <w:tc>
          <w:tcPr>
            <w:tcW w:w="3846" w:type="dxa"/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Подготовка к прогулке, прогулка. Уход детей домой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16.15-18.00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16.15-18.00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3D7405" w:rsidRPr="00170928" w:rsidRDefault="003D7405" w:rsidP="00181041">
            <w:pPr>
              <w:pStyle w:val="a4"/>
              <w:jc w:val="left"/>
              <w:rPr>
                <w:sz w:val="24"/>
              </w:rPr>
            </w:pPr>
            <w:r w:rsidRPr="00170928">
              <w:rPr>
                <w:sz w:val="24"/>
              </w:rPr>
              <w:t>16.25-18.00</w:t>
            </w:r>
          </w:p>
        </w:tc>
      </w:tr>
    </w:tbl>
    <w:p w:rsidR="001E5A71" w:rsidRPr="00170928" w:rsidRDefault="001E5A71" w:rsidP="00181041">
      <w:pPr>
        <w:sectPr w:rsidR="001E5A71" w:rsidRPr="00170928" w:rsidSect="001E5A7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6598F" w:rsidRPr="00170928" w:rsidRDefault="0014307A" w:rsidP="00181041">
      <w:r w:rsidRPr="00170928">
        <w:rPr>
          <w:b/>
          <w:sz w:val="28"/>
          <w:szCs w:val="28"/>
        </w:rPr>
        <w:lastRenderedPageBreak/>
        <w:t xml:space="preserve">3.5.  </w:t>
      </w:r>
      <w:r w:rsidR="00DB1547" w:rsidRPr="00170928">
        <w:rPr>
          <w:b/>
          <w:sz w:val="28"/>
          <w:szCs w:val="28"/>
        </w:rPr>
        <w:t>Особенности организации предметно-пространственной среды</w:t>
      </w:r>
    </w:p>
    <w:p w:rsidR="00A42FD0" w:rsidRPr="00170928" w:rsidRDefault="00862BFC" w:rsidP="00A42FD0">
      <w:r>
        <w:t xml:space="preserve">           </w:t>
      </w:r>
      <w:r w:rsidR="00DB1547" w:rsidRPr="00170928">
        <w:t xml:space="preserve">Развивающая  предметно-пространственная  среда </w:t>
      </w:r>
      <w:r w:rsidR="00C055A1" w:rsidRPr="00170928">
        <w:t xml:space="preserve"> МБОУ Хватовская ОШ ДО </w:t>
      </w:r>
      <w:r w:rsidR="00DB1547" w:rsidRPr="00170928">
        <w:t>соответствует требованиям Стандарта и санитарно-эпидемиологическим требованиям. В  соответствии  с  федеральным  государственным  образовательным  стандартом развивающая  предметно  –  пространственная  среда  детского  сада    является  содержательно- насыщенной, трансформируемой, полифункциональной, вариативной, доступной и безопасной. Предметно-пространственная  среда  организуется  по  принципу  небольших полузамкнутых  микропространств, для того чтобы избежать скученности детей и способствовать играм  подгруппами в 3—</w:t>
      </w:r>
      <w:r w:rsidR="00A42FD0" w:rsidRPr="00170928">
        <w:t>5 человек.  Пространство игровой</w:t>
      </w:r>
      <w:r w:rsidR="00DB1547" w:rsidRPr="00170928">
        <w:t xml:space="preserve"> комнат</w:t>
      </w:r>
      <w:r w:rsidR="00A42FD0" w:rsidRPr="00170928">
        <w:t>ы</w:t>
      </w:r>
      <w:r w:rsidR="00DB1547" w:rsidRPr="00170928">
        <w:t xml:space="preserve"> организовано так, что дети имеют возможность одновременно заниматься разн</w:t>
      </w:r>
      <w:r w:rsidR="002F6A79" w:rsidRPr="00170928">
        <w:t xml:space="preserve">ыми видами  деятельности, при этом не мешая друг </w:t>
      </w:r>
      <w:r w:rsidR="00DB1547" w:rsidRPr="00170928">
        <w:t xml:space="preserve">другу.  Каждому  ребенку предоставляется  возможность  реализовать  свои  способности  и  потребности  в общении, игре, действиях с предметами.  </w:t>
      </w:r>
      <w:r>
        <w:t xml:space="preserve">      </w:t>
      </w:r>
      <w:r w:rsidR="00DB1547" w:rsidRPr="00170928">
        <w:t>Микросреды  в  каждой групповой комнате выделены   в соответствии с образовательными областями.</w:t>
      </w:r>
      <w:r w:rsidR="00A42FD0" w:rsidRPr="00170928">
        <w:t xml:space="preserve"> </w:t>
      </w:r>
    </w:p>
    <w:p w:rsidR="00BC4220" w:rsidRPr="00170928" w:rsidRDefault="00BC4220" w:rsidP="00A42FD0">
      <w:r w:rsidRPr="00170928">
        <w:t>В качестве центров развития  выступают:</w:t>
      </w:r>
    </w:p>
    <w:p w:rsidR="00BC4220" w:rsidRPr="00170928" w:rsidRDefault="00BC4220" w:rsidP="00181041">
      <w:pPr>
        <w:pStyle w:val="a0"/>
        <w:widowControl w:val="0"/>
        <w:numPr>
          <w:ilvl w:val="0"/>
          <w:numId w:val="42"/>
        </w:numPr>
        <w:tabs>
          <w:tab w:val="left" w:pos="514"/>
        </w:tabs>
        <w:spacing w:after="0" w:line="278" w:lineRule="exact"/>
        <w:ind w:left="1080" w:hanging="360"/>
      </w:pPr>
      <w:r w:rsidRPr="00170928">
        <w:t>зона для сюжетно-ролевых игр;</w:t>
      </w:r>
    </w:p>
    <w:p w:rsidR="00BC4220" w:rsidRPr="00170928" w:rsidRDefault="00BC4220" w:rsidP="00181041">
      <w:pPr>
        <w:pStyle w:val="a0"/>
        <w:widowControl w:val="0"/>
        <w:numPr>
          <w:ilvl w:val="0"/>
          <w:numId w:val="42"/>
        </w:numPr>
        <w:tabs>
          <w:tab w:val="left" w:pos="514"/>
        </w:tabs>
        <w:spacing w:after="0" w:line="278" w:lineRule="exact"/>
        <w:ind w:left="1080" w:hanging="360"/>
      </w:pPr>
      <w:r w:rsidRPr="00170928">
        <w:t>зона из</w:t>
      </w:r>
      <w:r w:rsidR="00A42FD0" w:rsidRPr="00170928">
        <w:t>образи</w:t>
      </w:r>
      <w:r w:rsidRPr="00170928">
        <w:t>тельной деятельности;</w:t>
      </w:r>
    </w:p>
    <w:p w:rsidR="00BC4220" w:rsidRPr="00170928" w:rsidRDefault="00BC4220" w:rsidP="00181041">
      <w:pPr>
        <w:pStyle w:val="a0"/>
        <w:widowControl w:val="0"/>
        <w:numPr>
          <w:ilvl w:val="0"/>
          <w:numId w:val="42"/>
        </w:numPr>
        <w:tabs>
          <w:tab w:val="left" w:pos="514"/>
        </w:tabs>
        <w:spacing w:after="0" w:line="278" w:lineRule="exact"/>
        <w:ind w:left="1080" w:hanging="360"/>
      </w:pPr>
      <w:r w:rsidRPr="00170928">
        <w:t>зона познавательно-</w:t>
      </w:r>
      <w:r w:rsidR="00A42FD0" w:rsidRPr="00170928">
        <w:t xml:space="preserve"> исследовательско</w:t>
      </w:r>
      <w:r w:rsidRPr="00170928">
        <w:t>й деятельности;</w:t>
      </w:r>
    </w:p>
    <w:p w:rsidR="00BC4220" w:rsidRPr="00170928" w:rsidRDefault="00BC4220" w:rsidP="00181041">
      <w:pPr>
        <w:pStyle w:val="a0"/>
        <w:widowControl w:val="0"/>
        <w:numPr>
          <w:ilvl w:val="0"/>
          <w:numId w:val="42"/>
        </w:numPr>
        <w:tabs>
          <w:tab w:val="left" w:pos="514"/>
        </w:tabs>
        <w:spacing w:after="0" w:line="278" w:lineRule="exact"/>
        <w:ind w:left="1080" w:hanging="360"/>
      </w:pPr>
      <w:r w:rsidRPr="00170928">
        <w:t>зона двигательной деятельности;</w:t>
      </w:r>
    </w:p>
    <w:p w:rsidR="00BC4220" w:rsidRPr="00170928" w:rsidRDefault="00BC4220" w:rsidP="00181041">
      <w:pPr>
        <w:pStyle w:val="a0"/>
        <w:widowControl w:val="0"/>
        <w:numPr>
          <w:ilvl w:val="0"/>
          <w:numId w:val="42"/>
        </w:numPr>
        <w:tabs>
          <w:tab w:val="left" w:pos="514"/>
        </w:tabs>
        <w:spacing w:after="0" w:line="278" w:lineRule="exact"/>
        <w:ind w:left="1080" w:hanging="360"/>
      </w:pPr>
      <w:r w:rsidRPr="00170928">
        <w:t>зона музыкальной деятельности;</w:t>
      </w:r>
    </w:p>
    <w:p w:rsidR="00BC4220" w:rsidRPr="00170928" w:rsidRDefault="00BC4220" w:rsidP="00181041">
      <w:pPr>
        <w:pStyle w:val="a0"/>
        <w:widowControl w:val="0"/>
        <w:numPr>
          <w:ilvl w:val="0"/>
          <w:numId w:val="42"/>
        </w:numPr>
        <w:tabs>
          <w:tab w:val="left" w:pos="514"/>
        </w:tabs>
        <w:spacing w:after="0" w:line="278" w:lineRule="exact"/>
        <w:ind w:left="1080" w:hanging="360"/>
      </w:pPr>
      <w:r w:rsidRPr="00170928">
        <w:t>зона природы (наблюдений за природой);</w:t>
      </w:r>
    </w:p>
    <w:p w:rsidR="00BC4220" w:rsidRPr="00170928" w:rsidRDefault="00BC4220" w:rsidP="00181041">
      <w:pPr>
        <w:pStyle w:val="a0"/>
        <w:widowControl w:val="0"/>
        <w:numPr>
          <w:ilvl w:val="0"/>
          <w:numId w:val="42"/>
        </w:numPr>
        <w:tabs>
          <w:tab w:val="left" w:pos="509"/>
        </w:tabs>
        <w:spacing w:after="0" w:line="278" w:lineRule="exact"/>
        <w:ind w:left="1080" w:right="20" w:hanging="360"/>
      </w:pPr>
      <w:r w:rsidRPr="00170928">
        <w:t>зоны для разнообразных видов самостоятельной деятельности де</w:t>
      </w:r>
      <w:r w:rsidRPr="00170928">
        <w:softHyphen/>
        <w:t>тей — конструктивной, изобразительной, музыкальной и др.</w:t>
      </w:r>
    </w:p>
    <w:p w:rsidR="00BC4220" w:rsidRPr="00170928" w:rsidRDefault="00BC4220" w:rsidP="00181041">
      <w:pPr>
        <w:tabs>
          <w:tab w:val="left" w:pos="4140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2D14B7" w:rsidRPr="00170928" w:rsidTr="00143D5A">
        <w:trPr>
          <w:jc w:val="center"/>
        </w:trPr>
        <w:tc>
          <w:tcPr>
            <w:tcW w:w="5210" w:type="dxa"/>
          </w:tcPr>
          <w:p w:rsidR="002D14B7" w:rsidRPr="00170928" w:rsidRDefault="002D14B7" w:rsidP="00143D5A">
            <w:pPr>
              <w:tabs>
                <w:tab w:val="left" w:pos="567"/>
              </w:tabs>
              <w:jc w:val="center"/>
              <w:rPr>
                <w:b/>
              </w:rPr>
            </w:pPr>
            <w:r w:rsidRPr="00170928">
              <w:rPr>
                <w:b/>
              </w:rPr>
              <w:t>Вид помещения.</w:t>
            </w:r>
          </w:p>
          <w:p w:rsidR="002D14B7" w:rsidRPr="00170928" w:rsidRDefault="002D14B7" w:rsidP="00143D5A">
            <w:pPr>
              <w:tabs>
                <w:tab w:val="left" w:pos="567"/>
                <w:tab w:val="left" w:pos="3990"/>
              </w:tabs>
              <w:jc w:val="center"/>
              <w:rPr>
                <w:b/>
              </w:rPr>
            </w:pPr>
            <w:r w:rsidRPr="00170928">
              <w:rPr>
                <w:b/>
              </w:rPr>
              <w:t>Функциональное использование</w:t>
            </w:r>
          </w:p>
          <w:p w:rsidR="002D14B7" w:rsidRPr="00170928" w:rsidRDefault="002D14B7" w:rsidP="00143D5A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2D14B7" w:rsidRPr="00170928" w:rsidRDefault="002D14B7" w:rsidP="00143D5A">
            <w:pPr>
              <w:tabs>
                <w:tab w:val="left" w:pos="567"/>
              </w:tabs>
              <w:jc w:val="center"/>
              <w:rPr>
                <w:b/>
              </w:rPr>
            </w:pPr>
            <w:r w:rsidRPr="00170928">
              <w:rPr>
                <w:b/>
              </w:rPr>
              <w:t>Оснащение</w:t>
            </w:r>
          </w:p>
        </w:tc>
      </w:tr>
      <w:tr w:rsidR="002D14B7" w:rsidRPr="00170928" w:rsidTr="00143D5A">
        <w:trPr>
          <w:jc w:val="center"/>
        </w:trPr>
        <w:tc>
          <w:tcPr>
            <w:tcW w:w="5210" w:type="dxa"/>
          </w:tcPr>
          <w:p w:rsidR="002D14B7" w:rsidRPr="00170928" w:rsidRDefault="002D14B7" w:rsidP="00143D5A">
            <w:pPr>
              <w:rPr>
                <w:b/>
              </w:rPr>
            </w:pPr>
            <w:r w:rsidRPr="00170928">
              <w:rPr>
                <w:b/>
              </w:rPr>
              <w:t>Коридоры ДОУ</w:t>
            </w:r>
          </w:p>
          <w:p w:rsidR="002D14B7" w:rsidRPr="00170928" w:rsidRDefault="002D14B7" w:rsidP="00143D5A">
            <w:pPr>
              <w:tabs>
                <w:tab w:val="left" w:pos="567"/>
              </w:tabs>
            </w:pPr>
            <w:r w:rsidRPr="00170928">
              <w:t>Информационно-просветительская  работа  с  сотрудниками  ДОУ  и  родителями.</w:t>
            </w:r>
          </w:p>
        </w:tc>
        <w:tc>
          <w:tcPr>
            <w:tcW w:w="5210" w:type="dxa"/>
          </w:tcPr>
          <w:p w:rsidR="002D14B7" w:rsidRPr="00170928" w:rsidRDefault="002D14B7" w:rsidP="00A07A3C">
            <w:pPr>
              <w:pStyle w:val="af"/>
              <w:numPr>
                <w:ilvl w:val="0"/>
                <w:numId w:val="3"/>
              </w:numPr>
            </w:pPr>
            <w:r w:rsidRPr="00170928">
              <w:t>Стенды для  родителей,  визитка  ДОУ.</w:t>
            </w:r>
          </w:p>
          <w:p w:rsidR="002D14B7" w:rsidRPr="00170928" w:rsidRDefault="002D14B7" w:rsidP="00A07A3C">
            <w:pPr>
              <w:tabs>
                <w:tab w:val="left" w:pos="567"/>
              </w:tabs>
            </w:pPr>
            <w:r w:rsidRPr="00170928">
              <w:t>Стенды  для  сотрудников (административные  вести, охрана труда, профсоюзные вести, пожарная безопасность).</w:t>
            </w:r>
          </w:p>
          <w:p w:rsidR="002D14B7" w:rsidRPr="00170928" w:rsidRDefault="002D14B7" w:rsidP="00A07A3C">
            <w:pPr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</w:pPr>
            <w:r w:rsidRPr="00170928">
              <w:t>Выставки детского творчества</w:t>
            </w:r>
          </w:p>
        </w:tc>
      </w:tr>
      <w:tr w:rsidR="002D14B7" w:rsidRPr="00170928" w:rsidTr="00143D5A">
        <w:trPr>
          <w:jc w:val="center"/>
        </w:trPr>
        <w:tc>
          <w:tcPr>
            <w:tcW w:w="5210" w:type="dxa"/>
          </w:tcPr>
          <w:p w:rsidR="002D14B7" w:rsidRPr="00170928" w:rsidRDefault="002D14B7" w:rsidP="00143D5A">
            <w:pPr>
              <w:rPr>
                <w:b/>
              </w:rPr>
            </w:pPr>
            <w:r w:rsidRPr="00170928">
              <w:rPr>
                <w:b/>
              </w:rPr>
              <w:t>Групповая  комната</w:t>
            </w:r>
          </w:p>
          <w:p w:rsidR="002D14B7" w:rsidRPr="00170928" w:rsidRDefault="002D14B7" w:rsidP="002D14B7">
            <w:pPr>
              <w:numPr>
                <w:ilvl w:val="1"/>
                <w:numId w:val="8"/>
              </w:numPr>
            </w:pPr>
            <w:r w:rsidRPr="00170928">
              <w:t>Проведение  режимных  моментов</w:t>
            </w:r>
          </w:p>
          <w:p w:rsidR="002D14B7" w:rsidRPr="00170928" w:rsidRDefault="002D14B7" w:rsidP="002D14B7">
            <w:pPr>
              <w:numPr>
                <w:ilvl w:val="1"/>
                <w:numId w:val="8"/>
              </w:numPr>
            </w:pPr>
            <w:r w:rsidRPr="00170928">
              <w:t xml:space="preserve">Совместная  и  самостоятельная  деятельность  </w:t>
            </w:r>
          </w:p>
          <w:p w:rsidR="002D14B7" w:rsidRPr="00170928" w:rsidRDefault="002D14B7" w:rsidP="002D14B7">
            <w:pPr>
              <w:numPr>
                <w:ilvl w:val="1"/>
                <w:numId w:val="8"/>
              </w:numPr>
            </w:pPr>
            <w:r w:rsidRPr="00170928">
              <w:t>Сюжетно – ролевые игры</w:t>
            </w:r>
          </w:p>
          <w:p w:rsidR="002D14B7" w:rsidRPr="00170928" w:rsidRDefault="002D14B7" w:rsidP="002D14B7">
            <w:pPr>
              <w:numPr>
                <w:ilvl w:val="1"/>
                <w:numId w:val="8"/>
              </w:numPr>
            </w:pPr>
            <w:r w:rsidRPr="00170928">
              <w:t>Самообслуживание</w:t>
            </w:r>
          </w:p>
          <w:p w:rsidR="002D14B7" w:rsidRPr="00170928" w:rsidRDefault="002D14B7" w:rsidP="002D14B7">
            <w:pPr>
              <w:numPr>
                <w:ilvl w:val="1"/>
                <w:numId w:val="8"/>
              </w:numPr>
            </w:pPr>
            <w:r w:rsidRPr="00170928">
              <w:t>Трудовая деятельность</w:t>
            </w:r>
          </w:p>
          <w:p w:rsidR="002D14B7" w:rsidRPr="00170928" w:rsidRDefault="002D14B7" w:rsidP="002D14B7">
            <w:pPr>
              <w:numPr>
                <w:ilvl w:val="1"/>
                <w:numId w:val="8"/>
              </w:numPr>
            </w:pPr>
            <w:r w:rsidRPr="00170928">
              <w:t>Ознакомление с природой</w:t>
            </w:r>
          </w:p>
          <w:p w:rsidR="002D14B7" w:rsidRPr="00170928" w:rsidRDefault="002D14B7" w:rsidP="002D14B7">
            <w:pPr>
              <w:numPr>
                <w:ilvl w:val="1"/>
                <w:numId w:val="8"/>
              </w:numPr>
            </w:pPr>
            <w:r w:rsidRPr="00170928">
              <w:t>Организованная образовательная деятельность</w:t>
            </w:r>
          </w:p>
          <w:p w:rsidR="002D14B7" w:rsidRPr="00170928" w:rsidRDefault="002D14B7" w:rsidP="00143D5A">
            <w:pPr>
              <w:tabs>
                <w:tab w:val="left" w:pos="567"/>
              </w:tabs>
            </w:pPr>
            <w:r w:rsidRPr="00170928">
              <w:t xml:space="preserve"> </w:t>
            </w:r>
          </w:p>
        </w:tc>
        <w:tc>
          <w:tcPr>
            <w:tcW w:w="5210" w:type="dxa"/>
          </w:tcPr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Детская  мебель для практической деятельности;</w:t>
            </w:r>
          </w:p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Игровая  мебель.  Атрибуты  для  сюжетно</w:t>
            </w:r>
            <w:r w:rsidR="00A07A3C" w:rsidRPr="00170928">
              <w:t xml:space="preserve">-ролевых игр: «Семья», </w:t>
            </w:r>
            <w:r w:rsidRPr="00170928">
              <w:t>«Парикмахерская», «Больница», «Магазин»</w:t>
            </w:r>
            <w:r w:rsidR="00A07A3C" w:rsidRPr="00170928">
              <w:t xml:space="preserve"> и др.</w:t>
            </w:r>
          </w:p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Уголок  природы,  экспериментирования.</w:t>
            </w:r>
          </w:p>
          <w:p w:rsidR="002D14B7" w:rsidRPr="00170928" w:rsidRDefault="00A07A3C" w:rsidP="002D14B7">
            <w:pPr>
              <w:numPr>
                <w:ilvl w:val="0"/>
                <w:numId w:val="9"/>
              </w:numPr>
            </w:pPr>
            <w:r w:rsidRPr="00170928">
              <w:t xml:space="preserve">Книжный, </w:t>
            </w:r>
            <w:r w:rsidR="002D14B7" w:rsidRPr="00170928">
              <w:t xml:space="preserve"> и</w:t>
            </w:r>
            <w:r w:rsidRPr="00170928">
              <w:t xml:space="preserve">зоуголок; </w:t>
            </w:r>
          </w:p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Дидактические, настольно-печатные игры.</w:t>
            </w:r>
          </w:p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Конструкторы (напольный, ЛЕГО).</w:t>
            </w:r>
          </w:p>
          <w:p w:rsidR="002D14B7" w:rsidRPr="00170928" w:rsidRDefault="002D14B7" w:rsidP="002D14B7">
            <w:pPr>
              <w:tabs>
                <w:tab w:val="left" w:pos="567"/>
              </w:tabs>
            </w:pPr>
            <w:r w:rsidRPr="00170928">
              <w:t xml:space="preserve">Методические  пособия  в  соответствии  с возрастом  детей. Магнитола. </w:t>
            </w:r>
          </w:p>
        </w:tc>
      </w:tr>
      <w:tr w:rsidR="002D14B7" w:rsidRPr="00170928" w:rsidTr="00143D5A">
        <w:trPr>
          <w:jc w:val="center"/>
        </w:trPr>
        <w:tc>
          <w:tcPr>
            <w:tcW w:w="5210" w:type="dxa"/>
          </w:tcPr>
          <w:p w:rsidR="002D14B7" w:rsidRPr="00170928" w:rsidRDefault="002D14B7" w:rsidP="00143D5A">
            <w:pPr>
              <w:tabs>
                <w:tab w:val="left" w:pos="567"/>
              </w:tabs>
              <w:rPr>
                <w:b/>
              </w:rPr>
            </w:pPr>
            <w:r w:rsidRPr="00170928">
              <w:rPr>
                <w:b/>
              </w:rPr>
              <w:t>Спальное помещение</w:t>
            </w:r>
          </w:p>
          <w:p w:rsidR="002D14B7" w:rsidRPr="00170928" w:rsidRDefault="002D14B7" w:rsidP="00143D5A">
            <w:pPr>
              <w:tabs>
                <w:tab w:val="left" w:pos="567"/>
              </w:tabs>
            </w:pPr>
            <w:r w:rsidRPr="00170928">
              <w:t>Дневной  сон;  Гимнастика  после  сна</w:t>
            </w:r>
          </w:p>
        </w:tc>
        <w:tc>
          <w:tcPr>
            <w:tcW w:w="5210" w:type="dxa"/>
          </w:tcPr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Спальная  мебель</w:t>
            </w:r>
          </w:p>
          <w:p w:rsidR="002D14B7" w:rsidRPr="00170928" w:rsidRDefault="002D14B7" w:rsidP="002D14B7">
            <w:pPr>
              <w:tabs>
                <w:tab w:val="left" w:pos="567"/>
              </w:tabs>
            </w:pPr>
            <w:r w:rsidRPr="00170928">
              <w:t xml:space="preserve"> Методический шкаф (полка)</w:t>
            </w:r>
          </w:p>
        </w:tc>
      </w:tr>
      <w:tr w:rsidR="002D14B7" w:rsidRPr="00170928" w:rsidTr="00143D5A">
        <w:trPr>
          <w:jc w:val="center"/>
        </w:trPr>
        <w:tc>
          <w:tcPr>
            <w:tcW w:w="5210" w:type="dxa"/>
          </w:tcPr>
          <w:p w:rsidR="002D14B7" w:rsidRPr="00170928" w:rsidRDefault="002D14B7" w:rsidP="00143D5A">
            <w:pPr>
              <w:tabs>
                <w:tab w:val="left" w:pos="567"/>
              </w:tabs>
              <w:rPr>
                <w:b/>
              </w:rPr>
            </w:pPr>
            <w:r w:rsidRPr="00170928">
              <w:rPr>
                <w:b/>
              </w:rPr>
              <w:t>Приемная  комната  (раздевалка)</w:t>
            </w:r>
          </w:p>
          <w:p w:rsidR="002D14B7" w:rsidRPr="00170928" w:rsidRDefault="002D14B7" w:rsidP="00143D5A">
            <w:pPr>
              <w:tabs>
                <w:tab w:val="left" w:pos="567"/>
              </w:tabs>
            </w:pPr>
            <w:r w:rsidRPr="00170928">
              <w:t>Информационно-просветительская  работа  с  родителями.</w:t>
            </w:r>
          </w:p>
        </w:tc>
        <w:tc>
          <w:tcPr>
            <w:tcW w:w="5210" w:type="dxa"/>
          </w:tcPr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Информационные  стенды  для  родителей.</w:t>
            </w:r>
          </w:p>
          <w:p w:rsidR="002D14B7" w:rsidRPr="00170928" w:rsidRDefault="002D14B7" w:rsidP="002D14B7">
            <w:pPr>
              <w:tabs>
                <w:tab w:val="left" w:pos="567"/>
              </w:tabs>
            </w:pPr>
            <w:r w:rsidRPr="00170928">
              <w:t>Выставки детского творчества.</w:t>
            </w:r>
          </w:p>
        </w:tc>
      </w:tr>
      <w:tr w:rsidR="002D14B7" w:rsidRPr="00170928" w:rsidTr="00143D5A">
        <w:trPr>
          <w:jc w:val="center"/>
        </w:trPr>
        <w:tc>
          <w:tcPr>
            <w:tcW w:w="5210" w:type="dxa"/>
          </w:tcPr>
          <w:p w:rsidR="002D14B7" w:rsidRPr="00170928" w:rsidRDefault="002D14B7" w:rsidP="00143D5A">
            <w:pPr>
              <w:tabs>
                <w:tab w:val="left" w:pos="567"/>
              </w:tabs>
              <w:rPr>
                <w:b/>
              </w:rPr>
            </w:pPr>
            <w:r w:rsidRPr="00170928">
              <w:rPr>
                <w:b/>
              </w:rPr>
              <w:t>Помещение для  проведения музыкальных и физкультурных занятий</w:t>
            </w:r>
          </w:p>
          <w:p w:rsidR="002D14B7" w:rsidRPr="00170928" w:rsidRDefault="002D14B7" w:rsidP="002D14B7">
            <w:pPr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</w:pPr>
            <w:r w:rsidRPr="00170928">
              <w:t>Образовательная область "Художественно-эстетическое развитие",</w:t>
            </w:r>
          </w:p>
          <w:p w:rsidR="002D14B7" w:rsidRPr="00170928" w:rsidRDefault="00A07A3C" w:rsidP="002D14B7">
            <w:pPr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</w:pPr>
            <w:r w:rsidRPr="00170928">
              <w:t>У</w:t>
            </w:r>
            <w:r w:rsidR="002D14B7" w:rsidRPr="00170928">
              <w:t>тренняя гимнастика</w:t>
            </w:r>
          </w:p>
          <w:p w:rsidR="002D14B7" w:rsidRPr="00170928" w:rsidRDefault="00A07A3C" w:rsidP="002D14B7">
            <w:pPr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</w:pPr>
            <w:r w:rsidRPr="00170928">
              <w:t>Р</w:t>
            </w:r>
            <w:r w:rsidR="002D14B7" w:rsidRPr="00170928">
              <w:t>азвлечения, концерты, театры</w:t>
            </w:r>
          </w:p>
          <w:p w:rsidR="002D14B7" w:rsidRPr="00170928" w:rsidRDefault="002D14B7" w:rsidP="002D14B7">
            <w:pPr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</w:pPr>
            <w:r w:rsidRPr="00170928">
              <w:t>Спортивные праздники, развлечения,</w:t>
            </w:r>
          </w:p>
          <w:p w:rsidR="002D14B7" w:rsidRPr="00170928" w:rsidRDefault="002D14B7" w:rsidP="00143D5A">
            <w:pPr>
              <w:tabs>
                <w:tab w:val="left" w:pos="567"/>
              </w:tabs>
              <w:ind w:left="720"/>
            </w:pPr>
            <w:r w:rsidRPr="00170928">
              <w:lastRenderedPageBreak/>
              <w:t>досуги</w:t>
            </w:r>
          </w:p>
          <w:p w:rsidR="002D14B7" w:rsidRPr="00170928" w:rsidRDefault="002D14B7" w:rsidP="002D14B7">
            <w:pPr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</w:pPr>
            <w:r w:rsidRPr="00170928">
              <w:t>Родительские собрания и прочие</w:t>
            </w:r>
          </w:p>
          <w:p w:rsidR="002D14B7" w:rsidRPr="00170928" w:rsidRDefault="002D14B7" w:rsidP="00143D5A">
            <w:pPr>
              <w:tabs>
                <w:tab w:val="left" w:pos="567"/>
              </w:tabs>
              <w:ind w:left="720"/>
            </w:pPr>
            <w:r w:rsidRPr="00170928">
              <w:t>мероприятия для родителей</w:t>
            </w:r>
          </w:p>
        </w:tc>
        <w:tc>
          <w:tcPr>
            <w:tcW w:w="5210" w:type="dxa"/>
          </w:tcPr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lastRenderedPageBreak/>
              <w:t>Детские стульчики</w:t>
            </w:r>
          </w:p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Взрослые стулья</w:t>
            </w:r>
          </w:p>
          <w:p w:rsidR="002D14B7" w:rsidRPr="00170928" w:rsidRDefault="002D14B7" w:rsidP="00143D5A">
            <w:pPr>
              <w:pStyle w:val="af"/>
              <w:numPr>
                <w:ilvl w:val="0"/>
                <w:numId w:val="9"/>
              </w:numPr>
            </w:pPr>
            <w:r w:rsidRPr="00170928">
              <w:t>Пианино</w:t>
            </w:r>
          </w:p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Музыкальные инструменты</w:t>
            </w:r>
          </w:p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Различные театры</w:t>
            </w:r>
          </w:p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Скамейки</w:t>
            </w:r>
          </w:p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t>Гимнастическая стенка</w:t>
            </w:r>
          </w:p>
          <w:p w:rsidR="002D14B7" w:rsidRPr="00170928" w:rsidRDefault="002D14B7" w:rsidP="002D14B7">
            <w:pPr>
              <w:numPr>
                <w:ilvl w:val="0"/>
                <w:numId w:val="9"/>
              </w:numPr>
            </w:pPr>
            <w:r w:rsidRPr="00170928">
              <w:lastRenderedPageBreak/>
              <w:t>Спортивный инвентарь</w:t>
            </w:r>
          </w:p>
          <w:p w:rsidR="00A07A3C" w:rsidRPr="00170928" w:rsidRDefault="00A07A3C" w:rsidP="002D14B7">
            <w:pPr>
              <w:numPr>
                <w:ilvl w:val="0"/>
                <w:numId w:val="9"/>
              </w:numPr>
            </w:pPr>
            <w:r w:rsidRPr="00170928">
              <w:t>Театральная ширма</w:t>
            </w:r>
            <w:r w:rsidR="00143D5A" w:rsidRPr="00170928">
              <w:t xml:space="preserve"> напольная</w:t>
            </w:r>
          </w:p>
          <w:p w:rsidR="00A07A3C" w:rsidRPr="00170928" w:rsidRDefault="00A07A3C" w:rsidP="002D14B7">
            <w:pPr>
              <w:numPr>
                <w:ilvl w:val="0"/>
                <w:numId w:val="9"/>
              </w:numPr>
            </w:pPr>
            <w:r w:rsidRPr="00170928">
              <w:t>Музыкальный уголок</w:t>
            </w:r>
          </w:p>
          <w:p w:rsidR="00A07A3C" w:rsidRPr="00170928" w:rsidRDefault="00A07A3C" w:rsidP="002D14B7">
            <w:pPr>
              <w:numPr>
                <w:ilvl w:val="0"/>
                <w:numId w:val="9"/>
              </w:numPr>
            </w:pPr>
            <w:r w:rsidRPr="00170928">
              <w:t>Физкультурный уголок/ уголок здоровья</w:t>
            </w:r>
          </w:p>
        </w:tc>
      </w:tr>
    </w:tbl>
    <w:p w:rsidR="00A07A3C" w:rsidRPr="00170928" w:rsidRDefault="00A07A3C" w:rsidP="00A07A3C">
      <w:pPr>
        <w:tabs>
          <w:tab w:val="left" w:pos="4140"/>
        </w:tabs>
        <w:rPr>
          <w:b/>
          <w:sz w:val="28"/>
          <w:szCs w:val="28"/>
        </w:rPr>
      </w:pPr>
    </w:p>
    <w:p w:rsidR="00A07A3C" w:rsidRPr="00170928" w:rsidRDefault="00A07A3C" w:rsidP="00A07A3C">
      <w:pPr>
        <w:tabs>
          <w:tab w:val="left" w:pos="4140"/>
        </w:tabs>
        <w:jc w:val="center"/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Описание развивающей предметно-пространственной среды</w:t>
      </w:r>
    </w:p>
    <w:p w:rsidR="00A07A3C" w:rsidRPr="00170928" w:rsidRDefault="00A07A3C" w:rsidP="00A07A3C">
      <w:pPr>
        <w:tabs>
          <w:tab w:val="left" w:pos="41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335"/>
      </w:tblGrid>
      <w:tr w:rsidR="00A07A3C" w:rsidRPr="00170928" w:rsidTr="00143D5A">
        <w:tc>
          <w:tcPr>
            <w:tcW w:w="3085" w:type="dxa"/>
          </w:tcPr>
          <w:p w:rsidR="00A07A3C" w:rsidRPr="00170928" w:rsidRDefault="00A07A3C" w:rsidP="00143D5A">
            <w:pPr>
              <w:tabs>
                <w:tab w:val="left" w:pos="4140"/>
              </w:tabs>
              <w:rPr>
                <w:b/>
              </w:rPr>
            </w:pPr>
            <w:r w:rsidRPr="00170928">
              <w:rPr>
                <w:b/>
              </w:rPr>
              <w:t xml:space="preserve">Направление развития </w:t>
            </w:r>
          </w:p>
        </w:tc>
        <w:tc>
          <w:tcPr>
            <w:tcW w:w="7335" w:type="dxa"/>
          </w:tcPr>
          <w:p w:rsidR="00A07A3C" w:rsidRPr="00170928" w:rsidRDefault="00A07A3C" w:rsidP="00143D5A">
            <w:pPr>
              <w:tabs>
                <w:tab w:val="left" w:pos="4140"/>
              </w:tabs>
              <w:rPr>
                <w:b/>
              </w:rPr>
            </w:pPr>
            <w:r w:rsidRPr="00170928">
              <w:rPr>
                <w:b/>
              </w:rPr>
              <w:t xml:space="preserve">Оборудование </w:t>
            </w:r>
          </w:p>
        </w:tc>
      </w:tr>
      <w:tr w:rsidR="00A07A3C" w:rsidRPr="00170928" w:rsidTr="00143D5A">
        <w:tc>
          <w:tcPr>
            <w:tcW w:w="3085" w:type="dxa"/>
            <w:tcBorders>
              <w:bottom w:val="single" w:sz="4" w:space="0" w:color="auto"/>
            </w:tcBorders>
          </w:tcPr>
          <w:p w:rsidR="00A07A3C" w:rsidRPr="00170928" w:rsidRDefault="00A07A3C" w:rsidP="00143D5A">
            <w:pPr>
              <w:rPr>
                <w:b/>
              </w:rPr>
            </w:pPr>
            <w:r w:rsidRPr="00170928">
              <w:rPr>
                <w:b/>
              </w:rPr>
              <w:t xml:space="preserve">Социально-коммуникативное </w:t>
            </w:r>
          </w:p>
          <w:p w:rsidR="00A07A3C" w:rsidRPr="00170928" w:rsidRDefault="00A07A3C" w:rsidP="00143D5A">
            <w:pPr>
              <w:tabs>
                <w:tab w:val="left" w:pos="4140"/>
              </w:tabs>
              <w:rPr>
                <w:b/>
              </w:rPr>
            </w:pPr>
          </w:p>
        </w:tc>
        <w:tc>
          <w:tcPr>
            <w:tcW w:w="7335" w:type="dxa"/>
          </w:tcPr>
          <w:p w:rsidR="00A07A3C" w:rsidRPr="00170928" w:rsidRDefault="00A07A3C" w:rsidP="00143D5A">
            <w:r w:rsidRPr="00170928">
              <w:t>Атрибуты для сюжетно-ролевых игр: «больница», «семья», «парикмахерская», «магазин», «касса», «кухня», «уборщица»; набор пальчиковых кукол, куклы разных размеров, варежковый театр, Ширма большая театральная, Куклы театральные разных видов, шапочки-маски сказочных персонажей; перчаточные куклы, плоскостные фигурки животных, людей для фланелеграфа. Настольный, пальчиковый и др. театры.</w:t>
            </w:r>
          </w:p>
          <w:p w:rsidR="00A07A3C" w:rsidRPr="00170928" w:rsidRDefault="00A07A3C" w:rsidP="00862BFC">
            <w:pPr>
              <w:rPr>
                <w:b/>
              </w:rPr>
            </w:pPr>
            <w:r w:rsidRPr="00170928">
              <w:t>Для ряженья: зеркало, сундучок для нарядов; сарафаны, юбки, кокошники, бусы, шляпки, косынки, банты, кепки, фуражки, жилетки, рубахи,; наборы игрушек, изображающих разных животных, игрушки-забавы, кроватки, коляски; уголок по правилам дорожного движения,светофор, зебра, регулировщик, дорожные знаки; уголок по организации дежурств</w:t>
            </w:r>
            <w:r w:rsidR="008952D4" w:rsidRPr="00170928">
              <w:t xml:space="preserve"> и др.</w:t>
            </w:r>
          </w:p>
        </w:tc>
      </w:tr>
      <w:tr w:rsidR="00A07A3C" w:rsidRPr="00170928" w:rsidTr="008952D4">
        <w:trPr>
          <w:trHeight w:val="353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07A3C" w:rsidRPr="00170928" w:rsidRDefault="00A07A3C" w:rsidP="00143D5A">
            <w:pPr>
              <w:rPr>
                <w:b/>
              </w:rPr>
            </w:pPr>
            <w:r w:rsidRPr="00170928">
              <w:rPr>
                <w:b/>
              </w:rPr>
              <w:t>Познавательное и Речевое  Развитие</w:t>
            </w:r>
          </w:p>
          <w:p w:rsidR="00A07A3C" w:rsidRPr="00170928" w:rsidRDefault="00A07A3C" w:rsidP="00143D5A">
            <w:pPr>
              <w:tabs>
                <w:tab w:val="left" w:pos="4140"/>
              </w:tabs>
              <w:rPr>
                <w:b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A07A3C" w:rsidRPr="00170928" w:rsidRDefault="00A07A3C" w:rsidP="00143D5A">
            <w:r w:rsidRPr="00170928">
              <w:t>Уголок по экспериментированию и исследованию, строительный, природный, бросовый материал,</w:t>
            </w:r>
            <w:r w:rsidR="008952D4" w:rsidRPr="00170928">
              <w:t xml:space="preserve"> </w:t>
            </w:r>
            <w:r w:rsidRPr="00170928">
              <w:t>коробки, палочки и др.;</w:t>
            </w:r>
          </w:p>
          <w:p w:rsidR="00A07A3C" w:rsidRPr="00170928" w:rsidRDefault="00A07A3C" w:rsidP="008952D4">
            <w:pPr>
              <w:rPr>
                <w:b/>
              </w:rPr>
            </w:pPr>
            <w:r w:rsidRPr="00170928">
              <w:t xml:space="preserve"> уголок природы, паспорта растений, дневники наблюдений, совки, лопатки, палочки для рыхления, ведерки, грабли, иллюстрации животных и их детенышей, календари природы, альбомы по временам года, поделки из природного материала, искусственный аквариум, обучающие карточки «насекомые», «лесные животные», «овощи и фрукты»;</w:t>
            </w:r>
            <w:r w:rsidR="008952D4" w:rsidRPr="00170928">
              <w:t xml:space="preserve"> </w:t>
            </w:r>
            <w:r w:rsidRPr="00170928">
              <w:t>книжный уголок (по возрасту), пирамидки, логические кубы, геометрич.фигуры, дидакти</w:t>
            </w:r>
            <w:r w:rsidR="00143D5A" w:rsidRPr="00170928">
              <w:t>ч.игры</w:t>
            </w:r>
            <w:r w:rsidRPr="00170928">
              <w:t xml:space="preserve">, глобус, карта, плакаты с цифрами , алфавит, геометрические фигуры, цифры и буквы на магните, доска-мольберт, рабочие тетради, пластмассовые и деревянные кубики </w:t>
            </w:r>
            <w:r w:rsidR="008952D4" w:rsidRPr="00170928">
              <w:t>и др.</w:t>
            </w:r>
          </w:p>
        </w:tc>
      </w:tr>
      <w:tr w:rsidR="00A07A3C" w:rsidRPr="00170928" w:rsidTr="00143D5A">
        <w:trPr>
          <w:trHeight w:val="3543"/>
        </w:trPr>
        <w:tc>
          <w:tcPr>
            <w:tcW w:w="3085" w:type="dxa"/>
            <w:tcBorders>
              <w:bottom w:val="single" w:sz="4" w:space="0" w:color="auto"/>
            </w:tcBorders>
          </w:tcPr>
          <w:p w:rsidR="00A07A3C" w:rsidRPr="00170928" w:rsidRDefault="00A07A3C" w:rsidP="00143D5A">
            <w:pPr>
              <w:rPr>
                <w:b/>
              </w:rPr>
            </w:pPr>
            <w:r w:rsidRPr="00170928">
              <w:rPr>
                <w:b/>
              </w:rPr>
              <w:t>Художественно-эстетическое</w:t>
            </w:r>
          </w:p>
          <w:p w:rsidR="00A07A3C" w:rsidRPr="00170928" w:rsidRDefault="00A07A3C" w:rsidP="00143D5A">
            <w:pPr>
              <w:tabs>
                <w:tab w:val="left" w:pos="4140"/>
              </w:tabs>
              <w:rPr>
                <w:b/>
              </w:rPr>
            </w:pPr>
            <w:r w:rsidRPr="00170928">
              <w:rPr>
                <w:b/>
              </w:rPr>
              <w:t>Развитие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A07A3C" w:rsidRPr="00170928" w:rsidRDefault="00A07A3C" w:rsidP="00143D5A">
            <w:r w:rsidRPr="00170928">
              <w:t>Музыкальный уголок</w:t>
            </w:r>
            <w:r w:rsidR="008952D4" w:rsidRPr="00170928">
              <w:t xml:space="preserve"> </w:t>
            </w:r>
            <w:r w:rsidRPr="00170928">
              <w:t xml:space="preserve">(дудочки, погремушки, металлофон, шумовые </w:t>
            </w:r>
            <w:r w:rsidR="008952D4" w:rsidRPr="00170928">
              <w:t>инструменты); а</w:t>
            </w:r>
            <w:r w:rsidRPr="00170928">
              <w:t>трибуты для музыкально-ритмических движений (платочки, цветные ленты, цветы, кокошники и др.).</w:t>
            </w:r>
            <w:r w:rsidRPr="00170928">
              <w:br/>
              <w:t>Магнитофон и фонотека с записями детской классической и народной музыки, детских песен. Игрушки, в которых используются разные принципы извлечения звука.</w:t>
            </w:r>
          </w:p>
          <w:p w:rsidR="00A07A3C" w:rsidRPr="00170928" w:rsidRDefault="008952D4" w:rsidP="00143D5A">
            <w:pPr>
              <w:rPr>
                <w:b/>
              </w:rPr>
            </w:pPr>
            <w:r w:rsidRPr="00170928">
              <w:t xml:space="preserve"> Изо</w:t>
            </w:r>
            <w:r w:rsidR="00A07A3C" w:rsidRPr="00170928">
              <w:t>уголок</w:t>
            </w:r>
            <w:r w:rsidRPr="00170928">
              <w:t xml:space="preserve"> </w:t>
            </w:r>
            <w:r w:rsidR="00A07A3C" w:rsidRPr="00170928">
              <w:t>(краски, кисти, баночки для воды, непроливайки, гуашь, альбомы, карандаши, пластилин, доски для лепки, флом</w:t>
            </w:r>
            <w:r w:rsidRPr="00170928">
              <w:t xml:space="preserve">астеры, раскраски, картон, цветная </w:t>
            </w:r>
            <w:r w:rsidR="00A07A3C" w:rsidRPr="00170928">
              <w:t>бумага, ножницы, линейки , альбомы и картинки с образцами, карточки с образцами различной росписи</w:t>
            </w:r>
            <w:r w:rsidRPr="00170928">
              <w:t xml:space="preserve">, цветной и белый картон, гофрированные бумага и картон, фольга и др. </w:t>
            </w:r>
          </w:p>
        </w:tc>
      </w:tr>
      <w:tr w:rsidR="00A07A3C" w:rsidRPr="00170928" w:rsidTr="00143D5A">
        <w:tc>
          <w:tcPr>
            <w:tcW w:w="3085" w:type="dxa"/>
          </w:tcPr>
          <w:p w:rsidR="00A07A3C" w:rsidRPr="00170928" w:rsidRDefault="00A07A3C" w:rsidP="00143D5A">
            <w:pPr>
              <w:rPr>
                <w:b/>
              </w:rPr>
            </w:pPr>
            <w:r w:rsidRPr="00170928">
              <w:rPr>
                <w:b/>
              </w:rPr>
              <w:t>Физическое развитие</w:t>
            </w:r>
          </w:p>
        </w:tc>
        <w:tc>
          <w:tcPr>
            <w:tcW w:w="7335" w:type="dxa"/>
          </w:tcPr>
          <w:p w:rsidR="00A07A3C" w:rsidRPr="00862BFC" w:rsidRDefault="00A07A3C" w:rsidP="00862BFC">
            <w:r w:rsidRPr="00170928">
              <w:t>Скакалки, обручи, мячи, кегли, ленточки, гимнастич.п</w:t>
            </w:r>
            <w:r w:rsidR="008952D4" w:rsidRPr="00170928">
              <w:t xml:space="preserve">алки, мешочки с песком, флажки, массажные </w:t>
            </w:r>
            <w:r w:rsidRPr="00170928">
              <w:t xml:space="preserve">коврики, дуги, веревки, оборудование для метания в горизонтальную и вертикальную цель, ростомер, султанчики, гантели </w:t>
            </w:r>
            <w:r w:rsidR="008952D4" w:rsidRPr="00170928">
              <w:t xml:space="preserve">пластмассовые, лестница, </w:t>
            </w:r>
            <w:r w:rsidRPr="00170928">
              <w:t>бубен, кольцеброс, наборы для тенниса и бадминтона</w:t>
            </w:r>
            <w:r w:rsidR="008A28AE" w:rsidRPr="00170928">
              <w:t>, спортивные маты.</w:t>
            </w:r>
            <w:r w:rsidRPr="00170928">
              <w:t xml:space="preserve"> </w:t>
            </w:r>
          </w:p>
        </w:tc>
      </w:tr>
    </w:tbl>
    <w:p w:rsidR="00A07A3C" w:rsidRPr="00170928" w:rsidRDefault="00A07A3C" w:rsidP="008952D4">
      <w:pPr>
        <w:pStyle w:val="a0"/>
        <w:spacing w:after="360" w:line="278" w:lineRule="exact"/>
        <w:ind w:right="20"/>
      </w:pPr>
    </w:p>
    <w:p w:rsidR="00A07A3C" w:rsidRPr="00170928" w:rsidRDefault="00A07A3C" w:rsidP="008952D4">
      <w:pPr>
        <w:pStyle w:val="a0"/>
        <w:spacing w:after="360" w:line="278" w:lineRule="exact"/>
        <w:ind w:right="20" w:firstLine="400"/>
      </w:pPr>
      <w:r w:rsidRPr="00170928">
        <w:lastRenderedPageBreak/>
        <w:t xml:space="preserve">         Перечень материалов, игрушек и оборудования для каждой возрастной группы определяется воспитателем в соответствии с рекомендациями, содержащимися в пособиях программно - методического комплекта "От рождения до школы" и парциальных программ.</w:t>
      </w:r>
    </w:p>
    <w:p w:rsidR="00A07A3C" w:rsidRPr="00170928" w:rsidRDefault="00A07A3C" w:rsidP="008952D4">
      <w:pPr>
        <w:pStyle w:val="a0"/>
        <w:spacing w:after="360" w:line="278" w:lineRule="exact"/>
        <w:ind w:right="20" w:firstLine="400"/>
      </w:pPr>
      <w:r w:rsidRPr="00170928">
        <w:t xml:space="preserve">         Развивающую предметно - пространственную образовательную среду отличает обилие детских работ, для каждой их которых характерна яркая индивидуальность замысла и средств его реализации.  </w:t>
      </w:r>
    </w:p>
    <w:p w:rsidR="008952D4" w:rsidRPr="00170928" w:rsidRDefault="00A07A3C" w:rsidP="00862BFC">
      <w:pPr>
        <w:pStyle w:val="a0"/>
        <w:spacing w:after="360" w:line="278" w:lineRule="exact"/>
        <w:ind w:right="20" w:firstLine="400"/>
        <w:sectPr w:rsidR="008952D4" w:rsidRPr="00170928" w:rsidSect="00143D5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70928">
        <w:t xml:space="preserve">         В  свободном доступном для детей месте всегда находятся разнообразные изобразительные материалы. Максимально насыщена зона познавательного разв</w:t>
      </w:r>
      <w:r w:rsidR="008952D4" w:rsidRPr="00170928">
        <w:t xml:space="preserve">ития, зона математики и грамоты. </w:t>
      </w:r>
    </w:p>
    <w:p w:rsidR="00955435" w:rsidRPr="00170928" w:rsidRDefault="00862BFC" w:rsidP="009554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3.6.</w:t>
      </w:r>
      <w:r w:rsidR="00955435" w:rsidRPr="00170928">
        <w:rPr>
          <w:b/>
          <w:sz w:val="28"/>
          <w:szCs w:val="28"/>
        </w:rPr>
        <w:t>Особенности традиционных событий, праздников, мероприятий</w:t>
      </w:r>
    </w:p>
    <w:p w:rsidR="00955435" w:rsidRPr="00170928" w:rsidRDefault="00862BFC" w:rsidP="00955435">
      <w:r>
        <w:t xml:space="preserve">           </w:t>
      </w:r>
      <w:r w:rsidR="00A36C23" w:rsidRPr="00170928">
        <w:t>Образовательный процесс в ДО</w:t>
      </w:r>
      <w:r w:rsidR="00955435" w:rsidRPr="00170928">
        <w:t xml:space="preserve"> построен на основе комплексно-тематического принципа.  Комплексно-тематический  подход  проявляется  в  выборе  единых тематических единиц в течение всего учебного года, на основе которых определяется тематика  образовательной  деятельности.  Единая  тематика  предусматривает  возрастную  преемственность  и  отражается  в  организуемых  воспитателем образовательных  ситуациях,  в  детской  деятельности:  игровой,  исследовательской,</w:t>
      </w:r>
    </w:p>
    <w:p w:rsidR="00955435" w:rsidRPr="00170928" w:rsidRDefault="00955435" w:rsidP="00955435">
      <w:r w:rsidRPr="00170928">
        <w:t>изобразительной, музыкальной, в наблюдениях, в общении воспитателя с детьми и др. В комплексно – тематическом планировании образовательного процесса учитываются сезонность, сезонные и общественно-политические праздники, интересы детей. Задача воспитателя  –  наполнить  ежедневную  жизнь  детей  увлекательными,  полезными делами, создать атмосферу радости общения, творчества, стремления к новым задачам.</w:t>
      </w:r>
    </w:p>
    <w:p w:rsidR="00955435" w:rsidRPr="00170928" w:rsidRDefault="00862BFC" w:rsidP="00955435">
      <w:r>
        <w:t xml:space="preserve">           </w:t>
      </w:r>
      <w:r w:rsidR="00955435" w:rsidRPr="00170928">
        <w:t>Организационной  основой  реализации  комплексно-тематического 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955435" w:rsidRPr="00170928" w:rsidRDefault="00955435" w:rsidP="00955435">
      <w:r w:rsidRPr="00170928">
        <w:t>•  явлениям нравственной жизни ребенка</w:t>
      </w:r>
    </w:p>
    <w:p w:rsidR="00955435" w:rsidRPr="00170928" w:rsidRDefault="00955435" w:rsidP="00955435">
      <w:r w:rsidRPr="00170928">
        <w:t>•  окружающей природе</w:t>
      </w:r>
    </w:p>
    <w:p w:rsidR="00955435" w:rsidRPr="00170928" w:rsidRDefault="00955435" w:rsidP="00955435">
      <w:r w:rsidRPr="00170928">
        <w:t>•  миру искусства и литературы</w:t>
      </w:r>
    </w:p>
    <w:p w:rsidR="00955435" w:rsidRPr="00170928" w:rsidRDefault="00955435" w:rsidP="00955435">
      <w:r w:rsidRPr="00170928">
        <w:t>•  традиционным для семьи, общества и государства праздничным событиям</w:t>
      </w:r>
    </w:p>
    <w:p w:rsidR="00955435" w:rsidRPr="00170928" w:rsidRDefault="00955435" w:rsidP="00955435">
      <w:r w:rsidRPr="00170928">
        <w:t>•  событиям,  формирующим  чувство  гражданской  принадлежности  ребенка (родное село,  День защитника Отечества и др.)</w:t>
      </w:r>
    </w:p>
    <w:p w:rsidR="00955435" w:rsidRPr="00170928" w:rsidRDefault="00955435" w:rsidP="00955435">
      <w:r w:rsidRPr="00170928">
        <w:t>•  сезонным явлениям</w:t>
      </w:r>
    </w:p>
    <w:p w:rsidR="00955435" w:rsidRPr="00170928" w:rsidRDefault="00955435" w:rsidP="00955435">
      <w:r w:rsidRPr="00170928">
        <w:t>•  народной культуре и  традициям.</w:t>
      </w:r>
    </w:p>
    <w:p w:rsidR="00955435" w:rsidRPr="00170928" w:rsidRDefault="00862BFC" w:rsidP="00955435">
      <w:r>
        <w:t xml:space="preserve">            </w:t>
      </w:r>
      <w:r w:rsidR="00955435" w:rsidRPr="00170928">
        <w:t>Тематический  принцип  построения  образовательного  процесса  позволяет   ввести региональные и культурные компоненты, учитывать приоритет дошкольного учреждения.</w:t>
      </w:r>
    </w:p>
    <w:p w:rsidR="00955435" w:rsidRPr="00170928" w:rsidRDefault="00862BFC" w:rsidP="00955435">
      <w:r>
        <w:t xml:space="preserve">           </w:t>
      </w:r>
      <w:r w:rsidR="00955435" w:rsidRPr="00170928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 практики,  экспериментирования,  развития  основных  навыков,  понятийного мышления.</w:t>
      </w:r>
    </w:p>
    <w:p w:rsidR="00955435" w:rsidRPr="00170928" w:rsidRDefault="00862BFC" w:rsidP="00955435">
      <w:r>
        <w:t xml:space="preserve">           </w:t>
      </w:r>
      <w:r w:rsidR="00955435" w:rsidRPr="00170928">
        <w:t>Введение похожих тем в различных возрастных группах обеспечивает достижение единства  образовательных  целей  и  преемственности  в  детском  развитии  на протяжении всего дошкольного возраста, органичное развитие детей в соответствии с их  индивидуальными  возможностями</w:t>
      </w:r>
    </w:p>
    <w:p w:rsidR="00955435" w:rsidRPr="00170928" w:rsidRDefault="00955435" w:rsidP="00955435">
      <w:pPr>
        <w:rPr>
          <w:b/>
        </w:rPr>
      </w:pPr>
      <w:r w:rsidRPr="00170928">
        <w:rPr>
          <w:b/>
        </w:rPr>
        <w:t>Культурно-досуговая деятельность  включает:</w:t>
      </w:r>
    </w:p>
    <w:p w:rsidR="00955435" w:rsidRPr="00170928" w:rsidRDefault="00955435" w:rsidP="00955435">
      <w:pPr>
        <w:pStyle w:val="af"/>
        <w:numPr>
          <w:ilvl w:val="0"/>
          <w:numId w:val="7"/>
        </w:numPr>
      </w:pPr>
      <w:r w:rsidRPr="00170928">
        <w:t>Отдых</w:t>
      </w:r>
    </w:p>
    <w:p w:rsidR="00955435" w:rsidRPr="00170928" w:rsidRDefault="00955435" w:rsidP="00955435">
      <w:pPr>
        <w:pStyle w:val="af"/>
        <w:numPr>
          <w:ilvl w:val="0"/>
          <w:numId w:val="7"/>
        </w:numPr>
      </w:pPr>
      <w:r w:rsidRPr="00170928">
        <w:t>Развлечения</w:t>
      </w:r>
    </w:p>
    <w:p w:rsidR="00955435" w:rsidRPr="00170928" w:rsidRDefault="00955435" w:rsidP="00955435">
      <w:pPr>
        <w:pStyle w:val="af"/>
        <w:numPr>
          <w:ilvl w:val="0"/>
          <w:numId w:val="7"/>
        </w:numPr>
      </w:pPr>
      <w:r w:rsidRPr="00170928">
        <w:t>Праздники</w:t>
      </w:r>
    </w:p>
    <w:p w:rsidR="00955435" w:rsidRPr="00170928" w:rsidRDefault="00955435" w:rsidP="00955435">
      <w:pPr>
        <w:pStyle w:val="af"/>
        <w:numPr>
          <w:ilvl w:val="0"/>
          <w:numId w:val="7"/>
        </w:numPr>
      </w:pPr>
      <w:r w:rsidRPr="00170928">
        <w:t>Самостоятельную художественную и познавательную деятельность</w:t>
      </w:r>
    </w:p>
    <w:p w:rsidR="00955435" w:rsidRPr="00170928" w:rsidRDefault="00955435" w:rsidP="00955435">
      <w:pPr>
        <w:pStyle w:val="af"/>
        <w:numPr>
          <w:ilvl w:val="0"/>
          <w:numId w:val="7"/>
        </w:numPr>
      </w:pPr>
      <w:r w:rsidRPr="00170928">
        <w:t>Творчество.</w:t>
      </w:r>
    </w:p>
    <w:p w:rsidR="00955435" w:rsidRPr="00170928" w:rsidRDefault="00862BFC" w:rsidP="00955435">
      <w:r>
        <w:rPr>
          <w:b/>
        </w:rPr>
        <w:t xml:space="preserve">           </w:t>
      </w:r>
      <w:r w:rsidR="00955435" w:rsidRPr="00170928">
        <w:rPr>
          <w:b/>
        </w:rPr>
        <w:t>Отдых –</w:t>
      </w:r>
      <w:r w:rsidR="00955435" w:rsidRPr="00170928">
        <w:t xml:space="preserve">  это  культурно-досуговая  деятельность,  которая  снимает  усталость  и напряжение, восстанавливает как физические, так и эмоциональные ресурсы ребёнка. Отдых  можно  подразделить  на  активный  и  пассивный.  При  пассивном  отдыхе напряжение снимается общим мышечным расслаблением, рассматриванием красивых объектов, размышлениями, непринужденной беседой на тему, волнующую ребенка. Активный  отдых  включает  в  себя  занятия  гимнастикой,  физкультурой,  труд  на участке, подвижные игры и т.д.</w:t>
      </w:r>
    </w:p>
    <w:p w:rsidR="00955435" w:rsidRPr="00170928" w:rsidRDefault="00955435" w:rsidP="00955435">
      <w:pPr>
        <w:rPr>
          <w:b/>
        </w:rPr>
      </w:pPr>
      <w:r w:rsidRPr="00170928">
        <w:rPr>
          <w:b/>
        </w:rPr>
        <w:t>Виды отдыха:</w:t>
      </w:r>
    </w:p>
    <w:p w:rsidR="00955435" w:rsidRPr="00170928" w:rsidRDefault="00955435" w:rsidP="00955435">
      <w:r w:rsidRPr="00170928">
        <w:t>самостоятельные занятия физическими упражнениями;</w:t>
      </w:r>
    </w:p>
    <w:p w:rsidR="00955435" w:rsidRPr="00170928" w:rsidRDefault="00955435" w:rsidP="00955435">
      <w:r w:rsidRPr="00170928">
        <w:t>спортивный отдых;</w:t>
      </w:r>
    </w:p>
    <w:p w:rsidR="00955435" w:rsidRPr="00170928" w:rsidRDefault="00955435" w:rsidP="00955435">
      <w:r w:rsidRPr="00170928">
        <w:t>рисование, лепка, моделирование;</w:t>
      </w:r>
    </w:p>
    <w:p w:rsidR="00955435" w:rsidRPr="00170928" w:rsidRDefault="00955435" w:rsidP="00955435">
      <w:r w:rsidRPr="00170928">
        <w:t>слушание музыки;</w:t>
      </w:r>
    </w:p>
    <w:p w:rsidR="00955435" w:rsidRPr="00170928" w:rsidRDefault="00955435" w:rsidP="00955435">
      <w:r w:rsidRPr="00170928">
        <w:t>прогулки;</w:t>
      </w:r>
    </w:p>
    <w:p w:rsidR="00955435" w:rsidRPr="00170928" w:rsidRDefault="00955435" w:rsidP="00955435">
      <w:r w:rsidRPr="00170928">
        <w:t>беседа с взрослым;</w:t>
      </w:r>
    </w:p>
    <w:p w:rsidR="00955435" w:rsidRPr="00170928" w:rsidRDefault="00955435" w:rsidP="00955435">
      <w:r w:rsidRPr="00170928">
        <w:t>игровая деятельность;</w:t>
      </w:r>
    </w:p>
    <w:p w:rsidR="00955435" w:rsidRPr="00170928" w:rsidRDefault="00955435" w:rsidP="00955435">
      <w:r w:rsidRPr="00170928">
        <w:t>чтение книг;</w:t>
      </w:r>
    </w:p>
    <w:p w:rsidR="00955435" w:rsidRPr="00170928" w:rsidRDefault="00955435" w:rsidP="00955435">
      <w:r w:rsidRPr="00170928">
        <w:t>просмотр мультфильмов;</w:t>
      </w:r>
    </w:p>
    <w:p w:rsidR="00955435" w:rsidRPr="00170928" w:rsidRDefault="00955435" w:rsidP="00955435">
      <w:r w:rsidRPr="00170928">
        <w:lastRenderedPageBreak/>
        <w:t>рассматривание иллюстраций в книжном уголке;</w:t>
      </w:r>
    </w:p>
    <w:p w:rsidR="00955435" w:rsidRPr="00170928" w:rsidRDefault="00955435" w:rsidP="00955435">
      <w:r w:rsidRPr="00170928">
        <w:t>прослушивание сказок, песен, мелодий.</w:t>
      </w:r>
    </w:p>
    <w:p w:rsidR="00955435" w:rsidRPr="00170928" w:rsidRDefault="00862BFC" w:rsidP="00955435">
      <w:r>
        <w:rPr>
          <w:b/>
        </w:rPr>
        <w:t xml:space="preserve">           </w:t>
      </w:r>
      <w:r w:rsidR="00955435" w:rsidRPr="00170928">
        <w:rPr>
          <w:b/>
        </w:rPr>
        <w:t xml:space="preserve">Развлечения    </w:t>
      </w:r>
      <w:r w:rsidR="00955435" w:rsidRPr="00170928">
        <w:t xml:space="preserve">  носят  компенсационный  характер:  вносят  разнообразие  в повседневную,  будничную  обстановку,  обогащают      впечатления  и  развивают  творческую активность. Развлечения способствуют всестороннему развитию, знакомят с  различными  видами  искусства,  пробуждают  радостные  чувства,  поднимают настроение и жизненный тонус.</w:t>
      </w:r>
    </w:p>
    <w:p w:rsidR="00955435" w:rsidRPr="00170928" w:rsidRDefault="00862BFC" w:rsidP="00955435">
      <w:r>
        <w:t xml:space="preserve">           </w:t>
      </w:r>
      <w:r w:rsidR="00955435" w:rsidRPr="00170928">
        <w:t xml:space="preserve">В практике работы дошкольных учреждений используют три вида развлечений: дети являются только слушателями или зрителями, дети – непосредственные участники; участниками являются и взрослые, и дети.  По содержательной направленности развлечения можно </w:t>
      </w:r>
      <w:r w:rsidR="00955435" w:rsidRPr="00170928">
        <w:rPr>
          <w:u w:val="single"/>
        </w:rPr>
        <w:t>классифицировать:</w:t>
      </w:r>
    </w:p>
    <w:p w:rsidR="00955435" w:rsidRPr="00170928" w:rsidRDefault="00955435" w:rsidP="00955435">
      <w:r w:rsidRPr="00170928">
        <w:t>· театрализованные (кукольный и теневой театры, театр игрушки, плоскостной</w:t>
      </w:r>
    </w:p>
    <w:p w:rsidR="00955435" w:rsidRPr="00170928" w:rsidRDefault="00A36C23" w:rsidP="00955435">
      <w:r w:rsidRPr="00170928">
        <w:t xml:space="preserve">театр </w:t>
      </w:r>
      <w:r w:rsidR="00955435" w:rsidRPr="00170928">
        <w:t>и др.);</w:t>
      </w:r>
    </w:p>
    <w:p w:rsidR="00955435" w:rsidRPr="00170928" w:rsidRDefault="00955435" w:rsidP="00955435">
      <w:r w:rsidRPr="00170928">
        <w:t>· познавательные: КВНы и викторины на темы жизни и творчества композиторов, художников; обычаев и традиций родной страны; экологические;</w:t>
      </w:r>
    </w:p>
    <w:p w:rsidR="00955435" w:rsidRPr="00170928" w:rsidRDefault="00955435" w:rsidP="00955435">
      <w:r w:rsidRPr="00170928">
        <w:t>· спортивные: спортивные игры, аттракционы, подвижные игры, соревнования и эстафеты;</w:t>
      </w:r>
    </w:p>
    <w:p w:rsidR="00955435" w:rsidRPr="00170928" w:rsidRDefault="00955435" w:rsidP="00955435">
      <w:r w:rsidRPr="00170928">
        <w:t>· музыкально – литературные концерты.</w:t>
      </w:r>
    </w:p>
    <w:p w:rsidR="00955435" w:rsidRPr="00170928" w:rsidRDefault="00955435" w:rsidP="00955435">
      <w:pPr>
        <w:rPr>
          <w:b/>
        </w:rPr>
      </w:pPr>
      <w:r w:rsidRPr="00170928">
        <w:rPr>
          <w:b/>
        </w:rPr>
        <w:t>Виды развлечений:</w:t>
      </w:r>
    </w:p>
    <w:p w:rsidR="00955435" w:rsidRPr="00170928" w:rsidRDefault="00955435" w:rsidP="00955435">
      <w:r w:rsidRPr="00170928">
        <w:t>· концерты: тематические, музыкально-литературные и др.;</w:t>
      </w:r>
    </w:p>
    <w:p w:rsidR="00955435" w:rsidRPr="00170928" w:rsidRDefault="00955435" w:rsidP="00955435">
      <w:r w:rsidRPr="00170928">
        <w:t>· народные игры: потешки, пестушки, загадки, хороводы и др.;</w:t>
      </w:r>
    </w:p>
    <w:p w:rsidR="00955435" w:rsidRPr="00170928" w:rsidRDefault="00955435" w:rsidP="00955435">
      <w:r w:rsidRPr="00170928">
        <w:t>· познавательные вечера: КВН и викторины;</w:t>
      </w:r>
    </w:p>
    <w:p w:rsidR="00955435" w:rsidRPr="00170928" w:rsidRDefault="00955435" w:rsidP="00955435">
      <w:r w:rsidRPr="00170928">
        <w:t>· спортивные: игры, соревнования, эстафеты, аттракционы и др.;</w:t>
      </w:r>
    </w:p>
    <w:p w:rsidR="00955435" w:rsidRPr="00170928" w:rsidRDefault="00955435" w:rsidP="00955435">
      <w:r w:rsidRPr="00170928">
        <w:t>· театрализованные представления: кукольный театр, инсценирование сказок и др.;</w:t>
      </w:r>
    </w:p>
    <w:p w:rsidR="00955435" w:rsidRPr="00170928" w:rsidRDefault="00955435" w:rsidP="00955435">
      <w:r w:rsidRPr="00170928">
        <w:t>· забавы: шарады, пословицы, шутки, фокусы, поговорки и др.;</w:t>
      </w:r>
    </w:p>
    <w:p w:rsidR="00955435" w:rsidRPr="00170928" w:rsidRDefault="00955435" w:rsidP="00955435">
      <w:r w:rsidRPr="00170928">
        <w:t>· просмотр видео- и телефильмов, слушание аудиозаписей.</w:t>
      </w:r>
    </w:p>
    <w:p w:rsidR="00955435" w:rsidRPr="00170928" w:rsidRDefault="00955435" w:rsidP="00955435">
      <w:pPr>
        <w:rPr>
          <w:b/>
        </w:rPr>
      </w:pPr>
      <w:r w:rsidRPr="00170928">
        <w:rPr>
          <w:b/>
        </w:rPr>
        <w:t>Физкультурные досуги.</w:t>
      </w:r>
    </w:p>
    <w:p w:rsidR="00955435" w:rsidRPr="00170928" w:rsidRDefault="00862BFC" w:rsidP="00955435">
      <w:r>
        <w:t xml:space="preserve">           </w:t>
      </w:r>
      <w:r w:rsidR="00955435" w:rsidRPr="00170928">
        <w:t>Проводятся 1 раз в месяц продолжительностью от 30 до 50 минут. Не требуют специальной подготовки, строятся на знакомом детям материале. Досуг желательно проводить с несколькими группами, близкими по возрасту. При этом необходимо активное  участие  воспитателя:  он  даёт  команду,  подводит  итог,  является  судьёй соревнований.</w:t>
      </w:r>
    </w:p>
    <w:p w:rsidR="00955435" w:rsidRPr="00170928" w:rsidRDefault="00955435" w:rsidP="00955435">
      <w:r w:rsidRPr="00170928">
        <w:rPr>
          <w:b/>
        </w:rPr>
        <w:t>Праздник –</w:t>
      </w:r>
      <w:r w:rsidRPr="00170928">
        <w:t xml:space="preserve">  это  день,  объединяющий  всех,  наполненный  радостью  и  весельем. Праздники в детском саду имеют свои цели и задачи, главная из которых – создать у детей  радостное  настроение,  вызвать  положительный  эмоциональный  подъем  и сформировать праздничную культуру.</w:t>
      </w:r>
    </w:p>
    <w:p w:rsidR="00955435" w:rsidRPr="00170928" w:rsidRDefault="00955435" w:rsidP="00955435">
      <w:pPr>
        <w:rPr>
          <w:b/>
        </w:rPr>
      </w:pPr>
      <w:r w:rsidRPr="00170928">
        <w:rPr>
          <w:b/>
        </w:rPr>
        <w:t>Виды праздников:</w:t>
      </w:r>
    </w:p>
    <w:p w:rsidR="00955435" w:rsidRPr="00170928" w:rsidRDefault="00955435" w:rsidP="00955435">
      <w:r w:rsidRPr="00170928">
        <w:t>· народные и фолькл</w:t>
      </w:r>
      <w:r w:rsidR="00A36C23" w:rsidRPr="00170928">
        <w:t>орные:  Масленица, Осенний</w:t>
      </w:r>
      <w:r w:rsidRPr="00170928">
        <w:t>, Весенний;</w:t>
      </w:r>
    </w:p>
    <w:p w:rsidR="00955435" w:rsidRPr="00170928" w:rsidRDefault="00955435" w:rsidP="00955435">
      <w:r w:rsidRPr="00170928">
        <w:t>· государственно-гражданские: Новый год, День защитника Отечества, День Победы, День знаний;</w:t>
      </w:r>
    </w:p>
    <w:p w:rsidR="00955435" w:rsidRPr="00170928" w:rsidRDefault="00955435" w:rsidP="00955435">
      <w:r w:rsidRPr="00170928">
        <w:t>· международные: День матери, День защиты детей, Международный женский день;</w:t>
      </w:r>
    </w:p>
    <w:p w:rsidR="00955435" w:rsidRPr="00170928" w:rsidRDefault="00955435" w:rsidP="00955435">
      <w:r w:rsidRPr="00170928">
        <w:t>· православные: Рождество Христово, Пасха;</w:t>
      </w:r>
    </w:p>
    <w:p w:rsidR="00955435" w:rsidRPr="00170928" w:rsidRDefault="00955435" w:rsidP="00955435">
      <w:r w:rsidRPr="00170928">
        <w:t>· бытовые и семейные: день рожденья, выпуск в школу.</w:t>
      </w:r>
    </w:p>
    <w:p w:rsidR="00955435" w:rsidRPr="00170928" w:rsidRDefault="00955435" w:rsidP="00955435">
      <w:pPr>
        <w:rPr>
          <w:b/>
        </w:rPr>
      </w:pPr>
      <w:r w:rsidRPr="00170928">
        <w:rPr>
          <w:b/>
        </w:rPr>
        <w:t>Особенности организации культурно - досуговой деятельности в летнее время.</w:t>
      </w:r>
    </w:p>
    <w:p w:rsidR="00955435" w:rsidRPr="00170928" w:rsidRDefault="00862BFC" w:rsidP="00955435">
      <w:r>
        <w:t xml:space="preserve">           </w:t>
      </w:r>
      <w:r w:rsidR="00955435" w:rsidRPr="00170928">
        <w:t>Отсутствие  систематических  занятий  значительно  разгружает  педагогов  и позволяет  им  по  новому  подойти  к  планированию  мероприятий.  Проводятся мероприятия,  которые  не  требуют  значительной  подготовки  со  стороны  детей  и громоздкой подготовки со стороны взрослых.</w:t>
      </w:r>
    </w:p>
    <w:p w:rsidR="00955435" w:rsidRPr="00170928" w:rsidRDefault="00955435" w:rsidP="00955435">
      <w:pPr>
        <w:rPr>
          <w:b/>
        </w:rPr>
      </w:pPr>
      <w:r w:rsidRPr="00170928">
        <w:rPr>
          <w:b/>
        </w:rPr>
        <w:t>Формы:</w:t>
      </w:r>
    </w:p>
    <w:p w:rsidR="00955435" w:rsidRPr="00170928" w:rsidRDefault="00955435" w:rsidP="00955435">
      <w:r w:rsidRPr="00170928">
        <w:t>-музыкальные часы;</w:t>
      </w:r>
    </w:p>
    <w:p w:rsidR="00955435" w:rsidRPr="00170928" w:rsidRDefault="00955435" w:rsidP="00955435">
      <w:r w:rsidRPr="00170928">
        <w:t>-выставки;</w:t>
      </w:r>
    </w:p>
    <w:p w:rsidR="00955435" w:rsidRPr="00170928" w:rsidRDefault="00955435" w:rsidP="00955435">
      <w:r w:rsidRPr="00170928">
        <w:t>-игры-путешествия;</w:t>
      </w:r>
    </w:p>
    <w:p w:rsidR="00955435" w:rsidRPr="00170928" w:rsidRDefault="00955435" w:rsidP="00955435">
      <w:r w:rsidRPr="00170928">
        <w:t>-творческие площадки;</w:t>
      </w:r>
    </w:p>
    <w:p w:rsidR="00955435" w:rsidRPr="00170928" w:rsidRDefault="00955435" w:rsidP="00955435">
      <w:r w:rsidRPr="00170928">
        <w:t>-летние праздники на воздухе.</w:t>
      </w:r>
    </w:p>
    <w:p w:rsidR="00955435" w:rsidRPr="00170928" w:rsidRDefault="00C055A1" w:rsidP="00955435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Перечень традиционных для ДО</w:t>
      </w:r>
      <w:r w:rsidR="00AA51E3" w:rsidRPr="00170928">
        <w:rPr>
          <w:b/>
          <w:sz w:val="28"/>
          <w:szCs w:val="28"/>
        </w:rPr>
        <w:t xml:space="preserve"> праздников и развлечений</w:t>
      </w:r>
    </w:p>
    <w:p w:rsidR="00AA51E3" w:rsidRPr="00170928" w:rsidRDefault="00AA51E3" w:rsidP="00955435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3969"/>
        <w:gridCol w:w="4819"/>
      </w:tblGrid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Календарь праздников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b/>
                <w:sz w:val="24"/>
                <w:szCs w:val="24"/>
              </w:rPr>
            </w:pPr>
            <w:r w:rsidRPr="00170928">
              <w:rPr>
                <w:b/>
                <w:sz w:val="24"/>
                <w:szCs w:val="24"/>
              </w:rPr>
              <w:t>Традиции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  – День знаний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27  – День дошкольного работника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Экскурсия в школу (старший дошкольный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возраст).</w:t>
            </w:r>
            <w:r w:rsidR="00A36C23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Развлечение  для  детей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«Путешествие в страну знаний».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Праздничный концерт ко Дню дошкольного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работника.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Праздник Осени(совместно с родителями).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Последнее  воскресенье  ноября – День матери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«День матери» (совместно с родителями).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Новогодние утренники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«Рождество»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Праздник «Свет рождественской звезды»,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«Рождественские посиделки» (совместно с родителями).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23 – День защитника Отечества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Масленица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«Папа, мама, я- спортивная семья»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Масленица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5-7 марта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Международный женский день</w:t>
            </w:r>
            <w:r w:rsidR="00A36C23" w:rsidRPr="00170928">
              <w:rPr>
                <w:sz w:val="24"/>
                <w:szCs w:val="24"/>
              </w:rPr>
              <w:t xml:space="preserve"> </w:t>
            </w:r>
            <w:r w:rsidRPr="00170928">
              <w:rPr>
                <w:sz w:val="24"/>
                <w:szCs w:val="24"/>
              </w:rPr>
              <w:t>(совместно с родителями).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Пасха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Праздник «Пасха»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9 – День победы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Последняя неделя -выпускной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Праздник«День победы».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Возложение цветов  у памятника погибшим воинам в с.Абрамово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Праздник «До свидания, детский сад»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1 –  Международный день защиты детей</w:t>
            </w:r>
          </w:p>
          <w:p w:rsidR="00955435" w:rsidRPr="00170928" w:rsidRDefault="00C055A1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Троица.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Развлечение для детей «Здравствуй, лето!»</w:t>
            </w:r>
          </w:p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Фольклорный праздник русской березки.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День ГАИ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Развлечение для детей «В стране Светофории»</w:t>
            </w:r>
          </w:p>
        </w:tc>
      </w:tr>
      <w:tr w:rsidR="00955435" w:rsidRPr="00170928" w:rsidTr="00955435">
        <w:tc>
          <w:tcPr>
            <w:tcW w:w="1668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День урожая</w:t>
            </w:r>
          </w:p>
        </w:tc>
        <w:tc>
          <w:tcPr>
            <w:tcW w:w="4819" w:type="dxa"/>
          </w:tcPr>
          <w:p w:rsidR="00955435" w:rsidRPr="00170928" w:rsidRDefault="00955435" w:rsidP="00955435">
            <w:pPr>
              <w:jc w:val="left"/>
              <w:rPr>
                <w:sz w:val="24"/>
                <w:szCs w:val="24"/>
              </w:rPr>
            </w:pPr>
            <w:r w:rsidRPr="00170928">
              <w:rPr>
                <w:sz w:val="24"/>
                <w:szCs w:val="24"/>
              </w:rPr>
              <w:t>Праздник «День рождения хлеба»</w:t>
            </w:r>
          </w:p>
        </w:tc>
      </w:tr>
    </w:tbl>
    <w:p w:rsidR="0048633F" w:rsidRPr="00170928" w:rsidRDefault="0048633F" w:rsidP="00181041">
      <w:pPr>
        <w:rPr>
          <w:b/>
        </w:rPr>
      </w:pPr>
    </w:p>
    <w:p w:rsidR="0048633F" w:rsidRPr="00170928" w:rsidRDefault="00AB3753" w:rsidP="00181041">
      <w:pPr>
        <w:rPr>
          <w:b/>
          <w:i/>
          <w:sz w:val="28"/>
          <w:szCs w:val="28"/>
        </w:rPr>
      </w:pPr>
      <w:r w:rsidRPr="00170928">
        <w:rPr>
          <w:b/>
          <w:i/>
          <w:sz w:val="28"/>
          <w:szCs w:val="28"/>
        </w:rPr>
        <w:t>3.7</w:t>
      </w:r>
      <w:r w:rsidR="003A0DD9" w:rsidRPr="00170928">
        <w:rPr>
          <w:b/>
          <w:i/>
          <w:sz w:val="28"/>
          <w:szCs w:val="28"/>
        </w:rPr>
        <w:t xml:space="preserve">. </w:t>
      </w:r>
      <w:r w:rsidR="0048633F" w:rsidRPr="00170928">
        <w:rPr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5A5CBE" w:rsidRPr="00170928" w:rsidRDefault="005A5CBE" w:rsidP="005A5CBE">
      <w:pPr>
        <w:rPr>
          <w:b/>
          <w:i/>
          <w:sz w:val="28"/>
          <w:szCs w:val="28"/>
        </w:rPr>
      </w:pPr>
    </w:p>
    <w:p w:rsidR="005A5CBE" w:rsidRPr="00170928" w:rsidRDefault="00862BFC" w:rsidP="00912629">
      <w:pPr>
        <w:pStyle w:val="Default"/>
        <w:rPr>
          <w:rFonts w:eastAsiaTheme="minorHAnsi"/>
          <w:i/>
          <w:color w:val="auto"/>
          <w:lang w:eastAsia="en-US"/>
        </w:rPr>
      </w:pPr>
      <w:r>
        <w:rPr>
          <w:i/>
          <w:color w:val="auto"/>
        </w:rPr>
        <w:t xml:space="preserve">           </w:t>
      </w:r>
      <w:r w:rsidR="005A5CBE" w:rsidRPr="00170928">
        <w:rPr>
          <w:i/>
          <w:color w:val="auto"/>
        </w:rPr>
        <w:t>Реализация содержания парциальной программы</w:t>
      </w:r>
      <w:r w:rsidR="00912629" w:rsidRPr="00170928">
        <w:rPr>
          <w:i/>
          <w:color w:val="auto"/>
        </w:rPr>
        <w:t xml:space="preserve"> </w:t>
      </w:r>
      <w:r w:rsidR="00912629" w:rsidRPr="00170928">
        <w:rPr>
          <w:rFonts w:eastAsiaTheme="minorHAnsi"/>
          <w:bCs/>
          <w:i/>
          <w:color w:val="auto"/>
          <w:lang w:eastAsia="en-US"/>
        </w:rPr>
        <w:t xml:space="preserve">«Основы безопасности детей дошкольного возраста» под редакцией Авдеевой Н.Н., Князевой Н.Л., Стеркиной Р.Б. </w:t>
      </w:r>
      <w:r w:rsidR="005A5CBE" w:rsidRPr="00170928">
        <w:rPr>
          <w:rFonts w:eastAsia="Calibri"/>
          <w:i/>
          <w:color w:val="auto"/>
        </w:rPr>
        <w:t>происходит в виде сценарных часов во второй половине дня р</w:t>
      </w:r>
      <w:r w:rsidR="00AA51E3" w:rsidRPr="00170928">
        <w:rPr>
          <w:rFonts w:eastAsia="Calibri"/>
          <w:i/>
          <w:color w:val="auto"/>
        </w:rPr>
        <w:t xml:space="preserve">аз в неделю в старше- подготовительной </w:t>
      </w:r>
      <w:r w:rsidR="005A5CBE" w:rsidRPr="00170928">
        <w:rPr>
          <w:rFonts w:eastAsia="Calibri"/>
          <w:i/>
          <w:color w:val="auto"/>
        </w:rPr>
        <w:t>группе в соответствии с разработанным перспективным планом.</w:t>
      </w:r>
    </w:p>
    <w:p w:rsidR="003A0DD9" w:rsidRPr="00170928" w:rsidRDefault="003A0DD9" w:rsidP="00181041">
      <w:pPr>
        <w:rPr>
          <w:i/>
        </w:rPr>
      </w:pPr>
    </w:p>
    <w:p w:rsidR="00912629" w:rsidRPr="00170928" w:rsidRDefault="003A0DD9" w:rsidP="003F48BE">
      <w:pPr>
        <w:rPr>
          <w:i/>
        </w:rPr>
      </w:pPr>
      <w:r w:rsidRPr="00170928">
        <w:rPr>
          <w:i/>
        </w:rPr>
        <w:t>Учебно-методическое обеспечение</w:t>
      </w:r>
      <w:r w:rsidR="00912629" w:rsidRPr="00170928">
        <w:rPr>
          <w:i/>
        </w:rPr>
        <w:t xml:space="preserve">: </w:t>
      </w:r>
    </w:p>
    <w:p w:rsidR="00483D90" w:rsidRPr="00862BFC" w:rsidRDefault="00483D90" w:rsidP="003F48BE">
      <w:pPr>
        <w:pStyle w:val="af"/>
        <w:numPr>
          <w:ilvl w:val="0"/>
          <w:numId w:val="7"/>
        </w:numPr>
        <w:rPr>
          <w:i/>
        </w:rPr>
      </w:pPr>
      <w:r w:rsidRPr="00170928">
        <w:rPr>
          <w:i/>
        </w:rPr>
        <w:t>Авдеева Н.Н., Князева О.Н., Стеркина О.Б..Безопасность: Учебное пособие по основам безопасности жизнедеятельности детей старшего дошкольного возраста.-СПб.: «ДЕТСТВО- ПРЕСС», 2009.-144.</w:t>
      </w:r>
    </w:p>
    <w:p w:rsidR="00483D90" w:rsidRPr="00862BFC" w:rsidRDefault="00483D90" w:rsidP="00862BFC">
      <w:pPr>
        <w:pStyle w:val="af"/>
        <w:numPr>
          <w:ilvl w:val="0"/>
          <w:numId w:val="7"/>
        </w:numPr>
        <w:tabs>
          <w:tab w:val="left" w:pos="6240"/>
        </w:tabs>
        <w:rPr>
          <w:rFonts w:eastAsia="Calibri"/>
          <w:i/>
        </w:rPr>
      </w:pPr>
      <w:r w:rsidRPr="00170928">
        <w:rPr>
          <w:rFonts w:eastAsia="Calibri"/>
          <w:i/>
        </w:rPr>
        <w:t>Основы безопасного поведения дошкольников: занятия, планирование, рекомендации/авт.-сост. О.В.Чермашенцева.-</w:t>
      </w:r>
      <w:r w:rsidR="009A0EDD" w:rsidRPr="00170928">
        <w:rPr>
          <w:rFonts w:eastAsia="Calibri"/>
          <w:i/>
        </w:rPr>
        <w:t xml:space="preserve"> </w:t>
      </w:r>
      <w:r w:rsidRPr="00170928">
        <w:rPr>
          <w:rFonts w:eastAsia="Calibri"/>
          <w:i/>
        </w:rPr>
        <w:t>Волгоград: Учитель, 2010.-207с.</w:t>
      </w:r>
    </w:p>
    <w:p w:rsidR="00483D90" w:rsidRPr="00862BFC" w:rsidRDefault="00483D90" w:rsidP="00862BFC">
      <w:pPr>
        <w:pStyle w:val="af"/>
        <w:numPr>
          <w:ilvl w:val="0"/>
          <w:numId w:val="7"/>
        </w:numPr>
        <w:tabs>
          <w:tab w:val="left" w:pos="6240"/>
        </w:tabs>
        <w:rPr>
          <w:rFonts w:eastAsia="Calibri"/>
          <w:i/>
        </w:rPr>
      </w:pPr>
      <w:r w:rsidRPr="00170928">
        <w:rPr>
          <w:rFonts w:eastAsia="Calibri"/>
          <w:i/>
          <w:u w:val="single"/>
        </w:rPr>
        <w:t xml:space="preserve">Методическое пособие с дидактическим материалом по теме «Безопасность» </w:t>
      </w:r>
      <w:r w:rsidRPr="00170928">
        <w:rPr>
          <w:rFonts w:eastAsia="Calibri"/>
          <w:i/>
        </w:rPr>
        <w:t xml:space="preserve">«Стихийные явления природы» </w:t>
      </w:r>
    </w:p>
    <w:p w:rsidR="00483D90" w:rsidRPr="00862BFC" w:rsidRDefault="00483D90" w:rsidP="00483D90">
      <w:pPr>
        <w:pStyle w:val="af"/>
        <w:numPr>
          <w:ilvl w:val="0"/>
          <w:numId w:val="7"/>
        </w:numPr>
        <w:tabs>
          <w:tab w:val="left" w:pos="6240"/>
        </w:tabs>
        <w:rPr>
          <w:rFonts w:eastAsia="Calibri"/>
          <w:i/>
        </w:rPr>
      </w:pPr>
      <w:r w:rsidRPr="00170928">
        <w:rPr>
          <w:rFonts w:eastAsia="Calibri"/>
          <w:i/>
          <w:u w:val="single"/>
        </w:rPr>
        <w:t>Плакаты:</w:t>
      </w:r>
      <w:r w:rsidRPr="00170928">
        <w:rPr>
          <w:rFonts w:eastAsia="Calibri"/>
          <w:i/>
        </w:rPr>
        <w:t xml:space="preserve"> "Детям о пожарной безопасности" (комплект)</w:t>
      </w:r>
    </w:p>
    <w:p w:rsidR="00483D90" w:rsidRPr="00862BFC" w:rsidRDefault="00483D90" w:rsidP="00483D90">
      <w:pPr>
        <w:pStyle w:val="af"/>
        <w:numPr>
          <w:ilvl w:val="0"/>
          <w:numId w:val="7"/>
        </w:numPr>
        <w:tabs>
          <w:tab w:val="left" w:pos="6240"/>
        </w:tabs>
        <w:rPr>
          <w:rFonts w:eastAsia="Calibri"/>
          <w:i/>
        </w:rPr>
      </w:pPr>
      <w:r w:rsidRPr="00170928">
        <w:rPr>
          <w:rFonts w:eastAsia="Calibri"/>
          <w:i/>
        </w:rPr>
        <w:t>«Безопасность в быту и на улице», «Детям- безопасную дорогу!»</w:t>
      </w:r>
    </w:p>
    <w:p w:rsidR="00483D90" w:rsidRPr="00170928" w:rsidRDefault="00483D90" w:rsidP="00483D90">
      <w:pPr>
        <w:pStyle w:val="af"/>
        <w:numPr>
          <w:ilvl w:val="0"/>
          <w:numId w:val="7"/>
        </w:numPr>
        <w:tabs>
          <w:tab w:val="left" w:pos="6240"/>
        </w:tabs>
        <w:rPr>
          <w:rFonts w:eastAsia="Calibri"/>
          <w:i/>
        </w:rPr>
      </w:pPr>
      <w:r w:rsidRPr="00170928">
        <w:rPr>
          <w:rFonts w:eastAsia="Calibri"/>
          <w:i/>
          <w:u w:val="single"/>
        </w:rPr>
        <w:t>Наглядно- дидактическое пособие</w:t>
      </w:r>
      <w:r w:rsidRPr="00170928">
        <w:rPr>
          <w:rFonts w:eastAsia="Calibri"/>
          <w:i/>
        </w:rPr>
        <w:t xml:space="preserve"> «Правила маленького пешехода», «Уроки безопасности»</w:t>
      </w:r>
    </w:p>
    <w:p w:rsidR="00912629" w:rsidRPr="00170928" w:rsidRDefault="00912629" w:rsidP="00862BFC">
      <w:pPr>
        <w:widowControl w:val="0"/>
        <w:autoSpaceDE w:val="0"/>
        <w:autoSpaceDN w:val="0"/>
        <w:adjustRightInd w:val="0"/>
        <w:rPr>
          <w:rFonts w:eastAsia="Calibri"/>
          <w:i/>
        </w:rPr>
      </w:pPr>
    </w:p>
    <w:p w:rsidR="00F54454" w:rsidRPr="00170928" w:rsidRDefault="00F54454" w:rsidP="00181041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IV. ДОПОЛНИТЕЛЬНЫЙ РАЗДЕЛ</w:t>
      </w:r>
    </w:p>
    <w:p w:rsidR="00F54454" w:rsidRPr="00170928" w:rsidRDefault="00F54454" w:rsidP="00181041">
      <w:pPr>
        <w:rPr>
          <w:b/>
          <w:sz w:val="28"/>
          <w:szCs w:val="28"/>
        </w:rPr>
      </w:pPr>
      <w:r w:rsidRPr="00170928">
        <w:rPr>
          <w:b/>
          <w:sz w:val="28"/>
          <w:szCs w:val="28"/>
        </w:rPr>
        <w:t>Краткая презентация Программы</w:t>
      </w:r>
    </w:p>
    <w:p w:rsidR="00A6380E" w:rsidRPr="00170928" w:rsidRDefault="00862BFC" w:rsidP="00181041">
      <w:r>
        <w:t xml:space="preserve">           </w:t>
      </w:r>
      <w:r w:rsidR="00A6380E" w:rsidRPr="00170928">
        <w:t>Образовательная программ</w:t>
      </w:r>
      <w:r w:rsidR="00C055A1" w:rsidRPr="00170928">
        <w:t>а МБОУ Хватовская ОШ ДО</w:t>
      </w:r>
      <w:r w:rsidR="00A6380E" w:rsidRPr="00170928">
        <w:t xml:space="preserve"> разработана в соответствии с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 и их родителей.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A6380E" w:rsidRPr="00170928" w:rsidRDefault="00862BFC" w:rsidP="00181041">
      <w:r>
        <w:t xml:space="preserve">           </w:t>
      </w:r>
      <w:r w:rsidR="00A6380E" w:rsidRPr="00170928">
        <w:t>Основные нормативные документы, регламентирующие составление ОП:</w:t>
      </w:r>
    </w:p>
    <w:p w:rsidR="00A6380E" w:rsidRPr="00170928" w:rsidRDefault="00A6380E" w:rsidP="00181041">
      <w:r w:rsidRPr="00170928">
        <w:t>1.  Конвенция о правах ребёнка</w:t>
      </w:r>
    </w:p>
    <w:p w:rsidR="00A6380E" w:rsidRPr="00170928" w:rsidRDefault="00A6380E" w:rsidP="00181041">
      <w:r w:rsidRPr="00170928">
        <w:lastRenderedPageBreak/>
        <w:t>2. Федеральный закон от 29.12.2012 № 273-ФЗ «Об образовании в Российской Федерации»;</w:t>
      </w:r>
    </w:p>
    <w:p w:rsidR="00A6380E" w:rsidRPr="00170928" w:rsidRDefault="00A6380E" w:rsidP="00181041">
      <w:r w:rsidRPr="00170928">
        <w:t>3.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A6380E" w:rsidRPr="00170928" w:rsidRDefault="00A6380E" w:rsidP="00181041">
      <w:r w:rsidRPr="00170928">
        <w:t>4. «Порядок организации и осуществления образовательной деятельности по основным общеобразовательным программа - образовательным программа дошкольного образования» (приказ Министерства образования и науки РФ от 30 августа 2013 года №1014 );</w:t>
      </w:r>
    </w:p>
    <w:p w:rsidR="00A6380E" w:rsidRPr="00170928" w:rsidRDefault="00A6380E" w:rsidP="00181041">
      <w:r w:rsidRPr="00170928">
        <w:t>5.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2.4.3049-13);</w:t>
      </w:r>
    </w:p>
    <w:p w:rsidR="00A6380E" w:rsidRPr="00170928" w:rsidRDefault="00A6380E" w:rsidP="00181041">
      <w:r w:rsidRPr="00170928">
        <w:t>6. У</w:t>
      </w:r>
      <w:r w:rsidR="00C66A17" w:rsidRPr="00170928">
        <w:t>став М</w:t>
      </w:r>
      <w:r w:rsidR="00C055A1" w:rsidRPr="00170928">
        <w:t>БОУ Хватовская ОШ</w:t>
      </w:r>
      <w:r w:rsidR="00D01572" w:rsidRPr="00170928">
        <w:t xml:space="preserve"> </w:t>
      </w:r>
    </w:p>
    <w:p w:rsidR="00A6380E" w:rsidRPr="00170928" w:rsidRDefault="00A6380E" w:rsidP="00181041">
      <w:r w:rsidRPr="00170928">
        <w:t>7. Лицензия на образовательную д</w:t>
      </w:r>
      <w:r w:rsidR="00C055A1" w:rsidRPr="00170928">
        <w:t>еятельность № 51 от 20.02.2015</w:t>
      </w:r>
      <w:r w:rsidRPr="00170928">
        <w:t>г; срок действия лицензии - бессрочно).</w:t>
      </w:r>
    </w:p>
    <w:p w:rsidR="00A6380E" w:rsidRPr="00170928" w:rsidRDefault="00862BFC" w:rsidP="00181041">
      <w:r>
        <w:t xml:space="preserve">           </w:t>
      </w:r>
      <w:r w:rsidR="00A6380E" w:rsidRPr="00170928"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6380E" w:rsidRPr="00170928" w:rsidRDefault="00862BFC" w:rsidP="00181041">
      <w:r>
        <w:t xml:space="preserve">           </w:t>
      </w:r>
      <w:r w:rsidR="00A6380E" w:rsidRPr="00170928">
        <w:t>Программа реализуется в формах, специфических для детей дошкольного возраста на государственном языке Российской Федерации.</w:t>
      </w:r>
    </w:p>
    <w:p w:rsidR="00A6380E" w:rsidRPr="00170928" w:rsidRDefault="00862BFC" w:rsidP="00181041">
      <w:r>
        <w:t xml:space="preserve">           </w:t>
      </w:r>
      <w:r w:rsidR="00A6380E" w:rsidRPr="00170928">
        <w:t>Программа включает три основных раздела: целевой, содержательный и организационный.</w:t>
      </w:r>
    </w:p>
    <w:p w:rsidR="00A6380E" w:rsidRPr="00170928" w:rsidRDefault="00C055A1" w:rsidP="00181041">
      <w:pPr>
        <w:rPr>
          <w:rFonts w:ascii="Calibri" w:hAnsi="Calibri"/>
        </w:rPr>
      </w:pPr>
      <w:r w:rsidRPr="00170928">
        <w:rPr>
          <w:b/>
          <w:bCs/>
        </w:rPr>
        <w:t>Общие сведения о ДО</w:t>
      </w:r>
      <w:r w:rsidR="00A6380E" w:rsidRPr="00170928">
        <w:t>:</w:t>
      </w:r>
    </w:p>
    <w:p w:rsidR="00A6380E" w:rsidRPr="00170928" w:rsidRDefault="00A6380E" w:rsidP="00181041">
      <w:r w:rsidRPr="00170928">
        <w:rPr>
          <w:b/>
          <w:bCs/>
        </w:rPr>
        <w:t xml:space="preserve">Полное наименование: </w:t>
      </w:r>
      <w:r w:rsidRPr="00170928">
        <w:t>Муниципал</w:t>
      </w:r>
      <w:r w:rsidR="00C055A1" w:rsidRPr="00170928">
        <w:t>ьное бюджетное общеобразовательное учреждение Хватовская основная школа дошкольное отделение</w:t>
      </w:r>
    </w:p>
    <w:p w:rsidR="00A6380E" w:rsidRPr="00170928" w:rsidRDefault="00A6380E" w:rsidP="00181041">
      <w:r w:rsidRPr="00170928">
        <w:rPr>
          <w:b/>
          <w:bCs/>
        </w:rPr>
        <w:t xml:space="preserve">Организационно-правовая форма: </w:t>
      </w:r>
      <w:r w:rsidRPr="00170928">
        <w:t>учреждение.</w:t>
      </w:r>
    </w:p>
    <w:p w:rsidR="00A6380E" w:rsidRPr="00170928" w:rsidRDefault="00A6380E" w:rsidP="00181041">
      <w:pPr>
        <w:rPr>
          <w:rFonts w:ascii="Calibri" w:hAnsi="Calibri"/>
        </w:rPr>
      </w:pPr>
      <w:r w:rsidRPr="00170928">
        <w:rPr>
          <w:b/>
          <w:bCs/>
        </w:rPr>
        <w:t>Тип учреждения</w:t>
      </w:r>
      <w:r w:rsidRPr="00170928">
        <w:t>: бюджетное.</w:t>
      </w:r>
    </w:p>
    <w:p w:rsidR="00A6380E" w:rsidRPr="00170928" w:rsidRDefault="00A6380E" w:rsidP="00181041">
      <w:pPr>
        <w:rPr>
          <w:rFonts w:ascii="Calibri" w:hAnsi="Calibri"/>
        </w:rPr>
      </w:pPr>
      <w:r w:rsidRPr="00170928">
        <w:t>По типу реализуемых осн</w:t>
      </w:r>
      <w:r w:rsidR="00E1395D" w:rsidRPr="00170928">
        <w:t>овных образовательных программ ДО</w:t>
      </w:r>
      <w:r w:rsidRPr="00170928">
        <w:t xml:space="preserve"> является дошкольной образовательной организацией (далее ДОО)</w:t>
      </w:r>
    </w:p>
    <w:p w:rsidR="00A6380E" w:rsidRPr="00170928" w:rsidRDefault="00A6380E" w:rsidP="00181041">
      <w:pPr>
        <w:rPr>
          <w:rFonts w:ascii="Calibri" w:hAnsi="Calibri"/>
        </w:rPr>
      </w:pPr>
      <w:r w:rsidRPr="00170928">
        <w:rPr>
          <w:b/>
          <w:bCs/>
        </w:rPr>
        <w:t>Юридический и фактический адрес</w:t>
      </w:r>
      <w:r w:rsidRPr="00170928">
        <w:t xml:space="preserve">: </w:t>
      </w:r>
      <w:r w:rsidR="00E1395D" w:rsidRPr="00170928">
        <w:t>ул.Кооперативная</w:t>
      </w:r>
      <w:r w:rsidR="00D01572" w:rsidRPr="00170928">
        <w:t xml:space="preserve"> д.178</w:t>
      </w:r>
      <w:r w:rsidRPr="00170928">
        <w:t xml:space="preserve"> </w:t>
      </w:r>
      <w:r w:rsidR="00E1395D" w:rsidRPr="00170928">
        <w:t>с.</w:t>
      </w:r>
      <w:r w:rsidR="00D01572" w:rsidRPr="00170928">
        <w:t xml:space="preserve"> </w:t>
      </w:r>
      <w:r w:rsidR="00E1395D" w:rsidRPr="00170928">
        <w:t>Хватовка</w:t>
      </w:r>
      <w:r w:rsidRPr="00170928">
        <w:t>, Арз</w:t>
      </w:r>
      <w:r w:rsidR="00D01572" w:rsidRPr="00170928">
        <w:t>а</w:t>
      </w:r>
      <w:r w:rsidRPr="00170928">
        <w:t>масский район,</w:t>
      </w:r>
    </w:p>
    <w:p w:rsidR="00A6380E" w:rsidRPr="00170928" w:rsidRDefault="00A6380E" w:rsidP="00181041">
      <w:r w:rsidRPr="00170928">
        <w:t>Нижегородская область, 607</w:t>
      </w:r>
      <w:r w:rsidR="00E1395D" w:rsidRPr="00170928">
        <w:t>256</w:t>
      </w:r>
    </w:p>
    <w:p w:rsidR="00A6380E" w:rsidRPr="00170928" w:rsidRDefault="00A6380E" w:rsidP="00181041">
      <w:pPr>
        <w:rPr>
          <w:rFonts w:ascii="Calibri" w:hAnsi="Calibri"/>
        </w:rPr>
      </w:pPr>
      <w:r w:rsidRPr="00170928">
        <w:rPr>
          <w:b/>
          <w:bCs/>
        </w:rPr>
        <w:t>Возрастные категории детей, на которых ориентирована ОП ДО</w:t>
      </w:r>
    </w:p>
    <w:p w:rsidR="00A6380E" w:rsidRPr="00170928" w:rsidRDefault="00862BFC" w:rsidP="00181041">
      <w:pPr>
        <w:rPr>
          <w:rFonts w:ascii="Calibri" w:hAnsi="Calibri"/>
        </w:rPr>
      </w:pPr>
      <w:r>
        <w:t xml:space="preserve">           </w:t>
      </w:r>
      <w:r w:rsidR="00A6380E" w:rsidRPr="00170928">
        <w:t>Основными участниками реализац</w:t>
      </w:r>
      <w:r w:rsidR="00D01572" w:rsidRPr="00170928">
        <w:t>ии Программы являются: дети младш</w:t>
      </w:r>
      <w:r w:rsidR="00A6380E" w:rsidRPr="00170928">
        <w:t xml:space="preserve">его и </w:t>
      </w:r>
      <w:r w:rsidR="00D01572" w:rsidRPr="00170928">
        <w:t xml:space="preserve">старшего </w:t>
      </w:r>
      <w:r w:rsidR="00A6380E" w:rsidRPr="00170928">
        <w:t>дошкольного возраста, родители (законные представители), педагоги.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3"/>
        <w:gridCol w:w="3524"/>
      </w:tblGrid>
      <w:tr w:rsidR="00A6380E" w:rsidRPr="00170928" w:rsidTr="00A6380E">
        <w:trPr>
          <w:trHeight w:val="281"/>
          <w:jc w:val="center"/>
        </w:trPr>
        <w:tc>
          <w:tcPr>
            <w:tcW w:w="60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>
            <w:r w:rsidRPr="00170928">
              <w:rPr>
                <w:b/>
                <w:bCs/>
              </w:rPr>
              <w:t>Возрастная категория</w:t>
            </w:r>
          </w:p>
        </w:tc>
        <w:tc>
          <w:tcPr>
            <w:tcW w:w="35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>
            <w:r w:rsidRPr="00170928">
              <w:rPr>
                <w:b/>
                <w:bCs/>
              </w:rPr>
              <w:t>Направленность групп</w:t>
            </w:r>
          </w:p>
        </w:tc>
      </w:tr>
      <w:tr w:rsidR="00A6380E" w:rsidRPr="00170928" w:rsidTr="00A6380E">
        <w:trPr>
          <w:trHeight w:val="68"/>
          <w:jc w:val="center"/>
        </w:trPr>
        <w:tc>
          <w:tcPr>
            <w:tcW w:w="6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/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/>
        </w:tc>
      </w:tr>
      <w:tr w:rsidR="00A6380E" w:rsidRPr="00170928" w:rsidTr="00A6380E">
        <w:trPr>
          <w:trHeight w:val="266"/>
          <w:jc w:val="center"/>
        </w:trPr>
        <w:tc>
          <w:tcPr>
            <w:tcW w:w="6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>
            <w:r w:rsidRPr="00170928">
              <w:t>Младшая группа (3-4 года)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>
            <w:r w:rsidRPr="00170928">
              <w:t>Общеразвивающая</w:t>
            </w:r>
          </w:p>
        </w:tc>
      </w:tr>
      <w:tr w:rsidR="00A6380E" w:rsidRPr="00170928" w:rsidTr="00A6380E">
        <w:trPr>
          <w:trHeight w:val="266"/>
          <w:jc w:val="center"/>
        </w:trPr>
        <w:tc>
          <w:tcPr>
            <w:tcW w:w="6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>
            <w:r w:rsidRPr="00170928">
              <w:t>Средняя группа (4-5 года)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>
            <w:r w:rsidRPr="00170928">
              <w:t>Общеразвивающая</w:t>
            </w:r>
          </w:p>
        </w:tc>
      </w:tr>
      <w:tr w:rsidR="00A6380E" w:rsidRPr="00170928" w:rsidTr="00A6380E">
        <w:trPr>
          <w:trHeight w:val="266"/>
          <w:jc w:val="center"/>
        </w:trPr>
        <w:tc>
          <w:tcPr>
            <w:tcW w:w="6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>
            <w:r w:rsidRPr="00170928">
              <w:t>Старшая группа (5-6 лет)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>
            <w:r w:rsidRPr="00170928">
              <w:t>Общеразвивающая</w:t>
            </w:r>
          </w:p>
        </w:tc>
      </w:tr>
      <w:tr w:rsidR="00A6380E" w:rsidRPr="00170928" w:rsidTr="00A6380E">
        <w:trPr>
          <w:trHeight w:val="268"/>
          <w:jc w:val="center"/>
        </w:trPr>
        <w:tc>
          <w:tcPr>
            <w:tcW w:w="6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>
            <w:r w:rsidRPr="00170928">
              <w:t>Подготовительная к школе группа (6-7лет)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0E" w:rsidRPr="00170928" w:rsidRDefault="00A6380E" w:rsidP="00181041">
            <w:r w:rsidRPr="00170928">
              <w:t>Общеразвивающая</w:t>
            </w:r>
          </w:p>
        </w:tc>
      </w:tr>
    </w:tbl>
    <w:p w:rsidR="00A6380E" w:rsidRPr="00170928" w:rsidRDefault="00A6380E" w:rsidP="00181041"/>
    <w:p w:rsidR="00A6380E" w:rsidRPr="00862BFC" w:rsidRDefault="00A6380E" w:rsidP="00181041">
      <w:pPr>
        <w:rPr>
          <w:b/>
        </w:rPr>
      </w:pPr>
      <w:r w:rsidRPr="00170928">
        <w:rPr>
          <w:b/>
        </w:rPr>
        <w:t>Используемые программы</w:t>
      </w:r>
    </w:p>
    <w:p w:rsidR="00A6380E" w:rsidRPr="00170928" w:rsidRDefault="00862BFC" w:rsidP="00181041">
      <w:r>
        <w:t xml:space="preserve">           </w:t>
      </w:r>
      <w:r w:rsidR="00A6380E" w:rsidRPr="00170928">
        <w:t xml:space="preserve">Обязательная часть «Образовательной программы дошкольного образования муниципального </w:t>
      </w:r>
      <w:r w:rsidR="00A42FD0" w:rsidRPr="00170928">
        <w:t>бюджетного</w:t>
      </w:r>
      <w:r w:rsidR="00D01572" w:rsidRPr="00170928">
        <w:t xml:space="preserve"> </w:t>
      </w:r>
      <w:r w:rsidR="00A6380E" w:rsidRPr="00170928">
        <w:t>о</w:t>
      </w:r>
      <w:r w:rsidR="00D01572" w:rsidRPr="00170928">
        <w:t>бщеобразовательного учреждения Хватовская основная школа»</w:t>
      </w:r>
      <w:r w:rsidR="00A6380E" w:rsidRPr="00170928">
        <w:t xml:space="preserve"> разработана с учетом основной образовательной программы дошкольного образования «От рождения до школы» (Под ред. Н.Е. Вераксы, Т. С. Комаровой, М. А. Васильевой).</w:t>
      </w:r>
    </w:p>
    <w:p w:rsidR="007650CF" w:rsidRPr="00170928" w:rsidRDefault="00D01572" w:rsidP="00181041">
      <w:pPr>
        <w:rPr>
          <w:bCs/>
        </w:rPr>
      </w:pPr>
      <w:r w:rsidRPr="00170928">
        <w:rPr>
          <w:b/>
        </w:rPr>
        <w:t xml:space="preserve">Часть, </w:t>
      </w:r>
      <w:r w:rsidR="00A6380E" w:rsidRPr="00170928">
        <w:rPr>
          <w:b/>
        </w:rPr>
        <w:t>формируемая участниками образовательных отношений</w:t>
      </w:r>
      <w:r w:rsidRPr="00170928">
        <w:rPr>
          <w:b/>
        </w:rPr>
        <w:t xml:space="preserve">, </w:t>
      </w:r>
      <w:r w:rsidR="00A6380E" w:rsidRPr="00170928">
        <w:rPr>
          <w:b/>
        </w:rPr>
        <w:t>разработана с учётом следующих программ:</w:t>
      </w:r>
    </w:p>
    <w:p w:rsidR="007650CF" w:rsidRPr="00170928" w:rsidRDefault="007650CF" w:rsidP="00181041">
      <w:pPr>
        <w:rPr>
          <w:b/>
        </w:rPr>
      </w:pPr>
      <w:r w:rsidRPr="00170928">
        <w:rPr>
          <w:b/>
        </w:rPr>
        <w:t>Парциальные программы:</w:t>
      </w:r>
    </w:p>
    <w:p w:rsidR="00A6380E" w:rsidRPr="00170928" w:rsidRDefault="00A6380E" w:rsidP="00181041">
      <w:r w:rsidRPr="00170928">
        <w:t>«Основы безопасности детей дошкольного возраста</w:t>
      </w:r>
      <w:r w:rsidR="007650CF" w:rsidRPr="00170928">
        <w:t>. 5-7лет</w:t>
      </w:r>
      <w:r w:rsidRPr="00170928">
        <w:t>» / Н.Н. Авдеевой, Н.Л. Князевой, Р.Б. Стеркиной</w:t>
      </w:r>
      <w:r w:rsidR="007650CF" w:rsidRPr="00170928">
        <w:t xml:space="preserve"> </w:t>
      </w:r>
      <w:r w:rsidR="00483D90" w:rsidRPr="00170928">
        <w:t>.</w:t>
      </w:r>
    </w:p>
    <w:p w:rsidR="00A6380E" w:rsidRPr="00862BFC" w:rsidRDefault="00A6380E" w:rsidP="00181041">
      <w:pPr>
        <w:rPr>
          <w:b/>
        </w:rPr>
      </w:pPr>
      <w:r w:rsidRPr="00170928">
        <w:rPr>
          <w:b/>
        </w:rPr>
        <w:t>Характеристика взаимодействия педагогического</w:t>
      </w:r>
      <w:r w:rsidR="00E1395D" w:rsidRPr="00170928">
        <w:rPr>
          <w:b/>
        </w:rPr>
        <w:t xml:space="preserve"> коллектива ДО с семьями воспи</w:t>
      </w:r>
      <w:r w:rsidR="007650CF" w:rsidRPr="00170928">
        <w:rPr>
          <w:b/>
        </w:rPr>
        <w:t>танников</w:t>
      </w:r>
    </w:p>
    <w:p w:rsidR="00A6380E" w:rsidRPr="00170928" w:rsidRDefault="00862BFC" w:rsidP="00181041">
      <w:r>
        <w:t xml:space="preserve">           </w:t>
      </w:r>
      <w:r w:rsidR="00A6380E" w:rsidRPr="00170928">
        <w:t>Важнейшим условием обеспечения целостного развития личности ребенка является развитие конструкт</w:t>
      </w:r>
      <w:r w:rsidR="00E1395D" w:rsidRPr="00170928">
        <w:t>ивного взаимодействия с семьей.</w:t>
      </w:r>
      <w:bookmarkStart w:id="0" w:name="_GoBack"/>
      <w:bookmarkEnd w:id="0"/>
    </w:p>
    <w:p w:rsidR="00A6380E" w:rsidRPr="00170928" w:rsidRDefault="00A6380E" w:rsidP="00181041">
      <w:pPr>
        <w:rPr>
          <w:b/>
        </w:rPr>
      </w:pPr>
      <w:r w:rsidRPr="00170928">
        <w:rPr>
          <w:b/>
        </w:rPr>
        <w:t>Основные задачи взаимод</w:t>
      </w:r>
      <w:r w:rsidR="00E1395D" w:rsidRPr="00170928">
        <w:rPr>
          <w:b/>
        </w:rPr>
        <w:t>ействия детского сада с семьей:</w:t>
      </w:r>
    </w:p>
    <w:p w:rsidR="00A6380E" w:rsidRPr="00170928" w:rsidRDefault="00A6380E" w:rsidP="00181041">
      <w:r w:rsidRPr="00170928">
        <w:lastRenderedPageBreak/>
        <w:t>•  изучение отношения педагогов и родителей к различным вопросам воспитания, обучения, развития детей, условий организации разнообразной деяте</w:t>
      </w:r>
      <w:r w:rsidR="00E1395D" w:rsidRPr="00170928">
        <w:t>льности в детском саду и семье;</w:t>
      </w:r>
    </w:p>
    <w:p w:rsidR="00A6380E" w:rsidRPr="00170928" w:rsidRDefault="00A6380E" w:rsidP="00181041">
      <w:r w:rsidRPr="00170928">
        <w:t>•  знакомство педагогов и родителей с лучшим опытом воспитания в детском саду и семье, а также с трудностями, возникающими в семейном и общест</w:t>
      </w:r>
      <w:r w:rsidR="00E1395D" w:rsidRPr="00170928">
        <w:t>венном воспитании дошкольников;</w:t>
      </w:r>
    </w:p>
    <w:p w:rsidR="00A6380E" w:rsidRPr="00170928" w:rsidRDefault="00A6380E" w:rsidP="00181041">
      <w:r w:rsidRPr="00170928">
        <w:t xml:space="preserve">•  информирование друг друга об актуальных задачах воспитания и обучения детей и о возможностях детского сада </w:t>
      </w:r>
      <w:r w:rsidR="00E1395D" w:rsidRPr="00170928">
        <w:t>и семьи в решении данных задач;</w:t>
      </w:r>
    </w:p>
    <w:p w:rsidR="00A6380E" w:rsidRPr="00170928" w:rsidRDefault="00A6380E" w:rsidP="00181041">
      <w:r w:rsidRPr="00170928"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</w:t>
      </w:r>
      <w:r w:rsidR="00E1395D" w:rsidRPr="00170928">
        <w:t>педагогов и родителей с детьми;</w:t>
      </w:r>
    </w:p>
    <w:p w:rsidR="00A6380E" w:rsidRPr="00170928" w:rsidRDefault="00A6380E" w:rsidP="00181041">
      <w:r w:rsidRPr="00170928">
        <w:t>•  привлечение семей воспитанников к участию в совместных с педагогами мероприятиях, организуе</w:t>
      </w:r>
      <w:r w:rsidR="00E1395D" w:rsidRPr="00170928">
        <w:t>мых в районе (городе, области);</w:t>
      </w:r>
    </w:p>
    <w:p w:rsidR="00A6380E" w:rsidRPr="00170928" w:rsidRDefault="00A6380E" w:rsidP="00181041">
      <w:r w:rsidRPr="00170928">
        <w:t>•  поощрение родителей за внимательное отношение к разнообразным стремлениям и потребностям ребенка, создание необходимых условий</w:t>
      </w:r>
      <w:r w:rsidR="00E1395D" w:rsidRPr="00170928">
        <w:t xml:space="preserve"> для их удовлетворения в семье.</w:t>
      </w:r>
    </w:p>
    <w:p w:rsidR="00A6380E" w:rsidRPr="00170928" w:rsidRDefault="00A6380E" w:rsidP="00181041">
      <w:r w:rsidRPr="00170928">
        <w:t>Методы изучения семьи:</w:t>
      </w:r>
    </w:p>
    <w:p w:rsidR="00A6380E" w:rsidRPr="00170928" w:rsidRDefault="00A6380E" w:rsidP="00181041">
      <w:r w:rsidRPr="00170928">
        <w:t>•  анкетирование;</w:t>
      </w:r>
    </w:p>
    <w:p w:rsidR="00A6380E" w:rsidRPr="00170928" w:rsidRDefault="00A6380E" w:rsidP="00181041">
      <w:r w:rsidRPr="00170928">
        <w:t>• беседа с родителями;</w:t>
      </w:r>
    </w:p>
    <w:p w:rsidR="00A6380E" w:rsidRPr="00170928" w:rsidRDefault="00A6380E" w:rsidP="00181041">
      <w:r w:rsidRPr="00170928">
        <w:t>• наблюдение за ребенком;</w:t>
      </w:r>
    </w:p>
    <w:p w:rsidR="00A6380E" w:rsidRPr="00170928" w:rsidRDefault="00A6380E" w:rsidP="00181041">
      <w:r w:rsidRPr="00170928">
        <w:t>• беседа с ребенком ;</w:t>
      </w:r>
    </w:p>
    <w:p w:rsidR="00A6380E" w:rsidRPr="00170928" w:rsidRDefault="00A6380E" w:rsidP="00181041">
      <w:r w:rsidRPr="00170928">
        <w:t xml:space="preserve">• </w:t>
      </w:r>
      <w:r w:rsidR="00E1395D" w:rsidRPr="00170928">
        <w:t>посещение семьи ребенка;</w:t>
      </w:r>
    </w:p>
    <w:p w:rsidR="00A6380E" w:rsidRPr="00170928" w:rsidRDefault="00A6380E" w:rsidP="00181041">
      <w:r w:rsidRPr="00170928">
        <w:t>Формы работы ДОО с родителями:</w:t>
      </w:r>
    </w:p>
    <w:p w:rsidR="00A6380E" w:rsidRPr="00170928" w:rsidRDefault="00A6380E" w:rsidP="00181041">
      <w:r w:rsidRPr="00170928">
        <w:t>• общие, групповые, индивидуальные; педагогическое консультирование; беседы;</w:t>
      </w:r>
    </w:p>
    <w:p w:rsidR="00A6380E" w:rsidRPr="00170928" w:rsidRDefault="00A6380E" w:rsidP="00181041">
      <w:r w:rsidRPr="00170928">
        <w:t>• совместное проведение занятий, досугов, праздников;</w:t>
      </w:r>
    </w:p>
    <w:p w:rsidR="00A6380E" w:rsidRPr="00170928" w:rsidRDefault="00A6380E" w:rsidP="00181041">
      <w:r w:rsidRPr="00170928">
        <w:t>• совместная проектная деятельность детей, родителей, педагогов;</w:t>
      </w:r>
    </w:p>
    <w:p w:rsidR="00A6380E" w:rsidRPr="00170928" w:rsidRDefault="00A6380E" w:rsidP="00181041">
      <w:r w:rsidRPr="00170928">
        <w:t xml:space="preserve">• </w:t>
      </w:r>
      <w:r w:rsidR="00D01572" w:rsidRPr="00170928">
        <w:t>д</w:t>
      </w:r>
      <w:r w:rsidRPr="00170928">
        <w:t>ни открытых дверей;</w:t>
      </w:r>
    </w:p>
    <w:p w:rsidR="00A6380E" w:rsidRPr="00170928" w:rsidRDefault="00A6380E" w:rsidP="00181041">
      <w:r w:rsidRPr="00170928">
        <w:t xml:space="preserve">• </w:t>
      </w:r>
      <w:r w:rsidR="00E1395D" w:rsidRPr="00170928">
        <w:t>сайт школы</w:t>
      </w:r>
      <w:r w:rsidRPr="00170928">
        <w:t>;</w:t>
      </w:r>
    </w:p>
    <w:p w:rsidR="00A6380E" w:rsidRPr="00170928" w:rsidRDefault="00A6380E" w:rsidP="00181041">
      <w:r w:rsidRPr="00170928">
        <w:t>• наглядно-информационные формы работы (памятки, «вопрос-ответ», выставки достижений детей, экспресс информация для спешащих родителей и т.д.</w:t>
      </w:r>
    </w:p>
    <w:p w:rsidR="00A6380E" w:rsidRPr="00170928" w:rsidRDefault="00A6380E" w:rsidP="00181041">
      <w:r w:rsidRPr="00170928">
        <w:t>• участие в методической работе: предоставлении опыта семейного воспитания, участие в педагогическом процессе.</w:t>
      </w:r>
    </w:p>
    <w:p w:rsidR="00A6380E" w:rsidRPr="00170928" w:rsidRDefault="00A6380E" w:rsidP="00181041"/>
    <w:p w:rsidR="00A6380E" w:rsidRPr="00170928" w:rsidRDefault="00A6380E" w:rsidP="00181041"/>
    <w:p w:rsidR="00A6380E" w:rsidRPr="00170928" w:rsidRDefault="00A6380E" w:rsidP="00181041"/>
    <w:sectPr w:rsidR="00A6380E" w:rsidRPr="00170928" w:rsidSect="001E5A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97" w:rsidRDefault="00E83F97" w:rsidP="001F51D4">
      <w:r>
        <w:separator/>
      </w:r>
    </w:p>
  </w:endnote>
  <w:endnote w:type="continuationSeparator" w:id="1">
    <w:p w:rsidR="00E83F97" w:rsidRDefault="00E83F97" w:rsidP="001F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28" w:rsidRDefault="00170928" w:rsidP="003363DF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70928" w:rsidRDefault="00170928" w:rsidP="003363D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28" w:rsidRDefault="00170928" w:rsidP="003363DF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B7404">
      <w:rPr>
        <w:rStyle w:val="af1"/>
        <w:noProof/>
      </w:rPr>
      <w:t>43</w:t>
    </w:r>
    <w:r>
      <w:rPr>
        <w:rStyle w:val="af1"/>
      </w:rPr>
      <w:fldChar w:fldCharType="end"/>
    </w:r>
  </w:p>
  <w:p w:rsidR="00170928" w:rsidRDefault="00170928" w:rsidP="003363D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9141"/>
      <w:docPartObj>
        <w:docPartGallery w:val="Page Numbers (Bottom of Page)"/>
        <w:docPartUnique/>
      </w:docPartObj>
    </w:sdtPr>
    <w:sdtContent>
      <w:p w:rsidR="00170928" w:rsidRDefault="00170928">
        <w:pPr>
          <w:pStyle w:val="ad"/>
          <w:jc w:val="center"/>
        </w:pPr>
        <w:fldSimple w:instr=" PAGE   \* MERGEFORMAT ">
          <w:r w:rsidR="00862BFC">
            <w:rPr>
              <w:noProof/>
            </w:rPr>
            <w:t>80</w:t>
          </w:r>
        </w:fldSimple>
      </w:p>
    </w:sdtContent>
  </w:sdt>
  <w:p w:rsidR="00170928" w:rsidRDefault="001709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97" w:rsidRDefault="00E83F97" w:rsidP="001F51D4">
      <w:r>
        <w:separator/>
      </w:r>
    </w:p>
  </w:footnote>
  <w:footnote w:type="continuationSeparator" w:id="1">
    <w:p w:rsidR="00E83F97" w:rsidRDefault="00E83F97" w:rsidP="001F5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4230"/>
    <w:multiLevelType w:val="hybridMultilevel"/>
    <w:tmpl w:val="2AF2DC96"/>
    <w:lvl w:ilvl="0" w:tplc="240657EC">
      <w:start w:val="1"/>
      <w:numFmt w:val="bullet"/>
      <w:lvlText w:val="-"/>
      <w:lvlJc w:val="left"/>
    </w:lvl>
    <w:lvl w:ilvl="1" w:tplc="95D45CFE">
      <w:numFmt w:val="decimal"/>
      <w:lvlText w:val=""/>
      <w:lvlJc w:val="left"/>
    </w:lvl>
    <w:lvl w:ilvl="2" w:tplc="10E6BCAA">
      <w:numFmt w:val="decimal"/>
      <w:lvlText w:val=""/>
      <w:lvlJc w:val="left"/>
    </w:lvl>
    <w:lvl w:ilvl="3" w:tplc="48D0AE72">
      <w:numFmt w:val="decimal"/>
      <w:lvlText w:val=""/>
      <w:lvlJc w:val="left"/>
    </w:lvl>
    <w:lvl w:ilvl="4" w:tplc="D6669A8C">
      <w:numFmt w:val="decimal"/>
      <w:lvlText w:val=""/>
      <w:lvlJc w:val="left"/>
    </w:lvl>
    <w:lvl w:ilvl="5" w:tplc="587E6518">
      <w:numFmt w:val="decimal"/>
      <w:lvlText w:val=""/>
      <w:lvlJc w:val="left"/>
    </w:lvl>
    <w:lvl w:ilvl="6" w:tplc="C6D8E12C">
      <w:numFmt w:val="decimal"/>
      <w:lvlText w:val=""/>
      <w:lvlJc w:val="left"/>
    </w:lvl>
    <w:lvl w:ilvl="7" w:tplc="D4D44BF6">
      <w:numFmt w:val="decimal"/>
      <w:lvlText w:val=""/>
      <w:lvlJc w:val="left"/>
    </w:lvl>
    <w:lvl w:ilvl="8" w:tplc="761EC678">
      <w:numFmt w:val="decimal"/>
      <w:lvlText w:val=""/>
      <w:lvlJc w:val="left"/>
    </w:lvl>
  </w:abstractNum>
  <w:abstractNum w:abstractNumId="2">
    <w:nsid w:val="01652575"/>
    <w:multiLevelType w:val="hybridMultilevel"/>
    <w:tmpl w:val="82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F43B5"/>
    <w:multiLevelType w:val="hybridMultilevel"/>
    <w:tmpl w:val="0D5039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937C2"/>
    <w:multiLevelType w:val="hybridMultilevel"/>
    <w:tmpl w:val="B9BA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155EF"/>
    <w:multiLevelType w:val="hybridMultilevel"/>
    <w:tmpl w:val="DD68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2318D"/>
    <w:multiLevelType w:val="hybridMultilevel"/>
    <w:tmpl w:val="4ACC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B3A8B"/>
    <w:multiLevelType w:val="hybridMultilevel"/>
    <w:tmpl w:val="21F6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51C2E"/>
    <w:multiLevelType w:val="hybridMultilevel"/>
    <w:tmpl w:val="F6CA4D92"/>
    <w:lvl w:ilvl="0" w:tplc="01CA1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857B2"/>
    <w:multiLevelType w:val="hybridMultilevel"/>
    <w:tmpl w:val="FC80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77E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0EE174FA"/>
    <w:multiLevelType w:val="hybridMultilevel"/>
    <w:tmpl w:val="CD4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00240ED"/>
    <w:multiLevelType w:val="hybridMultilevel"/>
    <w:tmpl w:val="856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C282B"/>
    <w:multiLevelType w:val="hybridMultilevel"/>
    <w:tmpl w:val="7324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27946"/>
    <w:multiLevelType w:val="hybridMultilevel"/>
    <w:tmpl w:val="EC7C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6E018A"/>
    <w:multiLevelType w:val="hybridMultilevel"/>
    <w:tmpl w:val="86A033D8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E5035"/>
    <w:multiLevelType w:val="hybridMultilevel"/>
    <w:tmpl w:val="A066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279AC"/>
    <w:multiLevelType w:val="multilevel"/>
    <w:tmpl w:val="110A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CD55F2"/>
    <w:multiLevelType w:val="hybridMultilevel"/>
    <w:tmpl w:val="0D5039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F290E"/>
    <w:multiLevelType w:val="hybridMultilevel"/>
    <w:tmpl w:val="5DC6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E0D27"/>
    <w:multiLevelType w:val="hybridMultilevel"/>
    <w:tmpl w:val="9620ED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27C6F73"/>
    <w:multiLevelType w:val="hybridMultilevel"/>
    <w:tmpl w:val="D454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E5524"/>
    <w:multiLevelType w:val="hybridMultilevel"/>
    <w:tmpl w:val="14B4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C6343"/>
    <w:multiLevelType w:val="multilevel"/>
    <w:tmpl w:val="8900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10355"/>
    <w:multiLevelType w:val="hybridMultilevel"/>
    <w:tmpl w:val="FFE0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297874"/>
    <w:multiLevelType w:val="hybridMultilevel"/>
    <w:tmpl w:val="B5783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53955"/>
    <w:multiLevelType w:val="hybridMultilevel"/>
    <w:tmpl w:val="459A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82AC5"/>
    <w:multiLevelType w:val="hybridMultilevel"/>
    <w:tmpl w:val="12B64174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CC4146"/>
    <w:multiLevelType w:val="hybridMultilevel"/>
    <w:tmpl w:val="A5D0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F2829"/>
    <w:multiLevelType w:val="hybridMultilevel"/>
    <w:tmpl w:val="F89AB10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5C24172A"/>
    <w:multiLevelType w:val="hybridMultilevel"/>
    <w:tmpl w:val="A7C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14419"/>
    <w:multiLevelType w:val="hybridMultilevel"/>
    <w:tmpl w:val="157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45082A"/>
    <w:multiLevelType w:val="hybridMultilevel"/>
    <w:tmpl w:val="DDBC33B4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4177A"/>
    <w:multiLevelType w:val="hybridMultilevel"/>
    <w:tmpl w:val="B7E4592C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D5298"/>
    <w:multiLevelType w:val="hybridMultilevel"/>
    <w:tmpl w:val="03DE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652AE"/>
    <w:multiLevelType w:val="multilevel"/>
    <w:tmpl w:val="4B4298E0"/>
    <w:lvl w:ilvl="0">
      <w:start w:val="6"/>
      <w:numFmt w:val="decimal"/>
      <w:lvlText w:val="(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6784F1F"/>
    <w:multiLevelType w:val="hybridMultilevel"/>
    <w:tmpl w:val="6128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F136A"/>
    <w:multiLevelType w:val="hybridMultilevel"/>
    <w:tmpl w:val="EBFC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71C1"/>
    <w:multiLevelType w:val="hybridMultilevel"/>
    <w:tmpl w:val="91F4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A7533"/>
    <w:multiLevelType w:val="hybridMultilevel"/>
    <w:tmpl w:val="04489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B5129"/>
    <w:multiLevelType w:val="hybridMultilevel"/>
    <w:tmpl w:val="8C2AC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F079C"/>
    <w:multiLevelType w:val="hybridMultilevel"/>
    <w:tmpl w:val="35D6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A2875"/>
    <w:multiLevelType w:val="hybridMultilevel"/>
    <w:tmpl w:val="8094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23EEE"/>
    <w:multiLevelType w:val="multilevel"/>
    <w:tmpl w:val="C21C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B27482"/>
    <w:multiLevelType w:val="hybridMultilevel"/>
    <w:tmpl w:val="EFBE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36393"/>
    <w:multiLevelType w:val="hybridMultilevel"/>
    <w:tmpl w:val="75104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29"/>
  </w:num>
  <w:num w:numId="10">
    <w:abstractNumId w:val="26"/>
  </w:num>
  <w:num w:numId="11">
    <w:abstractNumId w:val="14"/>
  </w:num>
  <w:num w:numId="12">
    <w:abstractNumId w:val="3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"/>
  </w:num>
  <w:num w:numId="18">
    <w:abstractNumId w:val="12"/>
  </w:num>
  <w:num w:numId="19">
    <w:abstractNumId w:val="42"/>
  </w:num>
  <w:num w:numId="20">
    <w:abstractNumId w:val="47"/>
  </w:num>
  <w:num w:numId="21">
    <w:abstractNumId w:val="23"/>
  </w:num>
  <w:num w:numId="22">
    <w:abstractNumId w:val="6"/>
  </w:num>
  <w:num w:numId="23">
    <w:abstractNumId w:val="2"/>
  </w:num>
  <w:num w:numId="24">
    <w:abstractNumId w:val="20"/>
  </w:num>
  <w:num w:numId="25">
    <w:abstractNumId w:val="46"/>
  </w:num>
  <w:num w:numId="26">
    <w:abstractNumId w:val="39"/>
  </w:num>
  <w:num w:numId="27">
    <w:abstractNumId w:val="36"/>
  </w:num>
  <w:num w:numId="28">
    <w:abstractNumId w:val="44"/>
  </w:num>
  <w:num w:numId="29">
    <w:abstractNumId w:val="17"/>
  </w:num>
  <w:num w:numId="30">
    <w:abstractNumId w:val="43"/>
  </w:num>
  <w:num w:numId="31">
    <w:abstractNumId w:val="4"/>
  </w:num>
  <w:num w:numId="32">
    <w:abstractNumId w:val="40"/>
  </w:num>
  <w:num w:numId="33">
    <w:abstractNumId w:val="19"/>
  </w:num>
  <w:num w:numId="34">
    <w:abstractNumId w:val="3"/>
  </w:num>
  <w:num w:numId="35">
    <w:abstractNumId w:val="21"/>
  </w:num>
  <w:num w:numId="36">
    <w:abstractNumId w:val="41"/>
  </w:num>
  <w:num w:numId="37">
    <w:abstractNumId w:val="7"/>
  </w:num>
  <w:num w:numId="38">
    <w:abstractNumId w:val="34"/>
  </w:num>
  <w:num w:numId="39">
    <w:abstractNumId w:val="16"/>
  </w:num>
  <w:num w:numId="40">
    <w:abstractNumId w:val="35"/>
  </w:num>
  <w:num w:numId="41">
    <w:abstractNumId w:val="28"/>
  </w:num>
  <w:num w:numId="42">
    <w:abstractNumId w:val="0"/>
  </w:num>
  <w:num w:numId="43">
    <w:abstractNumId w:val="9"/>
  </w:num>
  <w:num w:numId="44">
    <w:abstractNumId w:val="13"/>
  </w:num>
  <w:num w:numId="45">
    <w:abstractNumId w:val="38"/>
  </w:num>
  <w:num w:numId="46">
    <w:abstractNumId w:val="32"/>
  </w:num>
  <w:num w:numId="47">
    <w:abstractNumId w:val="27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448"/>
    <w:rsid w:val="00011617"/>
    <w:rsid w:val="000123B2"/>
    <w:rsid w:val="00017C95"/>
    <w:rsid w:val="00024AA4"/>
    <w:rsid w:val="00026E5A"/>
    <w:rsid w:val="00030832"/>
    <w:rsid w:val="00031DED"/>
    <w:rsid w:val="00035CB2"/>
    <w:rsid w:val="00046570"/>
    <w:rsid w:val="000651A7"/>
    <w:rsid w:val="000828B4"/>
    <w:rsid w:val="00090EA2"/>
    <w:rsid w:val="00092DF4"/>
    <w:rsid w:val="000932C9"/>
    <w:rsid w:val="0009431D"/>
    <w:rsid w:val="0009597D"/>
    <w:rsid w:val="000A4C95"/>
    <w:rsid w:val="000B0503"/>
    <w:rsid w:val="000D1BD8"/>
    <w:rsid w:val="000E4036"/>
    <w:rsid w:val="000E5F56"/>
    <w:rsid w:val="000F6591"/>
    <w:rsid w:val="001011BC"/>
    <w:rsid w:val="00112DBF"/>
    <w:rsid w:val="0011751B"/>
    <w:rsid w:val="0012759C"/>
    <w:rsid w:val="001319E8"/>
    <w:rsid w:val="00133809"/>
    <w:rsid w:val="00135EC5"/>
    <w:rsid w:val="0014307A"/>
    <w:rsid w:val="00143D5A"/>
    <w:rsid w:val="0015008C"/>
    <w:rsid w:val="00154807"/>
    <w:rsid w:val="00156039"/>
    <w:rsid w:val="00165760"/>
    <w:rsid w:val="001659E8"/>
    <w:rsid w:val="0016710E"/>
    <w:rsid w:val="00170928"/>
    <w:rsid w:val="00177A54"/>
    <w:rsid w:val="00180F44"/>
    <w:rsid w:val="00181041"/>
    <w:rsid w:val="00184CA4"/>
    <w:rsid w:val="00191BED"/>
    <w:rsid w:val="00195FFF"/>
    <w:rsid w:val="001B0562"/>
    <w:rsid w:val="001B2F9B"/>
    <w:rsid w:val="001B44D4"/>
    <w:rsid w:val="001C08A1"/>
    <w:rsid w:val="001C6870"/>
    <w:rsid w:val="001D4810"/>
    <w:rsid w:val="001D6448"/>
    <w:rsid w:val="001E4F76"/>
    <w:rsid w:val="001E5A71"/>
    <w:rsid w:val="001E6465"/>
    <w:rsid w:val="001F1306"/>
    <w:rsid w:val="001F16A8"/>
    <w:rsid w:val="001F51D4"/>
    <w:rsid w:val="001F7D75"/>
    <w:rsid w:val="00202C0A"/>
    <w:rsid w:val="00207478"/>
    <w:rsid w:val="00207DD5"/>
    <w:rsid w:val="0021251C"/>
    <w:rsid w:val="002254B6"/>
    <w:rsid w:val="002262F1"/>
    <w:rsid w:val="002267AF"/>
    <w:rsid w:val="00234EFA"/>
    <w:rsid w:val="00241BFF"/>
    <w:rsid w:val="00242181"/>
    <w:rsid w:val="00246C5C"/>
    <w:rsid w:val="0024779B"/>
    <w:rsid w:val="00250503"/>
    <w:rsid w:val="00254CD8"/>
    <w:rsid w:val="00255937"/>
    <w:rsid w:val="00264347"/>
    <w:rsid w:val="00274F91"/>
    <w:rsid w:val="00281191"/>
    <w:rsid w:val="00282A35"/>
    <w:rsid w:val="00293D8B"/>
    <w:rsid w:val="002A656D"/>
    <w:rsid w:val="002B0A62"/>
    <w:rsid w:val="002B38D5"/>
    <w:rsid w:val="002B4BC2"/>
    <w:rsid w:val="002B6752"/>
    <w:rsid w:val="002C3AB3"/>
    <w:rsid w:val="002D05CC"/>
    <w:rsid w:val="002D0DC3"/>
    <w:rsid w:val="002D14B7"/>
    <w:rsid w:val="002D1DBC"/>
    <w:rsid w:val="002D2413"/>
    <w:rsid w:val="002F139A"/>
    <w:rsid w:val="002F44E6"/>
    <w:rsid w:val="002F6A79"/>
    <w:rsid w:val="00310060"/>
    <w:rsid w:val="003100B6"/>
    <w:rsid w:val="00323A57"/>
    <w:rsid w:val="00326209"/>
    <w:rsid w:val="0033632D"/>
    <w:rsid w:val="003363DF"/>
    <w:rsid w:val="00340C88"/>
    <w:rsid w:val="003479C0"/>
    <w:rsid w:val="00351105"/>
    <w:rsid w:val="003520F0"/>
    <w:rsid w:val="00355621"/>
    <w:rsid w:val="003571C9"/>
    <w:rsid w:val="00373474"/>
    <w:rsid w:val="00390CB1"/>
    <w:rsid w:val="00397333"/>
    <w:rsid w:val="003A0DD9"/>
    <w:rsid w:val="003A2BA7"/>
    <w:rsid w:val="003B1A48"/>
    <w:rsid w:val="003B2731"/>
    <w:rsid w:val="003C17F9"/>
    <w:rsid w:val="003D371F"/>
    <w:rsid w:val="003D7405"/>
    <w:rsid w:val="003E3391"/>
    <w:rsid w:val="003E4817"/>
    <w:rsid w:val="003F1CF8"/>
    <w:rsid w:val="003F48BE"/>
    <w:rsid w:val="003F7E79"/>
    <w:rsid w:val="0043219F"/>
    <w:rsid w:val="004418A7"/>
    <w:rsid w:val="004440BF"/>
    <w:rsid w:val="004517BF"/>
    <w:rsid w:val="00460395"/>
    <w:rsid w:val="004635E6"/>
    <w:rsid w:val="00474272"/>
    <w:rsid w:val="00480796"/>
    <w:rsid w:val="0048149C"/>
    <w:rsid w:val="004837FF"/>
    <w:rsid w:val="00483D90"/>
    <w:rsid w:val="0048633F"/>
    <w:rsid w:val="0048680D"/>
    <w:rsid w:val="00490FF6"/>
    <w:rsid w:val="00492B2B"/>
    <w:rsid w:val="004A0875"/>
    <w:rsid w:val="004A783A"/>
    <w:rsid w:val="004B00AF"/>
    <w:rsid w:val="004B57CE"/>
    <w:rsid w:val="004B5898"/>
    <w:rsid w:val="004C78B4"/>
    <w:rsid w:val="004D00A2"/>
    <w:rsid w:val="004D3555"/>
    <w:rsid w:val="004E0EC0"/>
    <w:rsid w:val="004E6E98"/>
    <w:rsid w:val="004F3AC1"/>
    <w:rsid w:val="00500C45"/>
    <w:rsid w:val="00501298"/>
    <w:rsid w:val="00502893"/>
    <w:rsid w:val="005230DF"/>
    <w:rsid w:val="00527D13"/>
    <w:rsid w:val="00532380"/>
    <w:rsid w:val="005323F9"/>
    <w:rsid w:val="0053334E"/>
    <w:rsid w:val="005340CC"/>
    <w:rsid w:val="005347D2"/>
    <w:rsid w:val="00537031"/>
    <w:rsid w:val="005406B1"/>
    <w:rsid w:val="005539A4"/>
    <w:rsid w:val="00573295"/>
    <w:rsid w:val="005809D7"/>
    <w:rsid w:val="00581BAA"/>
    <w:rsid w:val="0058580C"/>
    <w:rsid w:val="00592EAA"/>
    <w:rsid w:val="00594DCD"/>
    <w:rsid w:val="00597632"/>
    <w:rsid w:val="005A2870"/>
    <w:rsid w:val="005A5CBE"/>
    <w:rsid w:val="005A642E"/>
    <w:rsid w:val="005B46FF"/>
    <w:rsid w:val="005E09C1"/>
    <w:rsid w:val="005E2E64"/>
    <w:rsid w:val="005E33F3"/>
    <w:rsid w:val="005E35EE"/>
    <w:rsid w:val="005E5078"/>
    <w:rsid w:val="005E6AED"/>
    <w:rsid w:val="005F31A2"/>
    <w:rsid w:val="005F3B69"/>
    <w:rsid w:val="005F4294"/>
    <w:rsid w:val="005F7745"/>
    <w:rsid w:val="00620C8B"/>
    <w:rsid w:val="00621022"/>
    <w:rsid w:val="006378FA"/>
    <w:rsid w:val="00647C49"/>
    <w:rsid w:val="00663322"/>
    <w:rsid w:val="006679F3"/>
    <w:rsid w:val="00670680"/>
    <w:rsid w:val="00676BDE"/>
    <w:rsid w:val="00692D7E"/>
    <w:rsid w:val="006A4549"/>
    <w:rsid w:val="006A56B4"/>
    <w:rsid w:val="006A63D9"/>
    <w:rsid w:val="006B43E8"/>
    <w:rsid w:val="006C0DD7"/>
    <w:rsid w:val="006D0BE6"/>
    <w:rsid w:val="006E4F86"/>
    <w:rsid w:val="006F0358"/>
    <w:rsid w:val="00701AAB"/>
    <w:rsid w:val="007056FC"/>
    <w:rsid w:val="0070751C"/>
    <w:rsid w:val="00710AC5"/>
    <w:rsid w:val="00715EEF"/>
    <w:rsid w:val="00721E28"/>
    <w:rsid w:val="007323B5"/>
    <w:rsid w:val="00733E41"/>
    <w:rsid w:val="00741468"/>
    <w:rsid w:val="0074776E"/>
    <w:rsid w:val="00747AD5"/>
    <w:rsid w:val="007532E4"/>
    <w:rsid w:val="0075374E"/>
    <w:rsid w:val="00762EDB"/>
    <w:rsid w:val="007650CF"/>
    <w:rsid w:val="00773554"/>
    <w:rsid w:val="00773837"/>
    <w:rsid w:val="007757CA"/>
    <w:rsid w:val="0079026C"/>
    <w:rsid w:val="007962FF"/>
    <w:rsid w:val="007A3279"/>
    <w:rsid w:val="007A62AE"/>
    <w:rsid w:val="007B1ED1"/>
    <w:rsid w:val="007B3F56"/>
    <w:rsid w:val="007B5250"/>
    <w:rsid w:val="007C40C4"/>
    <w:rsid w:val="007C4A0C"/>
    <w:rsid w:val="007D14F0"/>
    <w:rsid w:val="007E30C1"/>
    <w:rsid w:val="00800595"/>
    <w:rsid w:val="00802927"/>
    <w:rsid w:val="00812A84"/>
    <w:rsid w:val="00826C9C"/>
    <w:rsid w:val="00833470"/>
    <w:rsid w:val="00841369"/>
    <w:rsid w:val="008429AE"/>
    <w:rsid w:val="00844BA3"/>
    <w:rsid w:val="0085016A"/>
    <w:rsid w:val="008519A2"/>
    <w:rsid w:val="00852EC0"/>
    <w:rsid w:val="0085356C"/>
    <w:rsid w:val="00862BFC"/>
    <w:rsid w:val="0088006D"/>
    <w:rsid w:val="00880636"/>
    <w:rsid w:val="0088675B"/>
    <w:rsid w:val="008912CE"/>
    <w:rsid w:val="0089152D"/>
    <w:rsid w:val="00892FED"/>
    <w:rsid w:val="008952D4"/>
    <w:rsid w:val="00895D99"/>
    <w:rsid w:val="008A193F"/>
    <w:rsid w:val="008A28AE"/>
    <w:rsid w:val="008A46B0"/>
    <w:rsid w:val="008A4D77"/>
    <w:rsid w:val="008A7848"/>
    <w:rsid w:val="008C02B5"/>
    <w:rsid w:val="008D03FB"/>
    <w:rsid w:val="008D2593"/>
    <w:rsid w:val="008D4434"/>
    <w:rsid w:val="008D44BE"/>
    <w:rsid w:val="008D4B0E"/>
    <w:rsid w:val="008E6894"/>
    <w:rsid w:val="008F0A05"/>
    <w:rsid w:val="009019D3"/>
    <w:rsid w:val="00902ADD"/>
    <w:rsid w:val="00906B19"/>
    <w:rsid w:val="00912629"/>
    <w:rsid w:val="00913119"/>
    <w:rsid w:val="00936670"/>
    <w:rsid w:val="009377E0"/>
    <w:rsid w:val="009500EA"/>
    <w:rsid w:val="00952A6B"/>
    <w:rsid w:val="0095384C"/>
    <w:rsid w:val="00955435"/>
    <w:rsid w:val="00957406"/>
    <w:rsid w:val="00957EBC"/>
    <w:rsid w:val="00961912"/>
    <w:rsid w:val="009632B6"/>
    <w:rsid w:val="009669E1"/>
    <w:rsid w:val="0097060D"/>
    <w:rsid w:val="009758BB"/>
    <w:rsid w:val="009761E0"/>
    <w:rsid w:val="0098149A"/>
    <w:rsid w:val="0098197E"/>
    <w:rsid w:val="00982E07"/>
    <w:rsid w:val="00996846"/>
    <w:rsid w:val="009A0EDD"/>
    <w:rsid w:val="009A4DC9"/>
    <w:rsid w:val="009B4267"/>
    <w:rsid w:val="009B5978"/>
    <w:rsid w:val="009C351E"/>
    <w:rsid w:val="009C3A42"/>
    <w:rsid w:val="009C5F3E"/>
    <w:rsid w:val="009D7622"/>
    <w:rsid w:val="009E0FEA"/>
    <w:rsid w:val="009E70A8"/>
    <w:rsid w:val="00A06693"/>
    <w:rsid w:val="00A07A3C"/>
    <w:rsid w:val="00A137C8"/>
    <w:rsid w:val="00A152A1"/>
    <w:rsid w:val="00A3192B"/>
    <w:rsid w:val="00A32B82"/>
    <w:rsid w:val="00A333D1"/>
    <w:rsid w:val="00A36C23"/>
    <w:rsid w:val="00A42FD0"/>
    <w:rsid w:val="00A43CE1"/>
    <w:rsid w:val="00A45170"/>
    <w:rsid w:val="00A630A1"/>
    <w:rsid w:val="00A6380E"/>
    <w:rsid w:val="00A72472"/>
    <w:rsid w:val="00A83953"/>
    <w:rsid w:val="00A84661"/>
    <w:rsid w:val="00A94560"/>
    <w:rsid w:val="00A95395"/>
    <w:rsid w:val="00AA51E3"/>
    <w:rsid w:val="00AB2D36"/>
    <w:rsid w:val="00AB3753"/>
    <w:rsid w:val="00AB4C92"/>
    <w:rsid w:val="00AC6982"/>
    <w:rsid w:val="00AE56BB"/>
    <w:rsid w:val="00AE7ADC"/>
    <w:rsid w:val="00AF1471"/>
    <w:rsid w:val="00B03373"/>
    <w:rsid w:val="00B047C2"/>
    <w:rsid w:val="00B11E8F"/>
    <w:rsid w:val="00B16726"/>
    <w:rsid w:val="00B42D1A"/>
    <w:rsid w:val="00B44BCC"/>
    <w:rsid w:val="00B51120"/>
    <w:rsid w:val="00B5526F"/>
    <w:rsid w:val="00B62788"/>
    <w:rsid w:val="00B836DB"/>
    <w:rsid w:val="00B83D78"/>
    <w:rsid w:val="00B85F02"/>
    <w:rsid w:val="00B86428"/>
    <w:rsid w:val="00B86B66"/>
    <w:rsid w:val="00BA1089"/>
    <w:rsid w:val="00BA22E6"/>
    <w:rsid w:val="00BA49EA"/>
    <w:rsid w:val="00BA5E30"/>
    <w:rsid w:val="00BB0A43"/>
    <w:rsid w:val="00BB3643"/>
    <w:rsid w:val="00BB7404"/>
    <w:rsid w:val="00BB7CAF"/>
    <w:rsid w:val="00BC4220"/>
    <w:rsid w:val="00BC5784"/>
    <w:rsid w:val="00BD206B"/>
    <w:rsid w:val="00BE5B48"/>
    <w:rsid w:val="00BF0A29"/>
    <w:rsid w:val="00BF0EB9"/>
    <w:rsid w:val="00C01B7A"/>
    <w:rsid w:val="00C03835"/>
    <w:rsid w:val="00C044A5"/>
    <w:rsid w:val="00C055A1"/>
    <w:rsid w:val="00C179EE"/>
    <w:rsid w:val="00C3321D"/>
    <w:rsid w:val="00C43B49"/>
    <w:rsid w:val="00C45E20"/>
    <w:rsid w:val="00C472A0"/>
    <w:rsid w:val="00C63DDC"/>
    <w:rsid w:val="00C6598F"/>
    <w:rsid w:val="00C65E88"/>
    <w:rsid w:val="00C66A17"/>
    <w:rsid w:val="00C72453"/>
    <w:rsid w:val="00C76C44"/>
    <w:rsid w:val="00C8733E"/>
    <w:rsid w:val="00C96FA7"/>
    <w:rsid w:val="00CA0256"/>
    <w:rsid w:val="00CA20F1"/>
    <w:rsid w:val="00CA2E43"/>
    <w:rsid w:val="00CA3F2D"/>
    <w:rsid w:val="00CC36DD"/>
    <w:rsid w:val="00CC7729"/>
    <w:rsid w:val="00CD4E30"/>
    <w:rsid w:val="00CE2338"/>
    <w:rsid w:val="00CF007A"/>
    <w:rsid w:val="00D01572"/>
    <w:rsid w:val="00D03EEC"/>
    <w:rsid w:val="00D079E9"/>
    <w:rsid w:val="00D11C5E"/>
    <w:rsid w:val="00D3373C"/>
    <w:rsid w:val="00D41EA3"/>
    <w:rsid w:val="00D46908"/>
    <w:rsid w:val="00D54F0F"/>
    <w:rsid w:val="00D756BE"/>
    <w:rsid w:val="00D75C5B"/>
    <w:rsid w:val="00D77E7A"/>
    <w:rsid w:val="00D8241B"/>
    <w:rsid w:val="00D83CAF"/>
    <w:rsid w:val="00D939CC"/>
    <w:rsid w:val="00D93C23"/>
    <w:rsid w:val="00D943D3"/>
    <w:rsid w:val="00D948AE"/>
    <w:rsid w:val="00DA11B1"/>
    <w:rsid w:val="00DA1E90"/>
    <w:rsid w:val="00DA65DA"/>
    <w:rsid w:val="00DB1547"/>
    <w:rsid w:val="00DC0AB2"/>
    <w:rsid w:val="00DC4B8B"/>
    <w:rsid w:val="00DD0D41"/>
    <w:rsid w:val="00DD32E0"/>
    <w:rsid w:val="00DD7E9B"/>
    <w:rsid w:val="00DE0269"/>
    <w:rsid w:val="00DE147F"/>
    <w:rsid w:val="00DF60EC"/>
    <w:rsid w:val="00E03E22"/>
    <w:rsid w:val="00E05EB5"/>
    <w:rsid w:val="00E1395D"/>
    <w:rsid w:val="00E1673B"/>
    <w:rsid w:val="00E25584"/>
    <w:rsid w:val="00E25EA9"/>
    <w:rsid w:val="00E26199"/>
    <w:rsid w:val="00E3380E"/>
    <w:rsid w:val="00E46A19"/>
    <w:rsid w:val="00E47CA3"/>
    <w:rsid w:val="00E51BD5"/>
    <w:rsid w:val="00E51E06"/>
    <w:rsid w:val="00E62A21"/>
    <w:rsid w:val="00E828AF"/>
    <w:rsid w:val="00E83F97"/>
    <w:rsid w:val="00E86065"/>
    <w:rsid w:val="00E86218"/>
    <w:rsid w:val="00E90452"/>
    <w:rsid w:val="00EA5CCD"/>
    <w:rsid w:val="00EA6250"/>
    <w:rsid w:val="00EB4195"/>
    <w:rsid w:val="00EC7799"/>
    <w:rsid w:val="00ED2FAF"/>
    <w:rsid w:val="00ED3188"/>
    <w:rsid w:val="00ED31BC"/>
    <w:rsid w:val="00ED578B"/>
    <w:rsid w:val="00EE034B"/>
    <w:rsid w:val="00EF4468"/>
    <w:rsid w:val="00EF44B6"/>
    <w:rsid w:val="00F0334C"/>
    <w:rsid w:val="00F10974"/>
    <w:rsid w:val="00F20AC5"/>
    <w:rsid w:val="00F22027"/>
    <w:rsid w:val="00F24FFB"/>
    <w:rsid w:val="00F25EC7"/>
    <w:rsid w:val="00F26DE4"/>
    <w:rsid w:val="00F36C9A"/>
    <w:rsid w:val="00F375A7"/>
    <w:rsid w:val="00F37ADC"/>
    <w:rsid w:val="00F40653"/>
    <w:rsid w:val="00F4297B"/>
    <w:rsid w:val="00F43093"/>
    <w:rsid w:val="00F53BFA"/>
    <w:rsid w:val="00F54454"/>
    <w:rsid w:val="00F553F2"/>
    <w:rsid w:val="00F64B3A"/>
    <w:rsid w:val="00F707C5"/>
    <w:rsid w:val="00F81B45"/>
    <w:rsid w:val="00F832EC"/>
    <w:rsid w:val="00F84892"/>
    <w:rsid w:val="00F84AE0"/>
    <w:rsid w:val="00FA3CB9"/>
    <w:rsid w:val="00FB6CC7"/>
    <w:rsid w:val="00FB7E8C"/>
    <w:rsid w:val="00FC5DAD"/>
    <w:rsid w:val="00FC7DE2"/>
    <w:rsid w:val="00FE0CA8"/>
    <w:rsid w:val="00FE27A9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C5784"/>
    <w:pPr>
      <w:tabs>
        <w:tab w:val="num" w:pos="720"/>
      </w:tabs>
      <w:suppressAutoHyphens/>
      <w:spacing w:before="280" w:after="280"/>
      <w:ind w:left="720" w:hanging="360"/>
      <w:jc w:val="center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B0503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63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079E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BC5784"/>
    <w:rPr>
      <w:rFonts w:eastAsia="Times New Roman" w:cs="Times New Roman"/>
      <w:b/>
      <w:bCs/>
      <w:kern w:val="1"/>
      <w:sz w:val="48"/>
      <w:szCs w:val="48"/>
      <w:lang w:eastAsia="ar-SA"/>
    </w:rPr>
  </w:style>
  <w:style w:type="table" w:styleId="a6">
    <w:name w:val="Table Grid"/>
    <w:basedOn w:val="a2"/>
    <w:uiPriority w:val="59"/>
    <w:rsid w:val="00BC5784"/>
    <w:pPr>
      <w:spacing w:after="0" w:line="240" w:lineRule="auto"/>
      <w:jc w:val="center"/>
    </w:pPr>
    <w:rPr>
      <w:rFonts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1"/>
    <w:link w:val="a4"/>
    <w:uiPriority w:val="1"/>
    <w:rsid w:val="00BC5784"/>
    <w:rPr>
      <w:rFonts w:eastAsia="Times New Roman" w:cs="Times New Roman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BC5784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1"/>
    <w:link w:val="a7"/>
    <w:uiPriority w:val="99"/>
    <w:rsid w:val="00BC5784"/>
    <w:rPr>
      <w:rFonts w:ascii="Consolas" w:eastAsia="Calibri" w:hAnsi="Consolas" w:cs="Times New Roman"/>
      <w:sz w:val="21"/>
      <w:szCs w:val="21"/>
    </w:rPr>
  </w:style>
  <w:style w:type="paragraph" w:styleId="a0">
    <w:name w:val="Body Text"/>
    <w:basedOn w:val="a"/>
    <w:link w:val="a9"/>
    <w:uiPriority w:val="99"/>
    <w:unhideWhenUsed/>
    <w:rsid w:val="00BC5784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rsid w:val="00BC5784"/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uiPriority w:val="99"/>
    <w:unhideWhenUsed/>
    <w:rsid w:val="00BC5784"/>
    <w:pPr>
      <w:spacing w:before="100" w:beforeAutospacing="1" w:after="100" w:afterAutospacing="1"/>
      <w:jc w:val="center"/>
    </w:pPr>
  </w:style>
  <w:style w:type="paragraph" w:styleId="ab">
    <w:name w:val="header"/>
    <w:basedOn w:val="a"/>
    <w:link w:val="ac"/>
    <w:uiPriority w:val="99"/>
    <w:semiHidden/>
    <w:unhideWhenUsed/>
    <w:rsid w:val="001F51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1F51D4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51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F51D4"/>
    <w:rPr>
      <w:rFonts w:eastAsia="Times New Roman" w:cs="Times New Roman"/>
      <w:szCs w:val="24"/>
      <w:lang w:eastAsia="ru-RU"/>
    </w:rPr>
  </w:style>
  <w:style w:type="paragraph" w:styleId="af">
    <w:name w:val="List Paragraph"/>
    <w:basedOn w:val="a"/>
    <w:uiPriority w:val="34"/>
    <w:qFormat/>
    <w:rsid w:val="00024AA4"/>
    <w:pPr>
      <w:ind w:left="720"/>
      <w:contextualSpacing/>
    </w:pPr>
  </w:style>
  <w:style w:type="paragraph" w:customStyle="1" w:styleId="Default">
    <w:name w:val="Default"/>
    <w:rsid w:val="0024779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0503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styleId="af0">
    <w:name w:val="Strong"/>
    <w:uiPriority w:val="22"/>
    <w:qFormat/>
    <w:rsid w:val="0048149C"/>
    <w:rPr>
      <w:b/>
      <w:bCs/>
    </w:rPr>
  </w:style>
  <w:style w:type="character" w:customStyle="1" w:styleId="16">
    <w:name w:val="Основной текст (16)_"/>
    <w:link w:val="161"/>
    <w:uiPriority w:val="99"/>
    <w:locked/>
    <w:rsid w:val="00A333D1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A333D1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A333D1"/>
    <w:pPr>
      <w:widowControl w:val="0"/>
      <w:shd w:val="clear" w:color="auto" w:fill="FFFFFF"/>
      <w:spacing w:before="240" w:line="283" w:lineRule="exact"/>
      <w:jc w:val="both"/>
    </w:pPr>
    <w:rPr>
      <w:rFonts w:ascii="MS Reference Sans Serif" w:eastAsiaTheme="minorHAnsi" w:hAnsi="MS Reference Sans Serif" w:cs="MS Reference Sans Serif"/>
      <w:sz w:val="18"/>
      <w:szCs w:val="18"/>
      <w:lang w:eastAsia="en-US"/>
    </w:rPr>
  </w:style>
  <w:style w:type="character" w:customStyle="1" w:styleId="72">
    <w:name w:val="Заголовок №72"/>
    <w:basedOn w:val="a1"/>
    <w:uiPriority w:val="99"/>
    <w:rsid w:val="00A333D1"/>
    <w:rPr>
      <w:rFonts w:ascii="MS Reference Sans Serif" w:hAnsi="MS Reference Sans Serif" w:cs="MS Reference Sans Serif"/>
      <w:spacing w:val="-10"/>
      <w:sz w:val="28"/>
      <w:szCs w:val="28"/>
      <w:shd w:val="clear" w:color="auto" w:fill="FFFFFF"/>
    </w:rPr>
  </w:style>
  <w:style w:type="paragraph" w:customStyle="1" w:styleId="msonormalcxspmiddle">
    <w:name w:val="msonormalcxspmiddle"/>
    <w:basedOn w:val="a"/>
    <w:rsid w:val="00A333D1"/>
    <w:pPr>
      <w:spacing w:before="100" w:beforeAutospacing="1" w:after="100" w:afterAutospacing="1"/>
      <w:jc w:val="center"/>
    </w:pPr>
  </w:style>
  <w:style w:type="character" w:styleId="af1">
    <w:name w:val="page number"/>
    <w:rsid w:val="003363DF"/>
  </w:style>
  <w:style w:type="paragraph" w:customStyle="1" w:styleId="body">
    <w:name w:val="body"/>
    <w:basedOn w:val="a"/>
    <w:rsid w:val="00A6380E"/>
    <w:pPr>
      <w:spacing w:before="100" w:beforeAutospacing="1" w:after="100" w:afterAutospacing="1"/>
    </w:pPr>
  </w:style>
  <w:style w:type="character" w:customStyle="1" w:styleId="8">
    <w:name w:val="Заголовок №8_"/>
    <w:link w:val="81"/>
    <w:uiPriority w:val="99"/>
    <w:locked/>
    <w:rsid w:val="004517BF"/>
    <w:rPr>
      <w:rFonts w:ascii="MS Reference Sans Serif" w:hAnsi="MS Reference Sans Serif"/>
      <w:shd w:val="clear" w:color="auto" w:fill="FFFFFF"/>
    </w:rPr>
  </w:style>
  <w:style w:type="paragraph" w:customStyle="1" w:styleId="81">
    <w:name w:val="Заголовок №81"/>
    <w:basedOn w:val="a"/>
    <w:link w:val="8"/>
    <w:uiPriority w:val="99"/>
    <w:rsid w:val="004517BF"/>
    <w:pPr>
      <w:widowControl w:val="0"/>
      <w:shd w:val="clear" w:color="auto" w:fill="FFFFFF"/>
      <w:spacing w:before="2820" w:after="180" w:line="245" w:lineRule="exact"/>
      <w:outlineLvl w:val="7"/>
    </w:pPr>
    <w:rPr>
      <w:rFonts w:ascii="MS Reference Sans Serif" w:eastAsiaTheme="minorHAnsi" w:hAnsi="MS Reference Sans Serif" w:cstheme="minorBidi"/>
      <w:szCs w:val="22"/>
      <w:lang w:eastAsia="en-US"/>
    </w:rPr>
  </w:style>
  <w:style w:type="character" w:customStyle="1" w:styleId="FontStyle263">
    <w:name w:val="Font Style263"/>
    <w:basedOn w:val="a1"/>
    <w:uiPriority w:val="99"/>
    <w:rsid w:val="00D75C5B"/>
    <w:rPr>
      <w:rFonts w:ascii="Century Schoolbook" w:hAnsi="Century Schoolbook" w:cs="Century Schoolbook"/>
      <w:sz w:val="20"/>
      <w:szCs w:val="20"/>
    </w:rPr>
  </w:style>
  <w:style w:type="paragraph" w:customStyle="1" w:styleId="11">
    <w:name w:val="Абзац списка1"/>
    <w:basedOn w:val="a"/>
    <w:rsid w:val="00721E28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basedOn w:val="a1"/>
    <w:link w:val="4"/>
    <w:uiPriority w:val="9"/>
    <w:rsid w:val="0048633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8633F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customStyle="1" w:styleId="Style34">
    <w:name w:val="Style34"/>
    <w:basedOn w:val="a"/>
    <w:uiPriority w:val="99"/>
    <w:rsid w:val="0048633F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48633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2">
    <w:name w:val="Font Style112"/>
    <w:basedOn w:val="a1"/>
    <w:uiPriority w:val="99"/>
    <w:rsid w:val="0048633F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uiPriority w:val="99"/>
    <w:rsid w:val="0048633F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8633F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character" w:customStyle="1" w:styleId="FontStyle111">
    <w:name w:val="Font Style111"/>
    <w:basedOn w:val="a1"/>
    <w:uiPriority w:val="99"/>
    <w:rsid w:val="004863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basedOn w:val="a1"/>
    <w:uiPriority w:val="99"/>
    <w:rsid w:val="0048633F"/>
    <w:rPr>
      <w:rFonts w:ascii="Arial" w:hAnsi="Arial" w:cs="Arial"/>
      <w:sz w:val="16"/>
      <w:szCs w:val="16"/>
    </w:rPr>
  </w:style>
  <w:style w:type="paragraph" w:customStyle="1" w:styleId="Style75">
    <w:name w:val="Style75"/>
    <w:basedOn w:val="a"/>
    <w:uiPriority w:val="99"/>
    <w:rsid w:val="0048633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</w:rPr>
  </w:style>
  <w:style w:type="character" w:customStyle="1" w:styleId="FontStyle88">
    <w:name w:val="Font Style88"/>
    <w:basedOn w:val="a1"/>
    <w:uiPriority w:val="99"/>
    <w:rsid w:val="0048633F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№8"/>
    <w:basedOn w:val="8"/>
    <w:uiPriority w:val="99"/>
    <w:rsid w:val="00BC4220"/>
    <w:rPr>
      <w:rFonts w:ascii="MS Reference Sans Serif" w:hAnsi="MS Reference Sans Serif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254CD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54C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66BC-24BE-4A6D-A561-8C261DE5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82</Pages>
  <Words>30516</Words>
  <Characters>173947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G500s</cp:lastModifiedBy>
  <cp:revision>32</cp:revision>
  <cp:lastPrinted>2019-04-23T09:45:00Z</cp:lastPrinted>
  <dcterms:created xsi:type="dcterms:W3CDTF">2019-02-27T08:15:00Z</dcterms:created>
  <dcterms:modified xsi:type="dcterms:W3CDTF">2019-04-25T09:17:00Z</dcterms:modified>
</cp:coreProperties>
</file>